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10" w:rsidRPr="00FA1844" w:rsidRDefault="001E7340" w:rsidP="00167410">
      <w:pPr>
        <w:tabs>
          <w:tab w:val="center" w:pos="4677"/>
          <w:tab w:val="left" w:pos="6900"/>
        </w:tabs>
        <w:spacing w:before="120"/>
        <w:jc w:val="right"/>
        <w:rPr>
          <w:b/>
          <w:sz w:val="28"/>
          <w:szCs w:val="28"/>
        </w:rPr>
      </w:pPr>
      <w:r>
        <w:t xml:space="preserve"> </w:t>
      </w:r>
      <w:r w:rsidR="00167410">
        <w:tab/>
      </w:r>
      <w:r w:rsidR="00710062" w:rsidRPr="00710062">
        <w:pict>
          <v:group id="_x0000_s1026" style="position:absolute;left:0;text-align:left;margin-left:207pt;margin-top:0;width:36pt;height:36pt;z-index:251658240;mso-position-horizontal-relative:text;mso-position-vertical-relative:text" coordorigin="910,1137" coordsize="10280,12795">
            <v:shape id="_x0000_s1027" style="position:absolute;left:1476;top:8565;width:309;height:309" coordsize="309,309" path="m150,hdc36,9,,102,,156v12,51,24,129,150,153c264,303,309,206,309,156,306,111,279,6,150,xe" filled="f">
              <v:path arrowok="t"/>
            </v:shape>
            <v:shape id="_x0000_s1028" style="position:absolute;left:2097;top:8568;width:303;height:303" coordsize="303,303" path="m150,hdc100,,,60,3,153v12,99,97,150,147,150c228,291,297,258,303,150,297,93,255,3,150,xe" filled="f">
              <v:path arrowok="t"/>
            </v:shape>
            <v:shape id="_x0000_s1029" style="position:absolute;left:2757;top:8568;width:300;height:303" coordsize="300,303" path="m150,3hdc222,,294,66,300,153v,87,-66,147,-147,150c69,300,,237,,153,3,57,87,,150,3xe" filled="f">
              <v:path arrowok="t"/>
            </v:shape>
            <v:shape id="_x0000_s1030" style="position:absolute;left:3399;top:8568;width:303;height:303" coordsize="303,303" path="m150,hdc225,,303,78,303,150v,90,-87,153,-156,153c69,303,,228,,156,,81,57,,150,xe" filled="f">
              <v:path arrowok="t"/>
            </v:shape>
            <v:shape id="_x0000_s1031" style="position:absolute;left:4038;top:8571;width:300;height:300" coordsize="300,300" path="m150,hdc237,,300,66,300,150v,72,-66,150,-150,150c69,300,,225,,153,,75,69,,150,xe" filled="f">
              <v:path arrowok="t"/>
            </v:shape>
            <v:shape id="_x0000_s1032" style="position:absolute;left:4677;top:8568;width:300;height:303" coordsize="300,303" path="m150,hdc237,,300,81,300,153v,75,-69,150,-150,150c72,303,,225,,156,,84,63,,150,xe" filled="f">
              <v:path arrowok="t"/>
            </v:shape>
            <v:shape id="_x0000_s1033" style="position:absolute;left:5274;top:8571;width:306;height:300" coordsize="306,300" path="m153,hdc234,,306,81,306,150v,72,-78,150,-153,150c72,300,3,222,3,153,,75,63,,153,xe" filled="f">
              <v:path arrowok="t"/>
            </v:shape>
            <v:shape id="_x0000_s1034" style="position:absolute;left:5937;top:8571;width:300;height:297" coordsize="300,297" path="m147,hdc234,,300,69,300,150v,75,-72,147,-147,147c69,297,,213,,150,,66,63,,147,xe" filled="f">
              <v:path arrowok="t"/>
            </v:shape>
            <v:shape id="_x0000_s1035" style="position:absolute;left:6558;top:8571;width:303;height:300" coordsize="303,300" path="m150,hdc237,,303,69,303,150v,78,-72,150,-153,150c69,300,,225,,153,,72,51,,150,xe" filled="f">
              <v:path arrowok="t"/>
            </v:shape>
            <v:shape id="_x0000_s1036" style="position:absolute;left:7218;top:8571;width:303;height:297" coordsize="303,297" path="m147,hdc231,,303,75,303,153v,81,-75,144,-156,144c60,297,,219,,150,,72,57,,147,xe" filled="f">
              <v:path arrowok="t"/>
            </v:shape>
            <v:shape id="_x0000_s1037" style="position:absolute;left:7839;top:8568;width:300;height:303" coordsize="300,303" path="m300,153hdc300,231,234,303,150,303,60,303,,225,,153,,78,63,,147,v93,,153,63,153,153xe" filled="f">
              <v:path arrowok="t"/>
            </v:shape>
            <v:shape id="_x0000_s1038" style="position:absolute;left:8493;top:8571;width:303;height:297" coordsize="303,297" path="m150,hdc252,,303,81,303,150v,84,-66,147,-147,147c78,297,,225,,150,,63,69,,150,xe" filled="f">
              <v:path arrowok="t"/>
            </v:shape>
            <v:shape id="_x0000_s1039" style="position:absolute;left:9096;top:8571;width:303;height:297" coordsize="303,297" path="m150,hdc228,,303,81,303,153v,87,-72,144,-150,144c78,297,,243,,150,,63,72,,150,xe" filled="f">
              <v:path arrowok="t"/>
            </v:shape>
            <v:shape id="_x0000_s1040" style="position:absolute;left:9756;top:8571;width:303;height:300" coordsize="303,300" path="m147,hdc243,,303,75,303,150v,78,-72,150,-150,150c60,300,,234,,150,,63,60,,147,xe" filled="f">
              <v:path arrowok="t"/>
            </v:shape>
            <v:shape id="_x0000_s1041" style="position:absolute;left:10398;top:8571;width:300;height:297" coordsize="300,297" path="m147,hdc237,,300,75,300,147v,78,-63,150,-153,150c72,297,,222,,150,,69,51,,147,xe" filled="f">
              <v:path arrowok="t"/>
            </v:shape>
            <v:group id="_x0000_s1042" style="position:absolute;left:910;top:1137;width:10280;height:12795" coordorigin="910,1137" coordsize="10280,12795">
              <v:shape id="_x0000_s1043" style="position:absolute;left:921;top:1137;width:1;height:2333" coordsize="1,2333" path="m1,2333hdc,1560,,693,,e" filled="f">
                <v:path arrowok="t"/>
              </v:shape>
              <v:group id="_x0000_s1044" style="position:absolute;left:5202;top:2265;width:714;height:665" coordorigin="5202,2265" coordsize="714,665">
                <v:shape id="_x0000_s1045" style="position:absolute;left:5202;top:2265;width:714;height:665" coordsize="714,665" path="m391,665hdc291,570,,370,114,252v87,-48,102,-36,177,-36c246,159,222,114,177,66,222,24,198,42,255,v48,66,63,96,117,156c393,147,411,30,507,24,621,42,669,294,714,414,456,501,408,636,391,665xe">
                  <v:path arrowok="t"/>
                </v:shape>
                <v:group id="_x0000_s1046" style="position:absolute;left:5397;top:2334;width:425;height:528" coordorigin="5397,2334" coordsize="425,528">
                  <v:shape id="_x0000_s1047" style="position:absolute;left:5427;top:2334;width:318;height:423" coordsize="318,423" path="m,hdc50,68,268,355,318,423e" filled="f">
                    <v:path arrowok="t"/>
                  </v:shape>
                  <v:shape id="_x0000_s1048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  <v:path arrowok="t"/>
                  </v:shape>
                  <v:shape id="_x0000_s1049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<v:path arrowok="t"/>
                  </v:shape>
                  <v:shape id="_x0000_s1050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>
                    <v:path arrowok="t"/>
                  </v:shape>
                  <v:shape id="_x0000_s1051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  <v:path arrowok="t"/>
                  </v:shape>
                </v:group>
              </v:group>
              <v:group id="_x0000_s1052" style="position:absolute;left:910;top:1152;width:10280;height:12780" coordorigin="910,1152" coordsize="10280,12780">
                <v:group id="_x0000_s1053" style="position:absolute;left:910;top:1152;width:10280;height:12780" coordorigin="910,1152" coordsize="10280,12780">
                  <v:group id="_x0000_s1054" style="position:absolute;left:912;top:1152;width:10273;height:12780" coordorigin="912,1152" coordsize="10273,12780">
                    <v:shape id="_x0000_s1055" style="position:absolute;left:921;top:1152;width:10254;height:6" coordsize="10254,6" path="m,3hdc1713,,8541,6,10254,3e" filled="f">
                      <v:path arrowok="t"/>
                    </v:shape>
                    <v:shape id="_x0000_s1056" style="position:absolute;left:11169;top:1158;width:9;height:3531" coordsize="9,3531" path="m3,hdc9,589,,2942,6,3531e" filled="f">
                      <v:path arrowok="t"/>
                    </v:shape>
                    <v:shape id="_x0000_s1057" style="position:absolute;left:11168;top:4680;width:13;height:4524" coordsize="13,4524" path="m6,hdc13,758,,3766,7,4524e" filled="f">
                      <v:path arrowok="t"/>
                    </v:shape>
                    <v:shape id="_x0000_s1058" style="position:absolute;left:6111;top:9183;width:5074;height:4746" coordsize="5074,4746" path="m5064,hdc5064,444,5074,2170,5064,2628v-96,585,-328,926,-1038,1101c3030,3732,3354,3735,882,3729,102,3900,42,4596,,4746e" filled="f">
                      <v:path arrowok="t"/>
                    </v:shape>
                    <v:shape id="_x0000_s1059" style="position:absolute;left:1397;top:12686;width:4711;height:1246" coordsize="4711,1246" path="m4711,1246hdc4594,1027,4702,487,3841,226v-1386,,-1257,-6,-3249,c328,193,238,148,,e" filled="f">
                      <v:path arrowok="t"/>
                    </v:shape>
                    <v:shape id="_x0000_s1060" style="position:absolute;left:912;top:8064;width:485;height:4622" coordsize="485,4622" path="m485,4622hdc336,4509,66,4278,6,3750,,2976,9,891,10,e" filled="f">
                      <v:path arrowok="t"/>
                    </v:shape>
                    <v:shape id="_x0000_s1061" style="position:absolute;left:922;top:3470;width:0;height:4594" coordsize="1,4594" path="m,4594hdc,3828,,766,,e" filled="f">
                      <v:path arrowok="t"/>
                    </v:shape>
                  </v:group>
                  <v:shape id="_x0000_s1062" style="position:absolute;left:910;top:7090;width:10280;height:5" coordsize="10280,5" path="m,hdc1711,,8569,5,10280,5e" filled="f">
                    <v:path arrowok="t"/>
                  </v:shape>
                  <v:shape id="_x0000_s1063" style="position:absolute;left:923;top:8483;width:10252;height:16" coordsize="10252,16" path="m,hdc3417,16,6852,7,10252,7e" filled="f">
                    <v:path arrowok="t"/>
                  </v:shape>
                  <v:shape id="_x0000_s1064" style="position:absolute;left:923;top:8948;width:10252;height:1" coordsize="10252,1" path="m,hdc1710,,8542,,10252,e" filled="f">
                    <v:path arrowok="t"/>
                  </v:shape>
                  <v:shape id="_x0000_s1065" style="position:absolute;left:915;top:10373;width:10253;height:7" coordsize="10253,7" path="m,7hdc1712,5,8541,2,10253,e" filled="f">
                    <v:path arrowok="t"/>
                  </v:shape>
                </v:group>
                <v:group id="_x0000_s1066" style="position:absolute;left:3369;top:1371;width:4193;height:2796" coordorigin="3369,1371" coordsize="4193,2796">
                  <v:group id="_x0000_s1067" style="position:absolute;left:3369;top:1371;width:3474;height:2796" coordorigin="3369,1371" coordsize="3474,2796">
                    <v:group id="_x0000_s1068" style="position:absolute;left:3369;top:1371;width:2124;height:2226" coordorigin="3369,1371" coordsize="2124,2226">
                      <v:shape id="_x0000_s1069" style="position:absolute;left:3369;top:1371;width:2124;height:2226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<v:path arrowok="t"/>
                      </v:shape>
                      <v:shape id="_x0000_s1070" style="position:absolute;left:3996;top:1941;width:522;height:315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>
                        <v:path arrowok="t"/>
                      </v:shape>
                      <v:shape id="_x0000_s1071" style="position:absolute;left:4518;top:2016;width:254;height:249" coordsize="254,249" path="m,45hdc36,126,31,109,99,177v30,,24,-9,87,63c211,235,225,249,243,231v11,-11,-51,-30,-69,-81c105,162,162,165,132,114,57,99,86,,57,6,32,11,18,27,,45xe" fillcolor="black">
                        <v:path arrowok="t"/>
                      </v:shape>
                      <v:shape id="_x0000_s1072" style="position:absolute;left:5028;top:2226;width:201;height:631" coordsize="201,631" path="m3,hdc,207,54,282,75,318,123,438,54,483,57,552v42,24,97,79,102,54c174,576,186,564,201,543,162,432,129,99,3,xe" fillcolor="black">
                        <v:path arrowok="t"/>
                      </v:shape>
                      <v:shape id="_x0000_s1073" style="position:absolute;left:3804;top:2166;width:1122;height:494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<v:path arrowok="t"/>
                      </v:shape>
                      <v:shape id="_x0000_s1074" style="position:absolute;left:3934;top:2490;width:1452;height:1077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>
                        <v:path arrowok="t"/>
                      </v:shape>
                      <v:shape id="_x0000_s1075" style="position:absolute;left:5118;top:3103;width:104;height:122" coordsize="104,122" path="m102,47hdc72,52,36,43,12,62,,72,16,96,27,107v11,11,30,10,45,15c104,27,102,,102,47xe">
                        <v:path arrowok="t"/>
                      </v:shape>
                      <v:shape id="_x0000_s1076" style="position:absolute;left:4589;top:3006;width:226;height:124" coordsize="226,124" path="m136,99hdc61,124,45,120,1,54,6,39,,11,16,9,81,,149,3,211,24v15,5,-4,34,-15,45c180,85,156,89,136,99xe">
                        <v:path arrowok="t"/>
                      </v:shape>
                      <v:shape id="_x0000_s1077" style="position:absolute;left:4459;top:2766;width:292;height:163" coordsize="292,163" path="m146,9hdc98,16,22,,11,69,,132,82,133,116,144v15,5,45,15,45,15c196,154,236,163,266,144v17,-11,26,-43,15,-60c254,41,192,24,146,9xe">
                        <v:path arrowok="t"/>
                      </v:shape>
                      <v:shape id="_x0000_s1078" style="position:absolute;left:3435;top:1545;width:534;height:522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<v:path arrowok="t"/>
                      </v:shape>
                    </v:group>
                    <v:group id="_x0000_s1079" style="position:absolute;left:5274;top:2658;width:1569;height:1509" coordorigin="5274,2658" coordsize="1569,1509">
                      <v:shape id="_x0000_s1080" style="position:absolute;left:5274;top:2658;width:1569;height:1509" coordsize="1569,1509" path="m795,hdc1341,27,1332,552,1407,691v99,110,132,140,162,350c1557,1278,1452,1392,1275,1443,876,1509,808,1217,777,1248v-69,57,-150,219,-390,216c48,1383,12,1245,6,1089,,882,108,744,165,660,216,471,282,36,795,xe" filled="f">
                        <v:path arrowok="t"/>
                      </v:shape>
                      <v:shape id="_x0000_s1081" style="position:absolute;left:5454;top:2808;width:1227;height:1125" coordsize="1227,1125" path="m603,hdc996,18,1035,423,1059,543v36,95,168,129,162,345c1218,1089,1068,1116,975,1122,867,1125,681,984,606,918,405,1104,351,1086,273,1110,170,1100,12,1004,,855,21,632,87,645,155,524,171,396,234,9,603,xe" filled="f">
                        <v:path arrowok="t"/>
                      </v:shape>
                    </v:group>
                  </v:group>
                  <v:group id="_x0000_s1082" style="position:absolute;left:6387;top:2044;width:1175;height:1087" coordorigin="6387,2044" coordsize="1175,1087">
                    <v:shape id="_x0000_s1083" style="position:absolute;left:6387;top:2044;width:1175;height:1087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<v:path arrowok="t"/>
                    </v:shape>
                    <v:shape id="_x0000_s1084" style="position:absolute;left:6474;top:2457;width:618;height:591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<v:path arrowok="t"/>
                    </v:shape>
                    <v:group id="_x0000_s1085" style="position:absolute;left:6522;top:2162;width:995;height:748" coordorigin="6522,2162" coordsize="995,748">
                      <v:shape id="_x0000_s1086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>
                        <v:path arrowok="t"/>
                      </v:shape>
                      <v:shape id="_x0000_s1087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<v:path arrowok="t"/>
                      </v:shape>
                      <v:shape id="_x0000_s1088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>
                        <v:path arrowok="t"/>
                      </v:shape>
                      <v:shape id="_x0000_s1089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>
                        <v:path arrowok="t"/>
                      </v:shape>
                      <v:shape id="_x0000_s1090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<v:path arrowok="t"/>
                      </v:shape>
                      <v:shape id="_x0000_s1091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<v:path arrowok="t"/>
                      </v:shape>
                      <v:shape id="_x0000_s1092" style="position:absolute;left:6522;top:2712;width:195;height:198" coordsize="195,198" path="m195,hdc164,30,31,168,,198e" fillcolor="black">
                        <v:path arrowok="t"/>
                      </v:shape>
                    </v:group>
                  </v:group>
                </v:group>
                <v:group id="_x0000_s1093" style="position:absolute;left:5697;top:2832;width:1791;height:2985" coordorigin="5697,2832" coordsize="1791,2985">
                  <v:shape id="_x0000_s1094" style="position:absolute;left:5697;top:2832;width:1791;height:2985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<v:path arrowok="t"/>
                  </v:shape>
                  <v:shape id="_x0000_s1095" style="position:absolute;left:5775;top:2963;width:1521;height:2536" coordsize="1521,2536" path="m,hdc19,22,93,109,113,135v210,345,943,1590,1135,1936c1245,2116,1251,2095,1245,2140v44,73,234,327,276,396e" filled="f">
                    <v:path arrowok="t"/>
                  </v:shape>
                </v:group>
                <v:shape id="_x0000_s1096" style="position:absolute;left:5316;top:3900;width:840;height:2808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<v:path arrowok="t"/>
                </v:shape>
                <v:group id="_x0000_s1097" style="position:absolute;left:3683;top:2961;width:2806;height:1839" coordorigin="3683,2961" coordsize="2806,1839">
                  <v:shape id="_x0000_s1098" style="position:absolute;left:3683;top:2961;width:2806;height:1839" coordsize="2806,1839" path="m2683,hdc2505,159,1320,1322,304,1368,232,1472,157,1561,,1659,1110,1839,2400,594,2806,297,2782,189,2782,99,2683,xe">
                    <v:path arrowok="t"/>
                  </v:shape>
                  <v:shape id="_x0000_s1099" style="position:absolute;left:3924;top:3038;width:2459;height:1489" coordsize="2459,1489" path="m2459,hdc2031,412,1016,1304,111,1365,51,1446,87,1417,,1489e" filled="f">
                    <v:path arrowok="t"/>
                  </v:shape>
                </v:group>
              </v:group>
            </v:group>
          </v:group>
        </w:pict>
      </w:r>
      <w:r w:rsidR="00167410" w:rsidRPr="00FA1844">
        <w:tab/>
      </w:r>
    </w:p>
    <w:p w:rsidR="00167410" w:rsidRPr="00FA1844" w:rsidRDefault="00167410" w:rsidP="00167410">
      <w:pPr>
        <w:spacing w:before="120"/>
      </w:pPr>
    </w:p>
    <w:p w:rsidR="00167410" w:rsidRPr="00FA1844" w:rsidRDefault="00167410" w:rsidP="00167410">
      <w:pPr>
        <w:spacing w:before="120"/>
      </w:pPr>
    </w:p>
    <w:p w:rsidR="00167410" w:rsidRPr="00FA1844" w:rsidRDefault="00167410" w:rsidP="00167410">
      <w:pPr>
        <w:jc w:val="center"/>
        <w:rPr>
          <w:b/>
          <w:sz w:val="36"/>
          <w:szCs w:val="36"/>
        </w:rPr>
      </w:pPr>
      <w:r w:rsidRPr="00FA1844">
        <w:rPr>
          <w:b/>
          <w:sz w:val="36"/>
          <w:szCs w:val="36"/>
        </w:rPr>
        <w:t>П О С Т А Н О В Л Е Н И Е</w:t>
      </w:r>
    </w:p>
    <w:p w:rsidR="00167410" w:rsidRPr="00FA1844" w:rsidRDefault="00167410" w:rsidP="00167410">
      <w:pPr>
        <w:jc w:val="center"/>
        <w:rPr>
          <w:b/>
          <w:sz w:val="32"/>
          <w:szCs w:val="32"/>
        </w:rPr>
      </w:pPr>
      <w:r w:rsidRPr="00FA1844">
        <w:rPr>
          <w:b/>
          <w:sz w:val="32"/>
          <w:szCs w:val="32"/>
        </w:rPr>
        <w:t>администрации Лев – Толстовского муниципального района</w:t>
      </w:r>
    </w:p>
    <w:p w:rsidR="00167410" w:rsidRPr="00FA1844" w:rsidRDefault="00167410" w:rsidP="00167410">
      <w:pPr>
        <w:jc w:val="center"/>
        <w:rPr>
          <w:b/>
          <w:sz w:val="32"/>
          <w:szCs w:val="32"/>
        </w:rPr>
      </w:pPr>
      <w:r w:rsidRPr="00FA1844">
        <w:rPr>
          <w:b/>
          <w:sz w:val="32"/>
          <w:szCs w:val="32"/>
        </w:rPr>
        <w:t>Липецкой области</w:t>
      </w:r>
    </w:p>
    <w:p w:rsidR="00167410" w:rsidRDefault="00167410" w:rsidP="00167410">
      <w:pPr>
        <w:jc w:val="center"/>
        <w:rPr>
          <w:b/>
          <w:sz w:val="20"/>
          <w:szCs w:val="20"/>
        </w:rPr>
      </w:pPr>
      <w:r w:rsidRPr="00FA1844">
        <w:rPr>
          <w:b/>
          <w:sz w:val="20"/>
          <w:szCs w:val="20"/>
        </w:rPr>
        <w:t>п.</w:t>
      </w:r>
      <w:r w:rsidR="00E049C5" w:rsidRPr="00FA1844">
        <w:rPr>
          <w:b/>
          <w:sz w:val="20"/>
          <w:szCs w:val="20"/>
        </w:rPr>
        <w:t xml:space="preserve"> </w:t>
      </w:r>
      <w:r w:rsidRPr="00FA1844">
        <w:rPr>
          <w:b/>
          <w:sz w:val="20"/>
          <w:szCs w:val="20"/>
        </w:rPr>
        <w:t>Лев Толстой</w:t>
      </w:r>
    </w:p>
    <w:p w:rsidR="00167410" w:rsidRDefault="001B063F" w:rsidP="00167410">
      <w:pPr>
        <w:rPr>
          <w:b/>
          <w:sz w:val="28"/>
          <w:szCs w:val="28"/>
        </w:rPr>
      </w:pPr>
      <w:r w:rsidRPr="001B063F">
        <w:rPr>
          <w:b/>
          <w:sz w:val="28"/>
          <w:szCs w:val="28"/>
          <w:u w:val="single"/>
        </w:rPr>
        <w:t>29.10.2018 г.</w:t>
      </w:r>
      <w:r w:rsidR="00FA1844" w:rsidRPr="001B063F">
        <w:rPr>
          <w:b/>
          <w:sz w:val="28"/>
          <w:szCs w:val="28"/>
        </w:rPr>
        <w:t xml:space="preserve">                                                 </w:t>
      </w:r>
      <w:r w:rsidR="00167410" w:rsidRPr="001B063F">
        <w:rPr>
          <w:b/>
          <w:sz w:val="28"/>
          <w:szCs w:val="28"/>
        </w:rPr>
        <w:t xml:space="preserve">                 </w:t>
      </w:r>
      <w:r w:rsidRPr="001B063F">
        <w:rPr>
          <w:b/>
          <w:sz w:val="28"/>
          <w:szCs w:val="28"/>
        </w:rPr>
        <w:t xml:space="preserve">                           </w:t>
      </w:r>
      <w:r w:rsidR="00167410" w:rsidRPr="001B063F">
        <w:rPr>
          <w:b/>
          <w:sz w:val="28"/>
          <w:szCs w:val="28"/>
        </w:rPr>
        <w:t xml:space="preserve"> </w:t>
      </w:r>
      <w:r w:rsidR="001674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>483</w:t>
      </w:r>
    </w:p>
    <w:p w:rsidR="00167410" w:rsidRDefault="00167410" w:rsidP="00167410">
      <w:pPr>
        <w:spacing w:before="120"/>
        <w:rPr>
          <w:sz w:val="28"/>
          <w:szCs w:val="28"/>
        </w:rPr>
      </w:pPr>
    </w:p>
    <w:p w:rsidR="00167410" w:rsidRDefault="000E777F" w:rsidP="00167410">
      <w:pPr>
        <w:rPr>
          <w:sz w:val="28"/>
          <w:szCs w:val="28"/>
        </w:rPr>
      </w:pPr>
      <w:r>
        <w:rPr>
          <w:sz w:val="28"/>
          <w:szCs w:val="28"/>
        </w:rPr>
        <w:t>О П</w:t>
      </w:r>
      <w:r w:rsidR="00167410">
        <w:rPr>
          <w:sz w:val="28"/>
          <w:szCs w:val="28"/>
        </w:rPr>
        <w:t xml:space="preserve">рогнозе социально – </w:t>
      </w:r>
      <w:proofErr w:type="gramStart"/>
      <w:r w:rsidR="00167410">
        <w:rPr>
          <w:sz w:val="28"/>
          <w:szCs w:val="28"/>
        </w:rPr>
        <w:t>экономического</w:t>
      </w:r>
      <w:proofErr w:type="gramEnd"/>
    </w:p>
    <w:p w:rsidR="00167410" w:rsidRDefault="00167410" w:rsidP="00167410">
      <w:pPr>
        <w:rPr>
          <w:sz w:val="28"/>
          <w:szCs w:val="28"/>
        </w:rPr>
      </w:pPr>
      <w:r>
        <w:rPr>
          <w:sz w:val="28"/>
          <w:szCs w:val="28"/>
        </w:rPr>
        <w:t>развития Лев – Толстовского муниципального</w:t>
      </w:r>
    </w:p>
    <w:p w:rsidR="00167410" w:rsidRDefault="00167410" w:rsidP="00167410">
      <w:pPr>
        <w:rPr>
          <w:sz w:val="28"/>
          <w:szCs w:val="28"/>
        </w:rPr>
      </w:pPr>
      <w:r>
        <w:rPr>
          <w:sz w:val="28"/>
          <w:szCs w:val="28"/>
        </w:rPr>
        <w:t>района на 2019 – 2021 годы</w:t>
      </w:r>
    </w:p>
    <w:p w:rsidR="00167410" w:rsidRDefault="00167410" w:rsidP="00167410">
      <w:pPr>
        <w:spacing w:before="120"/>
        <w:ind w:firstLine="708"/>
        <w:jc w:val="both"/>
        <w:rPr>
          <w:sz w:val="28"/>
          <w:szCs w:val="28"/>
        </w:rPr>
      </w:pPr>
    </w:p>
    <w:p w:rsidR="00167410" w:rsidRDefault="00167410" w:rsidP="00167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статьёй 173 Бюджетного кодекса Российской Федерации от 31.07.1998 №145 – ФЗ, Уставом Лев – Толстовского муниципального района, Стратегией социально – экономического развития Лев – Толстовского муниципального района на период до 2020 года, принятой решением Совета депутатов Лев – Толстовского муниципального района от 28 декабря 2006 года №319, Порядком разработки прогноза социально – экономического развития Лев – Толстовского муниципального района, утвержденным постановлением администрации Лев – Толстовского муниципального района от 11.05.2017 №282</w:t>
      </w:r>
    </w:p>
    <w:p w:rsidR="00167410" w:rsidRDefault="00167410" w:rsidP="00167410">
      <w:pPr>
        <w:spacing w:before="120"/>
        <w:ind w:firstLine="540"/>
        <w:jc w:val="both"/>
        <w:rPr>
          <w:b/>
          <w:sz w:val="28"/>
          <w:szCs w:val="28"/>
        </w:rPr>
      </w:pPr>
    </w:p>
    <w:p w:rsidR="00167410" w:rsidRDefault="00167410" w:rsidP="00167410">
      <w:pPr>
        <w:spacing w:before="12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67410" w:rsidRDefault="00167410" w:rsidP="00167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306C" w:rsidRDefault="00167410" w:rsidP="00B33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0E777F">
        <w:rPr>
          <w:sz w:val="28"/>
          <w:szCs w:val="28"/>
        </w:rPr>
        <w:t xml:space="preserve"> П</w:t>
      </w:r>
      <w:r w:rsidR="00B3306C">
        <w:rPr>
          <w:sz w:val="28"/>
          <w:szCs w:val="28"/>
        </w:rPr>
        <w:t>рогноз социально –</w:t>
      </w:r>
      <w:r w:rsidR="000E777F">
        <w:rPr>
          <w:sz w:val="28"/>
          <w:szCs w:val="28"/>
        </w:rPr>
        <w:t xml:space="preserve"> экономического развития Лев – Т</w:t>
      </w:r>
      <w:r w:rsidR="00B3306C">
        <w:rPr>
          <w:sz w:val="28"/>
          <w:szCs w:val="28"/>
        </w:rPr>
        <w:t>олстовского муниципального района на 2019 – 2021 годы (прилагается).</w:t>
      </w:r>
    </w:p>
    <w:p w:rsidR="00B3306C" w:rsidRDefault="00B3306C" w:rsidP="00B33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Лев – Толстовского муниципального района Липецкой области от 11 декабря 2017 г. № 695 «О прогнозе социально – экономического развития Лев – Толстовского муниципального района на 2018 – 2020 годы».</w:t>
      </w:r>
    </w:p>
    <w:p w:rsidR="00B3306C" w:rsidRDefault="00B3306C" w:rsidP="00B33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возложить на заместителя главы администрации Лев – Тол</w:t>
      </w:r>
      <w:r w:rsidR="00D2501F">
        <w:rPr>
          <w:sz w:val="28"/>
          <w:szCs w:val="28"/>
        </w:rPr>
        <w:t xml:space="preserve">стовского муниципального района </w:t>
      </w:r>
      <w:r>
        <w:rPr>
          <w:sz w:val="28"/>
          <w:szCs w:val="28"/>
        </w:rPr>
        <w:t>Н.</w:t>
      </w:r>
      <w:r w:rsidR="00D2501F">
        <w:rPr>
          <w:sz w:val="28"/>
          <w:szCs w:val="28"/>
        </w:rPr>
        <w:t xml:space="preserve"> </w:t>
      </w:r>
      <w:r>
        <w:rPr>
          <w:sz w:val="28"/>
          <w:szCs w:val="28"/>
        </w:rPr>
        <w:t>С. Сергееву.</w:t>
      </w:r>
    </w:p>
    <w:p w:rsidR="00167410" w:rsidRDefault="00167410" w:rsidP="0016741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7410" w:rsidRDefault="00167410" w:rsidP="00167410">
      <w:pPr>
        <w:spacing w:before="120"/>
        <w:jc w:val="both"/>
        <w:rPr>
          <w:sz w:val="28"/>
          <w:szCs w:val="28"/>
        </w:rPr>
      </w:pPr>
    </w:p>
    <w:p w:rsidR="00167410" w:rsidRDefault="00167410" w:rsidP="00167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Лев – Толстовского</w:t>
      </w:r>
    </w:p>
    <w:p w:rsidR="00167410" w:rsidRDefault="00167410" w:rsidP="00167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В.Е.Осетров</w:t>
      </w:r>
    </w:p>
    <w:p w:rsidR="00167410" w:rsidRDefault="00167410" w:rsidP="00167410">
      <w:pPr>
        <w:spacing w:before="120"/>
        <w:jc w:val="both"/>
        <w:rPr>
          <w:b/>
          <w:sz w:val="28"/>
          <w:szCs w:val="28"/>
        </w:rPr>
      </w:pPr>
    </w:p>
    <w:p w:rsidR="00167410" w:rsidRDefault="00167410" w:rsidP="00167410">
      <w:pPr>
        <w:tabs>
          <w:tab w:val="left" w:pos="7200"/>
        </w:tabs>
        <w:spacing w:before="120"/>
        <w:jc w:val="both"/>
        <w:rPr>
          <w:sz w:val="28"/>
          <w:szCs w:val="28"/>
        </w:rPr>
      </w:pPr>
    </w:p>
    <w:p w:rsidR="00167410" w:rsidRDefault="00167410" w:rsidP="00167410">
      <w:pPr>
        <w:tabs>
          <w:tab w:val="left" w:pos="7200"/>
        </w:tabs>
        <w:spacing w:before="120"/>
        <w:jc w:val="both"/>
        <w:rPr>
          <w:sz w:val="28"/>
          <w:szCs w:val="28"/>
        </w:rPr>
      </w:pPr>
    </w:p>
    <w:p w:rsidR="00E049C5" w:rsidRDefault="00E049C5" w:rsidP="00167410">
      <w:pPr>
        <w:tabs>
          <w:tab w:val="left" w:pos="7200"/>
        </w:tabs>
        <w:spacing w:before="120"/>
        <w:jc w:val="both"/>
        <w:rPr>
          <w:sz w:val="28"/>
          <w:szCs w:val="28"/>
        </w:rPr>
      </w:pPr>
    </w:p>
    <w:p w:rsidR="000D2FDE" w:rsidRDefault="000D2FDE" w:rsidP="00E049C5">
      <w:pPr>
        <w:jc w:val="both"/>
      </w:pPr>
    </w:p>
    <w:p w:rsidR="000D2FDE" w:rsidRDefault="000D2FDE" w:rsidP="00E049C5">
      <w:pPr>
        <w:jc w:val="both"/>
      </w:pPr>
    </w:p>
    <w:p w:rsidR="00E049C5" w:rsidRDefault="00E049C5" w:rsidP="00E049C5">
      <w:pPr>
        <w:jc w:val="both"/>
      </w:pPr>
      <w:r>
        <w:t>Разослать: дело, Н.С.Сергеева, отдел экономики, прогнозирования и инвестиционной политики,  отдел организационной работы, взаимодействия с органами местного самоуправления и связям с общественностью, отдел финансов.</w:t>
      </w:r>
    </w:p>
    <w:p w:rsidR="00E049C5" w:rsidRDefault="00E049C5" w:rsidP="00E049C5">
      <w:pPr>
        <w:tabs>
          <w:tab w:val="left" w:pos="7200"/>
        </w:tabs>
        <w:spacing w:before="120"/>
        <w:jc w:val="both"/>
        <w:rPr>
          <w:sz w:val="28"/>
          <w:szCs w:val="28"/>
        </w:rPr>
      </w:pPr>
    </w:p>
    <w:p w:rsidR="00E049C5" w:rsidRDefault="00E049C5" w:rsidP="00E049C5">
      <w:pPr>
        <w:tabs>
          <w:tab w:val="left" w:pos="7200"/>
        </w:tabs>
        <w:spacing w:before="120"/>
        <w:jc w:val="both"/>
        <w:rPr>
          <w:sz w:val="28"/>
          <w:szCs w:val="28"/>
        </w:rPr>
      </w:pPr>
    </w:p>
    <w:p w:rsidR="00E049C5" w:rsidRDefault="00E049C5" w:rsidP="00E049C5">
      <w:pPr>
        <w:tabs>
          <w:tab w:val="left" w:pos="7200"/>
        </w:tabs>
        <w:spacing w:before="120"/>
        <w:jc w:val="both"/>
        <w:rPr>
          <w:sz w:val="28"/>
          <w:szCs w:val="28"/>
        </w:rPr>
      </w:pPr>
    </w:p>
    <w:p w:rsidR="00E049C5" w:rsidRDefault="00E049C5" w:rsidP="00E049C5">
      <w:pPr>
        <w:tabs>
          <w:tab w:val="left" w:pos="7200"/>
        </w:tabs>
        <w:spacing w:before="120"/>
        <w:jc w:val="both"/>
        <w:rPr>
          <w:sz w:val="28"/>
          <w:szCs w:val="28"/>
        </w:rPr>
      </w:pPr>
    </w:p>
    <w:p w:rsidR="00E049C5" w:rsidRDefault="00E049C5" w:rsidP="00E049C5">
      <w:pPr>
        <w:tabs>
          <w:tab w:val="left" w:pos="7200"/>
        </w:tabs>
        <w:spacing w:before="120"/>
        <w:jc w:val="both"/>
        <w:rPr>
          <w:sz w:val="28"/>
          <w:szCs w:val="28"/>
        </w:rPr>
      </w:pPr>
    </w:p>
    <w:p w:rsidR="00E049C5" w:rsidRDefault="00E049C5" w:rsidP="00E049C5">
      <w:pPr>
        <w:tabs>
          <w:tab w:val="left" w:pos="7200"/>
        </w:tabs>
        <w:spacing w:before="120"/>
        <w:jc w:val="both"/>
        <w:rPr>
          <w:sz w:val="28"/>
          <w:szCs w:val="28"/>
        </w:rPr>
      </w:pPr>
    </w:p>
    <w:p w:rsidR="00E049C5" w:rsidRDefault="00E049C5" w:rsidP="00E049C5">
      <w:pPr>
        <w:tabs>
          <w:tab w:val="left" w:pos="7200"/>
        </w:tabs>
        <w:spacing w:before="120"/>
        <w:jc w:val="both"/>
        <w:rPr>
          <w:sz w:val="28"/>
          <w:szCs w:val="28"/>
        </w:rPr>
      </w:pPr>
    </w:p>
    <w:p w:rsidR="00E049C5" w:rsidRDefault="00E049C5" w:rsidP="00E049C5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 </w:t>
      </w:r>
    </w:p>
    <w:p w:rsidR="00E049C5" w:rsidRDefault="00E049C5" w:rsidP="00E049C5">
      <w:pPr>
        <w:tabs>
          <w:tab w:val="left" w:pos="7020"/>
        </w:tabs>
        <w:jc w:val="both"/>
        <w:rPr>
          <w:sz w:val="28"/>
          <w:szCs w:val="28"/>
        </w:rPr>
      </w:pPr>
    </w:p>
    <w:p w:rsidR="00E049C5" w:rsidRDefault="000E777F" w:rsidP="00E049C5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E049C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E049C5">
        <w:rPr>
          <w:sz w:val="28"/>
          <w:szCs w:val="28"/>
        </w:rPr>
        <w:t xml:space="preserve">района         </w:t>
      </w:r>
      <w:r>
        <w:rPr>
          <w:sz w:val="28"/>
          <w:szCs w:val="28"/>
        </w:rPr>
        <w:t xml:space="preserve">                                 </w:t>
      </w:r>
      <w:r w:rsidR="00E049C5">
        <w:rPr>
          <w:sz w:val="28"/>
          <w:szCs w:val="28"/>
        </w:rPr>
        <w:t xml:space="preserve">Н.С.Сергеева </w:t>
      </w:r>
    </w:p>
    <w:p w:rsidR="00E049C5" w:rsidRDefault="00E049C5" w:rsidP="00E049C5">
      <w:pPr>
        <w:tabs>
          <w:tab w:val="left" w:pos="7020"/>
        </w:tabs>
        <w:jc w:val="both"/>
        <w:rPr>
          <w:sz w:val="28"/>
          <w:szCs w:val="28"/>
        </w:rPr>
      </w:pPr>
    </w:p>
    <w:p w:rsidR="00E049C5" w:rsidRDefault="00E049C5" w:rsidP="00E049C5">
      <w:pPr>
        <w:tabs>
          <w:tab w:val="left" w:pos="7020"/>
        </w:tabs>
        <w:jc w:val="both"/>
        <w:rPr>
          <w:sz w:val="28"/>
          <w:szCs w:val="28"/>
        </w:rPr>
      </w:pPr>
    </w:p>
    <w:p w:rsidR="00E049C5" w:rsidRDefault="00E049C5" w:rsidP="00E049C5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финансов                                                        О.А.Шапошникова</w:t>
      </w:r>
    </w:p>
    <w:p w:rsidR="00E049C5" w:rsidRDefault="00E049C5" w:rsidP="00E049C5">
      <w:pPr>
        <w:tabs>
          <w:tab w:val="left" w:pos="7020"/>
        </w:tabs>
        <w:jc w:val="both"/>
        <w:rPr>
          <w:sz w:val="28"/>
          <w:szCs w:val="28"/>
        </w:rPr>
      </w:pPr>
    </w:p>
    <w:p w:rsidR="00E049C5" w:rsidRDefault="00E049C5" w:rsidP="00E049C5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973" w:rsidRDefault="00E049C5" w:rsidP="00E049C5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 отдела организационной</w:t>
      </w:r>
    </w:p>
    <w:p w:rsidR="00E049C5" w:rsidRDefault="00E049C5" w:rsidP="00E049C5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работы, взаимодействия с органами местного</w:t>
      </w:r>
    </w:p>
    <w:p w:rsidR="00E049C5" w:rsidRDefault="00E049C5" w:rsidP="00E049C5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самоуправления и связям с общественностью                                 </w:t>
      </w:r>
      <w:r w:rsidR="00EF0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Н.А. Ширнина                                </w:t>
      </w:r>
    </w:p>
    <w:p w:rsidR="00E049C5" w:rsidRDefault="00E049C5" w:rsidP="00E049C5">
      <w:pPr>
        <w:spacing w:before="120"/>
        <w:rPr>
          <w:sz w:val="28"/>
          <w:szCs w:val="28"/>
        </w:rPr>
      </w:pPr>
    </w:p>
    <w:p w:rsidR="00E049C5" w:rsidRDefault="00E049C5" w:rsidP="00E049C5">
      <w:pPr>
        <w:spacing w:before="120"/>
        <w:rPr>
          <w:sz w:val="28"/>
          <w:szCs w:val="28"/>
        </w:rPr>
      </w:pPr>
    </w:p>
    <w:p w:rsidR="00E049C5" w:rsidRDefault="00E049C5" w:rsidP="00E049C5">
      <w:pPr>
        <w:spacing w:before="120"/>
        <w:jc w:val="both"/>
        <w:rPr>
          <w:sz w:val="28"/>
          <w:szCs w:val="28"/>
        </w:rPr>
      </w:pPr>
    </w:p>
    <w:p w:rsidR="00E049C5" w:rsidRDefault="00E049C5" w:rsidP="00E049C5">
      <w:pPr>
        <w:spacing w:before="120"/>
        <w:jc w:val="both"/>
        <w:rPr>
          <w:sz w:val="28"/>
          <w:szCs w:val="28"/>
        </w:rPr>
      </w:pPr>
    </w:p>
    <w:p w:rsidR="00E049C5" w:rsidRDefault="00E049C5" w:rsidP="00E049C5">
      <w:pPr>
        <w:spacing w:before="120"/>
        <w:jc w:val="both"/>
        <w:rPr>
          <w:sz w:val="28"/>
          <w:szCs w:val="28"/>
        </w:rPr>
      </w:pPr>
    </w:p>
    <w:p w:rsidR="00E049C5" w:rsidRDefault="00E049C5" w:rsidP="00E049C5">
      <w:pPr>
        <w:spacing w:before="120"/>
        <w:jc w:val="both"/>
        <w:rPr>
          <w:sz w:val="28"/>
          <w:szCs w:val="28"/>
        </w:rPr>
      </w:pPr>
    </w:p>
    <w:p w:rsidR="00E049C5" w:rsidRDefault="00E049C5" w:rsidP="00E049C5">
      <w:pPr>
        <w:spacing w:before="120"/>
        <w:jc w:val="both"/>
      </w:pPr>
    </w:p>
    <w:p w:rsidR="00E049C5" w:rsidRDefault="00E049C5" w:rsidP="00E049C5">
      <w:pPr>
        <w:spacing w:before="120"/>
        <w:jc w:val="both"/>
      </w:pPr>
    </w:p>
    <w:p w:rsidR="00E049C5" w:rsidRDefault="00E049C5" w:rsidP="00E049C5">
      <w:pPr>
        <w:spacing w:before="120"/>
        <w:jc w:val="both"/>
      </w:pPr>
    </w:p>
    <w:p w:rsidR="00E049C5" w:rsidRDefault="00E049C5" w:rsidP="00E049C5">
      <w:pPr>
        <w:spacing w:before="120"/>
        <w:jc w:val="both"/>
      </w:pPr>
    </w:p>
    <w:p w:rsidR="00E049C5" w:rsidRDefault="00E049C5" w:rsidP="00E049C5">
      <w:pPr>
        <w:spacing w:before="120"/>
        <w:jc w:val="both"/>
      </w:pPr>
    </w:p>
    <w:p w:rsidR="00E049C5" w:rsidRDefault="00E049C5" w:rsidP="00E049C5">
      <w:pPr>
        <w:spacing w:before="120"/>
        <w:jc w:val="both"/>
      </w:pPr>
    </w:p>
    <w:p w:rsidR="00E049C5" w:rsidRDefault="00E049C5" w:rsidP="00167410">
      <w:pPr>
        <w:tabs>
          <w:tab w:val="left" w:pos="7200"/>
        </w:tabs>
        <w:spacing w:before="120"/>
        <w:jc w:val="both"/>
        <w:rPr>
          <w:sz w:val="28"/>
          <w:szCs w:val="28"/>
        </w:rPr>
      </w:pPr>
    </w:p>
    <w:p w:rsidR="005D1380" w:rsidRDefault="005D1380"/>
    <w:p w:rsidR="00730A10" w:rsidRDefault="00730A10"/>
    <w:p w:rsidR="00730A10" w:rsidRDefault="00730A10"/>
    <w:p w:rsidR="00730A10" w:rsidRDefault="00730A10"/>
    <w:p w:rsidR="00730A10" w:rsidRDefault="00730A10"/>
    <w:p w:rsidR="00730A10" w:rsidRDefault="00730A10"/>
    <w:p w:rsidR="00730A10" w:rsidRDefault="00730A10" w:rsidP="00730A10"/>
    <w:p w:rsidR="000E777F" w:rsidRDefault="000E777F" w:rsidP="00730A10"/>
    <w:p w:rsidR="000E777F" w:rsidRDefault="000E777F" w:rsidP="00730A10"/>
    <w:p w:rsidR="00730A10" w:rsidRDefault="00730A10" w:rsidP="00730A10">
      <w:pPr>
        <w:jc w:val="right"/>
      </w:pPr>
      <w:r>
        <w:t xml:space="preserve">Приложение к постановлению </w:t>
      </w:r>
    </w:p>
    <w:p w:rsidR="00730A10" w:rsidRDefault="000D2FDE" w:rsidP="000D2FDE">
      <w:pPr>
        <w:jc w:val="right"/>
      </w:pPr>
      <w:r>
        <w:t xml:space="preserve">Администрации Лев – </w:t>
      </w:r>
      <w:proofErr w:type="gramStart"/>
      <w:r w:rsidR="00730A10">
        <w:t>Толстовского</w:t>
      </w:r>
      <w:proofErr w:type="gramEnd"/>
    </w:p>
    <w:p w:rsidR="00730A10" w:rsidRDefault="00730A10" w:rsidP="00730A10">
      <w:pPr>
        <w:jc w:val="right"/>
      </w:pPr>
      <w:r>
        <w:t>муниципального района</w:t>
      </w:r>
    </w:p>
    <w:p w:rsidR="00730A10" w:rsidRDefault="00730A10" w:rsidP="00730A10">
      <w:pPr>
        <w:jc w:val="right"/>
      </w:pPr>
      <w:r>
        <w:t>от_________№___________</w:t>
      </w:r>
    </w:p>
    <w:p w:rsidR="00730A10" w:rsidRDefault="00730A10" w:rsidP="00730A10">
      <w:pPr>
        <w:jc w:val="right"/>
      </w:pPr>
    </w:p>
    <w:p w:rsidR="000E777F" w:rsidRDefault="000E777F" w:rsidP="00730A10">
      <w:pPr>
        <w:jc w:val="right"/>
      </w:pPr>
    </w:p>
    <w:p w:rsidR="00730A10" w:rsidRDefault="00730A10" w:rsidP="00730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</w:t>
      </w:r>
    </w:p>
    <w:p w:rsidR="00730A10" w:rsidRDefault="00730A10" w:rsidP="00730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РАЗВИИЯ</w:t>
      </w:r>
    </w:p>
    <w:p w:rsidR="00730A10" w:rsidRDefault="00730A10" w:rsidP="00730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ЛЕВ-ТОЛСТОВСКОГО МУНИЦИПАЛЬНОГО РАЙОНА</w:t>
      </w:r>
    </w:p>
    <w:p w:rsidR="00730A10" w:rsidRDefault="00730A10" w:rsidP="00730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– 2021 ГОДЫ</w:t>
      </w:r>
    </w:p>
    <w:p w:rsidR="00730A10" w:rsidRDefault="00730A10" w:rsidP="00730A10">
      <w:pPr>
        <w:jc w:val="center"/>
        <w:rPr>
          <w:b/>
          <w:sz w:val="28"/>
          <w:szCs w:val="28"/>
        </w:rPr>
      </w:pPr>
    </w:p>
    <w:p w:rsidR="00730A10" w:rsidRDefault="00730A10" w:rsidP="000D2FDE">
      <w:pPr>
        <w:ind w:firstLine="709"/>
        <w:jc w:val="both"/>
        <w:rPr>
          <w:sz w:val="28"/>
          <w:szCs w:val="28"/>
        </w:rPr>
      </w:pPr>
      <w:r w:rsidRPr="000B49B8">
        <w:rPr>
          <w:sz w:val="28"/>
          <w:szCs w:val="28"/>
        </w:rPr>
        <w:t xml:space="preserve">Прогноз </w:t>
      </w:r>
      <w:r w:rsidR="000D2FDE">
        <w:rPr>
          <w:sz w:val="28"/>
          <w:szCs w:val="28"/>
        </w:rPr>
        <w:t xml:space="preserve">социально – экономического развития Лев – </w:t>
      </w:r>
      <w:r>
        <w:rPr>
          <w:sz w:val="28"/>
          <w:szCs w:val="28"/>
        </w:rPr>
        <w:t xml:space="preserve">Толстовского муниципального района Липецкой области разработан в соответствии с Бюджетным кодексом Российской Федерации, индексами – дефляторами цен, рекомендованными Министерством экономического развития и торговли Российской Федерации. </w:t>
      </w:r>
      <w:proofErr w:type="gramStart"/>
      <w:r>
        <w:rPr>
          <w:sz w:val="28"/>
          <w:szCs w:val="28"/>
        </w:rPr>
        <w:t xml:space="preserve">Показатели прогноза сформированы на базе имеющихся статистических данных, с учетом тенденций,  складывающихся в экономике и социальной сфере муниципального образования, оценкой текущего года, анализа сложившихся тенденций развития экономики муниципального образования. </w:t>
      </w:r>
      <w:proofErr w:type="gramEnd"/>
    </w:p>
    <w:p w:rsidR="00730A10" w:rsidRDefault="00730A10" w:rsidP="00730A10">
      <w:pPr>
        <w:jc w:val="both"/>
        <w:rPr>
          <w:sz w:val="28"/>
          <w:szCs w:val="28"/>
        </w:rPr>
      </w:pPr>
    </w:p>
    <w:p w:rsidR="00730A10" w:rsidRDefault="00730A10" w:rsidP="00730A10">
      <w:pPr>
        <w:jc w:val="both"/>
        <w:rPr>
          <w:sz w:val="28"/>
          <w:szCs w:val="28"/>
        </w:rPr>
      </w:pPr>
    </w:p>
    <w:p w:rsidR="00730A10" w:rsidRDefault="00730A10" w:rsidP="00730A10">
      <w:pPr>
        <w:jc w:val="both"/>
        <w:rPr>
          <w:sz w:val="28"/>
          <w:szCs w:val="28"/>
        </w:rPr>
      </w:pPr>
    </w:p>
    <w:p w:rsidR="00730A10" w:rsidRDefault="00730A10" w:rsidP="00730A10">
      <w:pPr>
        <w:jc w:val="both"/>
        <w:rPr>
          <w:sz w:val="28"/>
          <w:szCs w:val="28"/>
        </w:rPr>
      </w:pPr>
    </w:p>
    <w:p w:rsidR="00730A10" w:rsidRDefault="00730A10" w:rsidP="00730A10">
      <w:pPr>
        <w:jc w:val="both"/>
        <w:rPr>
          <w:sz w:val="28"/>
          <w:szCs w:val="28"/>
        </w:rPr>
      </w:pPr>
    </w:p>
    <w:p w:rsidR="00730A10" w:rsidRDefault="00730A10" w:rsidP="000D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ПРОГНОЗА СОЦИАЛ</w:t>
      </w:r>
      <w:r w:rsidR="000D2FDE">
        <w:rPr>
          <w:b/>
          <w:sz w:val="28"/>
          <w:szCs w:val="28"/>
        </w:rPr>
        <w:t xml:space="preserve">ЬНО-ЭКОНОМИЧЕСКОГО РАЗВИТИЯ ЛЕВ – </w:t>
      </w:r>
      <w:r>
        <w:rPr>
          <w:b/>
          <w:sz w:val="28"/>
          <w:szCs w:val="28"/>
        </w:rPr>
        <w:t>ТОЛСТОВСКОГ</w:t>
      </w:r>
      <w:r w:rsidR="000D2FDE">
        <w:rPr>
          <w:b/>
          <w:sz w:val="28"/>
          <w:szCs w:val="28"/>
        </w:rPr>
        <w:t xml:space="preserve">О МУНИЦИПАЛЬНОГО РАЙОНА НА 2019 – </w:t>
      </w:r>
      <w:r>
        <w:rPr>
          <w:b/>
          <w:sz w:val="28"/>
          <w:szCs w:val="28"/>
        </w:rPr>
        <w:t>2021 ГОДЫ</w:t>
      </w:r>
    </w:p>
    <w:p w:rsidR="00730A10" w:rsidRDefault="00730A10" w:rsidP="00730A10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369"/>
        <w:gridCol w:w="1559"/>
        <w:gridCol w:w="1134"/>
        <w:gridCol w:w="1276"/>
        <w:gridCol w:w="1275"/>
        <w:gridCol w:w="1217"/>
      </w:tblGrid>
      <w:tr w:rsidR="00730A10" w:rsidTr="004E3159">
        <w:tc>
          <w:tcPr>
            <w:tcW w:w="3369" w:type="dxa"/>
          </w:tcPr>
          <w:p w:rsidR="00730A10" w:rsidRPr="004B4901" w:rsidRDefault="00730A10" w:rsidP="004E3159">
            <w:pPr>
              <w:jc w:val="center"/>
              <w:rPr>
                <w:b/>
              </w:rPr>
            </w:pPr>
            <w:r w:rsidRPr="004B4901">
              <w:rPr>
                <w:b/>
              </w:rPr>
              <w:t>Наименование показателей</w:t>
            </w:r>
          </w:p>
        </w:tc>
        <w:tc>
          <w:tcPr>
            <w:tcW w:w="1559" w:type="dxa"/>
          </w:tcPr>
          <w:p w:rsidR="00730A10" w:rsidRPr="004B4901" w:rsidRDefault="00730A10" w:rsidP="004E3159">
            <w:pPr>
              <w:jc w:val="center"/>
              <w:rPr>
                <w:b/>
                <w:sz w:val="22"/>
                <w:szCs w:val="22"/>
              </w:rPr>
            </w:pPr>
            <w:r w:rsidRPr="004B4901">
              <w:rPr>
                <w:b/>
                <w:sz w:val="22"/>
                <w:szCs w:val="22"/>
              </w:rPr>
              <w:t>Факт, предыдущий год</w:t>
            </w:r>
          </w:p>
        </w:tc>
        <w:tc>
          <w:tcPr>
            <w:tcW w:w="1134" w:type="dxa"/>
          </w:tcPr>
          <w:p w:rsidR="00730A10" w:rsidRPr="004B4901" w:rsidRDefault="00730A10" w:rsidP="004E3159">
            <w:pPr>
              <w:jc w:val="center"/>
              <w:rPr>
                <w:b/>
                <w:sz w:val="22"/>
                <w:szCs w:val="22"/>
              </w:rPr>
            </w:pPr>
            <w:r w:rsidRPr="004B4901">
              <w:rPr>
                <w:b/>
                <w:sz w:val="22"/>
                <w:szCs w:val="22"/>
              </w:rPr>
              <w:t>Оценка, текущий год</w:t>
            </w:r>
          </w:p>
        </w:tc>
        <w:tc>
          <w:tcPr>
            <w:tcW w:w="1276" w:type="dxa"/>
          </w:tcPr>
          <w:p w:rsidR="00730A10" w:rsidRPr="004B4901" w:rsidRDefault="00730A10" w:rsidP="004E3159">
            <w:pPr>
              <w:jc w:val="center"/>
              <w:rPr>
                <w:b/>
                <w:sz w:val="22"/>
                <w:szCs w:val="22"/>
              </w:rPr>
            </w:pPr>
            <w:r w:rsidRPr="004B4901">
              <w:rPr>
                <w:b/>
                <w:sz w:val="22"/>
                <w:szCs w:val="22"/>
              </w:rPr>
              <w:t>Прогноз 2019</w:t>
            </w:r>
          </w:p>
        </w:tc>
        <w:tc>
          <w:tcPr>
            <w:tcW w:w="1275" w:type="dxa"/>
          </w:tcPr>
          <w:p w:rsidR="00730A10" w:rsidRPr="004B4901" w:rsidRDefault="00730A10" w:rsidP="004E3159">
            <w:pPr>
              <w:jc w:val="center"/>
              <w:rPr>
                <w:b/>
                <w:sz w:val="22"/>
                <w:szCs w:val="22"/>
              </w:rPr>
            </w:pPr>
            <w:r w:rsidRPr="004B4901">
              <w:rPr>
                <w:b/>
                <w:sz w:val="22"/>
                <w:szCs w:val="22"/>
              </w:rPr>
              <w:t>Прогноз 2020</w:t>
            </w:r>
          </w:p>
        </w:tc>
        <w:tc>
          <w:tcPr>
            <w:tcW w:w="1217" w:type="dxa"/>
          </w:tcPr>
          <w:p w:rsidR="00730A10" w:rsidRPr="004B4901" w:rsidRDefault="00730A10" w:rsidP="004E3159">
            <w:pPr>
              <w:jc w:val="center"/>
              <w:rPr>
                <w:b/>
                <w:sz w:val="22"/>
                <w:szCs w:val="22"/>
              </w:rPr>
            </w:pPr>
            <w:r w:rsidRPr="004B4901">
              <w:rPr>
                <w:b/>
                <w:sz w:val="22"/>
                <w:szCs w:val="22"/>
              </w:rPr>
              <w:t>Прогноз 2021</w:t>
            </w:r>
          </w:p>
        </w:tc>
      </w:tr>
      <w:tr w:rsidR="00730A10" w:rsidTr="004E3159">
        <w:tc>
          <w:tcPr>
            <w:tcW w:w="9830" w:type="dxa"/>
            <w:gridSpan w:val="6"/>
          </w:tcPr>
          <w:p w:rsidR="00730A10" w:rsidRPr="004B4901" w:rsidRDefault="00730A10" w:rsidP="004E3159">
            <w:pPr>
              <w:jc w:val="center"/>
              <w:rPr>
                <w:b/>
              </w:rPr>
            </w:pPr>
            <w:r w:rsidRPr="004B4901">
              <w:rPr>
                <w:b/>
              </w:rPr>
              <w:t>1. Население</w:t>
            </w:r>
          </w:p>
        </w:tc>
      </w:tr>
      <w:tr w:rsidR="00730A10" w:rsidTr="004E3159">
        <w:tc>
          <w:tcPr>
            <w:tcW w:w="3369" w:type="dxa"/>
          </w:tcPr>
          <w:p w:rsidR="00730A10" w:rsidRPr="00D07958" w:rsidRDefault="00730A10" w:rsidP="004E3159">
            <w:pPr>
              <w:jc w:val="both"/>
            </w:pPr>
            <w:r w:rsidRPr="00D07958">
              <w:t xml:space="preserve">Численность населения (среднегодовая), тыс. чел. </w:t>
            </w:r>
          </w:p>
        </w:tc>
        <w:tc>
          <w:tcPr>
            <w:tcW w:w="1559" w:type="dxa"/>
          </w:tcPr>
          <w:p w:rsidR="00730A10" w:rsidRPr="00F771C3" w:rsidRDefault="00730A10" w:rsidP="004E3159">
            <w:pPr>
              <w:jc w:val="center"/>
            </w:pPr>
            <w:r>
              <w:t>16690</w:t>
            </w:r>
          </w:p>
        </w:tc>
        <w:tc>
          <w:tcPr>
            <w:tcW w:w="1134" w:type="dxa"/>
          </w:tcPr>
          <w:p w:rsidR="00730A10" w:rsidRPr="00F771C3" w:rsidRDefault="00730A10" w:rsidP="004E3159">
            <w:pPr>
              <w:jc w:val="center"/>
            </w:pPr>
            <w:r>
              <w:t>16740</w:t>
            </w:r>
          </w:p>
        </w:tc>
        <w:tc>
          <w:tcPr>
            <w:tcW w:w="1276" w:type="dxa"/>
          </w:tcPr>
          <w:p w:rsidR="00730A10" w:rsidRPr="00F771C3" w:rsidRDefault="00730A10" w:rsidP="004E3159">
            <w:pPr>
              <w:jc w:val="center"/>
            </w:pPr>
            <w:r>
              <w:t>16760</w:t>
            </w:r>
          </w:p>
        </w:tc>
        <w:tc>
          <w:tcPr>
            <w:tcW w:w="1275" w:type="dxa"/>
          </w:tcPr>
          <w:p w:rsidR="00730A10" w:rsidRPr="00F771C3" w:rsidRDefault="00730A10" w:rsidP="004E3159">
            <w:pPr>
              <w:jc w:val="center"/>
            </w:pPr>
            <w:r>
              <w:t>16780</w:t>
            </w:r>
          </w:p>
        </w:tc>
        <w:tc>
          <w:tcPr>
            <w:tcW w:w="1217" w:type="dxa"/>
          </w:tcPr>
          <w:p w:rsidR="00730A10" w:rsidRPr="00F771C3" w:rsidRDefault="00730A10" w:rsidP="004E3159">
            <w:pPr>
              <w:jc w:val="center"/>
            </w:pPr>
            <w:r>
              <w:t>16780</w:t>
            </w:r>
          </w:p>
        </w:tc>
      </w:tr>
      <w:tr w:rsidR="00730A10" w:rsidTr="004E3159">
        <w:tc>
          <w:tcPr>
            <w:tcW w:w="3369" w:type="dxa"/>
          </w:tcPr>
          <w:p w:rsidR="00730A10" w:rsidRPr="00D07958" w:rsidRDefault="00730A10" w:rsidP="004E3159">
            <w:pPr>
              <w:jc w:val="both"/>
            </w:pPr>
            <w:r w:rsidRPr="00D07958">
              <w:t>Число родившихся, чел.</w:t>
            </w:r>
          </w:p>
        </w:tc>
        <w:tc>
          <w:tcPr>
            <w:tcW w:w="1559" w:type="dxa"/>
          </w:tcPr>
          <w:p w:rsidR="00730A10" w:rsidRPr="00F771C3" w:rsidRDefault="00730A10" w:rsidP="004E3159">
            <w:pPr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730A10" w:rsidRPr="00F771C3" w:rsidRDefault="00730A10" w:rsidP="004E3159">
            <w:pPr>
              <w:jc w:val="center"/>
            </w:pPr>
            <w:r>
              <w:t>125</w:t>
            </w:r>
          </w:p>
        </w:tc>
        <w:tc>
          <w:tcPr>
            <w:tcW w:w="1276" w:type="dxa"/>
          </w:tcPr>
          <w:p w:rsidR="00730A10" w:rsidRPr="00F771C3" w:rsidRDefault="00730A10" w:rsidP="004E3159">
            <w:pPr>
              <w:jc w:val="center"/>
            </w:pPr>
            <w:r>
              <w:t>132</w:t>
            </w:r>
          </w:p>
        </w:tc>
        <w:tc>
          <w:tcPr>
            <w:tcW w:w="1275" w:type="dxa"/>
          </w:tcPr>
          <w:p w:rsidR="00730A10" w:rsidRPr="00F771C3" w:rsidRDefault="00730A10" w:rsidP="004E3159">
            <w:pPr>
              <w:jc w:val="center"/>
            </w:pPr>
            <w:r>
              <w:t>140</w:t>
            </w:r>
          </w:p>
        </w:tc>
        <w:tc>
          <w:tcPr>
            <w:tcW w:w="1217" w:type="dxa"/>
          </w:tcPr>
          <w:p w:rsidR="00730A10" w:rsidRPr="00F771C3" w:rsidRDefault="00730A10" w:rsidP="004E3159">
            <w:pPr>
              <w:jc w:val="center"/>
            </w:pPr>
            <w:r>
              <w:t>144</w:t>
            </w:r>
          </w:p>
        </w:tc>
      </w:tr>
      <w:tr w:rsidR="00730A10" w:rsidTr="004E3159">
        <w:tc>
          <w:tcPr>
            <w:tcW w:w="3369" w:type="dxa"/>
          </w:tcPr>
          <w:p w:rsidR="00730A10" w:rsidRPr="00D07958" w:rsidRDefault="00730A10" w:rsidP="004E3159">
            <w:pPr>
              <w:jc w:val="both"/>
            </w:pPr>
            <w:r w:rsidRPr="00D07958">
              <w:t>Число умерших, чел.</w:t>
            </w:r>
          </w:p>
        </w:tc>
        <w:tc>
          <w:tcPr>
            <w:tcW w:w="1559" w:type="dxa"/>
          </w:tcPr>
          <w:p w:rsidR="00730A10" w:rsidRPr="00F771C3" w:rsidRDefault="00730A10" w:rsidP="004E3159">
            <w:pPr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730A10" w:rsidRPr="00F771C3" w:rsidRDefault="00730A10" w:rsidP="004E3159">
            <w:pPr>
              <w:jc w:val="center"/>
            </w:pPr>
            <w:r>
              <w:t>175</w:t>
            </w:r>
          </w:p>
        </w:tc>
        <w:tc>
          <w:tcPr>
            <w:tcW w:w="1276" w:type="dxa"/>
          </w:tcPr>
          <w:p w:rsidR="00730A10" w:rsidRPr="00F771C3" w:rsidRDefault="00730A10" w:rsidP="004E3159">
            <w:pPr>
              <w:jc w:val="center"/>
            </w:pPr>
            <w:r>
              <w:t>165</w:t>
            </w:r>
          </w:p>
        </w:tc>
        <w:tc>
          <w:tcPr>
            <w:tcW w:w="1275" w:type="dxa"/>
          </w:tcPr>
          <w:p w:rsidR="00730A10" w:rsidRPr="00F771C3" w:rsidRDefault="00730A10" w:rsidP="004E3159">
            <w:pPr>
              <w:jc w:val="center"/>
            </w:pPr>
            <w:r>
              <w:t>160</w:t>
            </w:r>
          </w:p>
        </w:tc>
        <w:tc>
          <w:tcPr>
            <w:tcW w:w="1217" w:type="dxa"/>
          </w:tcPr>
          <w:p w:rsidR="00730A10" w:rsidRPr="00F771C3" w:rsidRDefault="00730A10" w:rsidP="004E3159">
            <w:pPr>
              <w:jc w:val="center"/>
            </w:pPr>
            <w:r>
              <w:t>160</w:t>
            </w:r>
          </w:p>
        </w:tc>
      </w:tr>
      <w:tr w:rsidR="00730A10" w:rsidTr="004E3159">
        <w:tc>
          <w:tcPr>
            <w:tcW w:w="3369" w:type="dxa"/>
          </w:tcPr>
          <w:p w:rsidR="00730A10" w:rsidRPr="00D07958" w:rsidRDefault="00730A10" w:rsidP="004E3159">
            <w:pPr>
              <w:jc w:val="both"/>
            </w:pPr>
            <w:r w:rsidRPr="00D07958">
              <w:t>Естественный прирост, чел.</w:t>
            </w:r>
          </w:p>
        </w:tc>
        <w:tc>
          <w:tcPr>
            <w:tcW w:w="1559" w:type="dxa"/>
          </w:tcPr>
          <w:p w:rsidR="00730A10" w:rsidRPr="00F771C3" w:rsidRDefault="00730A10" w:rsidP="004E3159">
            <w:pPr>
              <w:jc w:val="center"/>
            </w:pPr>
            <w:r>
              <w:t>-73</w:t>
            </w:r>
          </w:p>
        </w:tc>
        <w:tc>
          <w:tcPr>
            <w:tcW w:w="1134" w:type="dxa"/>
          </w:tcPr>
          <w:p w:rsidR="00730A10" w:rsidRPr="00F771C3" w:rsidRDefault="00730A10" w:rsidP="004E3159">
            <w:pPr>
              <w:jc w:val="center"/>
            </w:pPr>
            <w:r>
              <w:t>-56</w:t>
            </w:r>
          </w:p>
        </w:tc>
        <w:tc>
          <w:tcPr>
            <w:tcW w:w="1276" w:type="dxa"/>
          </w:tcPr>
          <w:p w:rsidR="00730A10" w:rsidRPr="00F771C3" w:rsidRDefault="00730A10" w:rsidP="004E3159">
            <w:pPr>
              <w:jc w:val="center"/>
            </w:pPr>
            <w:r>
              <w:t>-55</w:t>
            </w:r>
          </w:p>
        </w:tc>
        <w:tc>
          <w:tcPr>
            <w:tcW w:w="1275" w:type="dxa"/>
          </w:tcPr>
          <w:p w:rsidR="00730A10" w:rsidRPr="00F771C3" w:rsidRDefault="00730A10" w:rsidP="004E3159">
            <w:pPr>
              <w:jc w:val="center"/>
            </w:pPr>
            <w:r>
              <w:t>-52</w:t>
            </w:r>
          </w:p>
        </w:tc>
        <w:tc>
          <w:tcPr>
            <w:tcW w:w="1217" w:type="dxa"/>
          </w:tcPr>
          <w:p w:rsidR="00730A10" w:rsidRPr="00F771C3" w:rsidRDefault="00730A10" w:rsidP="004E3159">
            <w:pPr>
              <w:jc w:val="center"/>
            </w:pPr>
            <w:r>
              <w:t>-50</w:t>
            </w:r>
          </w:p>
        </w:tc>
      </w:tr>
      <w:tr w:rsidR="00730A10" w:rsidTr="004E3159">
        <w:tc>
          <w:tcPr>
            <w:tcW w:w="3369" w:type="dxa"/>
          </w:tcPr>
          <w:p w:rsidR="00730A10" w:rsidRPr="00D07958" w:rsidRDefault="00730A10" w:rsidP="004E3159">
            <w:pPr>
              <w:jc w:val="both"/>
            </w:pPr>
            <w:r w:rsidRPr="00D07958">
              <w:t>Миграционный прирост, чел.</w:t>
            </w:r>
          </w:p>
        </w:tc>
        <w:tc>
          <w:tcPr>
            <w:tcW w:w="1559" w:type="dxa"/>
          </w:tcPr>
          <w:p w:rsidR="00730A10" w:rsidRPr="00F771C3" w:rsidRDefault="00730A10" w:rsidP="004E3159">
            <w:pPr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730A10" w:rsidRPr="00F771C3" w:rsidRDefault="00730A10" w:rsidP="004E3159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730A10" w:rsidRPr="00F771C3" w:rsidRDefault="00730A10" w:rsidP="004E3159">
            <w:pPr>
              <w:jc w:val="center"/>
            </w:pPr>
            <w:r>
              <w:t>65</w:t>
            </w:r>
          </w:p>
        </w:tc>
        <w:tc>
          <w:tcPr>
            <w:tcW w:w="1275" w:type="dxa"/>
          </w:tcPr>
          <w:p w:rsidR="00730A10" w:rsidRPr="00F771C3" w:rsidRDefault="00730A10" w:rsidP="004E3159">
            <w:pPr>
              <w:jc w:val="center"/>
            </w:pPr>
            <w:r>
              <w:t>65</w:t>
            </w:r>
          </w:p>
        </w:tc>
        <w:tc>
          <w:tcPr>
            <w:tcW w:w="1217" w:type="dxa"/>
          </w:tcPr>
          <w:p w:rsidR="00730A10" w:rsidRPr="00F771C3" w:rsidRDefault="00730A10" w:rsidP="004E3159">
            <w:pPr>
              <w:jc w:val="center"/>
            </w:pPr>
            <w:r>
              <w:t>65</w:t>
            </w:r>
          </w:p>
        </w:tc>
      </w:tr>
      <w:tr w:rsidR="00730A10" w:rsidTr="004E3159">
        <w:tc>
          <w:tcPr>
            <w:tcW w:w="9830" w:type="dxa"/>
            <w:gridSpan w:val="6"/>
          </w:tcPr>
          <w:p w:rsidR="00730A10" w:rsidRPr="004B4901" w:rsidRDefault="00730A10" w:rsidP="004E3159">
            <w:pPr>
              <w:jc w:val="center"/>
              <w:rPr>
                <w:b/>
              </w:rPr>
            </w:pPr>
            <w:r w:rsidRPr="004B4901">
              <w:rPr>
                <w:b/>
              </w:rPr>
              <w:t>2. Промышленное производство</w:t>
            </w:r>
          </w:p>
        </w:tc>
      </w:tr>
      <w:tr w:rsidR="00730A10" w:rsidTr="004E3159">
        <w:tc>
          <w:tcPr>
            <w:tcW w:w="3369" w:type="dxa"/>
          </w:tcPr>
          <w:p w:rsidR="00730A10" w:rsidRPr="00D07958" w:rsidRDefault="00730A10" w:rsidP="004E3159">
            <w:pPr>
              <w:jc w:val="both"/>
            </w:pPr>
            <w:r>
              <w:t>Объём отгруженных товаров собственного производства, выполненных работ и услуг по крупным и средним предприятиям, млн. руб.</w:t>
            </w:r>
          </w:p>
        </w:tc>
        <w:tc>
          <w:tcPr>
            <w:tcW w:w="1559" w:type="dxa"/>
          </w:tcPr>
          <w:p w:rsidR="00730A10" w:rsidRDefault="00730A10" w:rsidP="004E3159">
            <w:pPr>
              <w:jc w:val="center"/>
            </w:pPr>
          </w:p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t>9550</w:t>
            </w:r>
          </w:p>
        </w:tc>
        <w:tc>
          <w:tcPr>
            <w:tcW w:w="1134" w:type="dxa"/>
          </w:tcPr>
          <w:p w:rsidR="00730A10" w:rsidRDefault="00730A10" w:rsidP="004E3159">
            <w:pPr>
              <w:jc w:val="center"/>
            </w:pPr>
          </w:p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t>9645,5</w:t>
            </w:r>
          </w:p>
        </w:tc>
        <w:tc>
          <w:tcPr>
            <w:tcW w:w="1276" w:type="dxa"/>
          </w:tcPr>
          <w:p w:rsidR="00730A10" w:rsidRDefault="00730A10" w:rsidP="004E3159">
            <w:pPr>
              <w:jc w:val="center"/>
            </w:pPr>
          </w:p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t>9742</w:t>
            </w:r>
          </w:p>
        </w:tc>
        <w:tc>
          <w:tcPr>
            <w:tcW w:w="1275" w:type="dxa"/>
          </w:tcPr>
          <w:p w:rsidR="00730A10" w:rsidRDefault="00730A10" w:rsidP="004E3159">
            <w:pPr>
              <w:jc w:val="center"/>
            </w:pPr>
          </w:p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t>9839,7</w:t>
            </w:r>
          </w:p>
        </w:tc>
        <w:tc>
          <w:tcPr>
            <w:tcW w:w="1217" w:type="dxa"/>
          </w:tcPr>
          <w:p w:rsidR="00730A10" w:rsidRDefault="00730A10" w:rsidP="004E3159">
            <w:pPr>
              <w:jc w:val="center"/>
            </w:pPr>
          </w:p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t>9938</w:t>
            </w:r>
          </w:p>
        </w:tc>
      </w:tr>
      <w:tr w:rsidR="00730A10" w:rsidTr="004E3159">
        <w:tc>
          <w:tcPr>
            <w:tcW w:w="3369" w:type="dxa"/>
          </w:tcPr>
          <w:p w:rsidR="00730A10" w:rsidRPr="00D07958" w:rsidRDefault="00730A10" w:rsidP="004E3159">
            <w:pPr>
              <w:jc w:val="both"/>
            </w:pPr>
            <w:r>
              <w:t>в т.ч. по видам деятельности:</w:t>
            </w:r>
          </w:p>
        </w:tc>
        <w:tc>
          <w:tcPr>
            <w:tcW w:w="1559" w:type="dxa"/>
          </w:tcPr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730A10" w:rsidRDefault="00730A10" w:rsidP="004E3159">
            <w:r>
              <w:t xml:space="preserve">     </w:t>
            </w:r>
            <w:r w:rsidRPr="000B3C8C">
              <w:sym w:font="Symbol" w:char="F0BE"/>
            </w:r>
          </w:p>
        </w:tc>
        <w:tc>
          <w:tcPr>
            <w:tcW w:w="1276" w:type="dxa"/>
          </w:tcPr>
          <w:p w:rsidR="00730A10" w:rsidRDefault="00730A10" w:rsidP="004E3159">
            <w:r>
              <w:t xml:space="preserve">      </w:t>
            </w:r>
            <w:r w:rsidRPr="000B3C8C">
              <w:sym w:font="Symbol" w:char="F0BE"/>
            </w:r>
          </w:p>
        </w:tc>
        <w:tc>
          <w:tcPr>
            <w:tcW w:w="1275" w:type="dxa"/>
          </w:tcPr>
          <w:p w:rsidR="00730A10" w:rsidRDefault="00730A10" w:rsidP="004E3159">
            <w:r>
              <w:t xml:space="preserve">      </w:t>
            </w:r>
            <w:r w:rsidRPr="000B3C8C">
              <w:sym w:font="Symbol" w:char="F0BE"/>
            </w:r>
          </w:p>
        </w:tc>
        <w:tc>
          <w:tcPr>
            <w:tcW w:w="1217" w:type="dxa"/>
          </w:tcPr>
          <w:p w:rsidR="00730A10" w:rsidRDefault="00730A10" w:rsidP="004E3159">
            <w:r>
              <w:t xml:space="preserve">      </w:t>
            </w:r>
            <w:r w:rsidRPr="000B3C8C">
              <w:sym w:font="Symbol" w:char="F0BE"/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>Добыча полезных ископаемых, млн. руб.</w:t>
            </w:r>
          </w:p>
          <w:p w:rsidR="00730A10" w:rsidRPr="00D07958" w:rsidRDefault="00730A10" w:rsidP="004E3159">
            <w:pPr>
              <w:jc w:val="both"/>
            </w:pPr>
          </w:p>
        </w:tc>
        <w:tc>
          <w:tcPr>
            <w:tcW w:w="1559" w:type="dxa"/>
          </w:tcPr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1276" w:type="dxa"/>
          </w:tcPr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1275" w:type="dxa"/>
          </w:tcPr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1217" w:type="dxa"/>
          </w:tcPr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</w:tr>
      <w:tr w:rsidR="00730A10" w:rsidTr="004E3159">
        <w:tc>
          <w:tcPr>
            <w:tcW w:w="3369" w:type="dxa"/>
          </w:tcPr>
          <w:p w:rsidR="00730A10" w:rsidRPr="00D07958" w:rsidRDefault="00730A10" w:rsidP="004E3159">
            <w:pPr>
              <w:jc w:val="both"/>
            </w:pPr>
            <w:r>
              <w:t xml:space="preserve">Обрабатывающие </w:t>
            </w:r>
            <w:r>
              <w:lastRenderedPageBreak/>
              <w:t>производства, млн. руб.</w:t>
            </w:r>
          </w:p>
        </w:tc>
        <w:tc>
          <w:tcPr>
            <w:tcW w:w="1559" w:type="dxa"/>
          </w:tcPr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lastRenderedPageBreak/>
              <w:sym w:font="Symbol" w:char="F0BE"/>
            </w:r>
          </w:p>
        </w:tc>
        <w:tc>
          <w:tcPr>
            <w:tcW w:w="1134" w:type="dxa"/>
          </w:tcPr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lastRenderedPageBreak/>
              <w:sym w:font="Symbol" w:char="F0BE"/>
            </w:r>
          </w:p>
        </w:tc>
        <w:tc>
          <w:tcPr>
            <w:tcW w:w="1276" w:type="dxa"/>
          </w:tcPr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lastRenderedPageBreak/>
              <w:sym w:font="Symbol" w:char="F0BE"/>
            </w:r>
          </w:p>
        </w:tc>
        <w:tc>
          <w:tcPr>
            <w:tcW w:w="1275" w:type="dxa"/>
          </w:tcPr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lastRenderedPageBreak/>
              <w:sym w:font="Symbol" w:char="F0BE"/>
            </w:r>
          </w:p>
        </w:tc>
        <w:tc>
          <w:tcPr>
            <w:tcW w:w="1217" w:type="dxa"/>
          </w:tcPr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lastRenderedPageBreak/>
              <w:sym w:font="Symbol" w:char="F0BE"/>
            </w:r>
          </w:p>
        </w:tc>
      </w:tr>
      <w:tr w:rsidR="00730A10" w:rsidTr="004E3159">
        <w:tc>
          <w:tcPr>
            <w:tcW w:w="3369" w:type="dxa"/>
          </w:tcPr>
          <w:p w:rsidR="00730A10" w:rsidRPr="004B4901" w:rsidRDefault="00730A10" w:rsidP="004E3159">
            <w:pPr>
              <w:jc w:val="center"/>
              <w:rPr>
                <w:b/>
              </w:rPr>
            </w:pPr>
            <w:r w:rsidRPr="004B4901">
              <w:rPr>
                <w:b/>
              </w:rPr>
              <w:lastRenderedPageBreak/>
              <w:t>Наименование показателей</w:t>
            </w:r>
          </w:p>
        </w:tc>
        <w:tc>
          <w:tcPr>
            <w:tcW w:w="1559" w:type="dxa"/>
          </w:tcPr>
          <w:p w:rsidR="00730A10" w:rsidRPr="004B4901" w:rsidRDefault="00730A10" w:rsidP="004E3159">
            <w:pPr>
              <w:jc w:val="center"/>
              <w:rPr>
                <w:b/>
                <w:sz w:val="22"/>
                <w:szCs w:val="22"/>
              </w:rPr>
            </w:pPr>
            <w:r w:rsidRPr="004B4901">
              <w:rPr>
                <w:b/>
                <w:sz w:val="22"/>
                <w:szCs w:val="22"/>
              </w:rPr>
              <w:t>Факт, предыдущий год</w:t>
            </w:r>
          </w:p>
        </w:tc>
        <w:tc>
          <w:tcPr>
            <w:tcW w:w="1134" w:type="dxa"/>
          </w:tcPr>
          <w:p w:rsidR="00730A10" w:rsidRPr="004B4901" w:rsidRDefault="00730A10" w:rsidP="004E3159">
            <w:pPr>
              <w:jc w:val="center"/>
              <w:rPr>
                <w:b/>
                <w:sz w:val="22"/>
                <w:szCs w:val="22"/>
              </w:rPr>
            </w:pPr>
            <w:r w:rsidRPr="004B4901">
              <w:rPr>
                <w:b/>
                <w:sz w:val="22"/>
                <w:szCs w:val="22"/>
              </w:rPr>
              <w:t>Оценка, текущий год</w:t>
            </w:r>
          </w:p>
        </w:tc>
        <w:tc>
          <w:tcPr>
            <w:tcW w:w="1276" w:type="dxa"/>
          </w:tcPr>
          <w:p w:rsidR="00730A10" w:rsidRPr="004B4901" w:rsidRDefault="00730A10" w:rsidP="004E3159">
            <w:pPr>
              <w:jc w:val="center"/>
              <w:rPr>
                <w:b/>
                <w:sz w:val="22"/>
                <w:szCs w:val="22"/>
              </w:rPr>
            </w:pPr>
            <w:r w:rsidRPr="004B4901">
              <w:rPr>
                <w:b/>
                <w:sz w:val="22"/>
                <w:szCs w:val="22"/>
              </w:rPr>
              <w:t>Прогноз 2019</w:t>
            </w:r>
          </w:p>
        </w:tc>
        <w:tc>
          <w:tcPr>
            <w:tcW w:w="1275" w:type="dxa"/>
          </w:tcPr>
          <w:p w:rsidR="00730A10" w:rsidRPr="004B4901" w:rsidRDefault="00730A10" w:rsidP="004E3159">
            <w:pPr>
              <w:jc w:val="center"/>
              <w:rPr>
                <w:b/>
                <w:sz w:val="22"/>
                <w:szCs w:val="22"/>
              </w:rPr>
            </w:pPr>
            <w:r w:rsidRPr="004B4901">
              <w:rPr>
                <w:b/>
                <w:sz w:val="22"/>
                <w:szCs w:val="22"/>
              </w:rPr>
              <w:t>Прогноз 2020</w:t>
            </w:r>
          </w:p>
        </w:tc>
        <w:tc>
          <w:tcPr>
            <w:tcW w:w="1217" w:type="dxa"/>
          </w:tcPr>
          <w:p w:rsidR="00730A10" w:rsidRPr="004B4901" w:rsidRDefault="00730A10" w:rsidP="004E3159">
            <w:pPr>
              <w:jc w:val="center"/>
              <w:rPr>
                <w:b/>
                <w:sz w:val="22"/>
                <w:szCs w:val="22"/>
              </w:rPr>
            </w:pPr>
            <w:r w:rsidRPr="004B4901">
              <w:rPr>
                <w:b/>
                <w:sz w:val="22"/>
                <w:szCs w:val="22"/>
              </w:rPr>
              <w:t>Прогноз 2021</w:t>
            </w:r>
          </w:p>
        </w:tc>
      </w:tr>
      <w:tr w:rsidR="00730A10" w:rsidTr="004E3159">
        <w:tc>
          <w:tcPr>
            <w:tcW w:w="3369" w:type="dxa"/>
          </w:tcPr>
          <w:p w:rsidR="00730A10" w:rsidRPr="00D07958" w:rsidRDefault="00730A10" w:rsidP="004E3159">
            <w:pPr>
              <w:jc w:val="both"/>
            </w:pPr>
            <w:r>
              <w:t>Производство и распределение электроэнергии, газа и воды, млн. руб.</w:t>
            </w:r>
          </w:p>
        </w:tc>
        <w:tc>
          <w:tcPr>
            <w:tcW w:w="1559" w:type="dxa"/>
          </w:tcPr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1276" w:type="dxa"/>
          </w:tcPr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1275" w:type="dxa"/>
          </w:tcPr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1217" w:type="dxa"/>
          </w:tcPr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</w:tr>
      <w:tr w:rsidR="00730A10" w:rsidTr="004E3159">
        <w:tc>
          <w:tcPr>
            <w:tcW w:w="9830" w:type="dxa"/>
            <w:gridSpan w:val="6"/>
          </w:tcPr>
          <w:p w:rsidR="00730A10" w:rsidRPr="004B4901" w:rsidRDefault="00730A10" w:rsidP="004E3159">
            <w:pPr>
              <w:jc w:val="center"/>
              <w:rPr>
                <w:b/>
              </w:rPr>
            </w:pPr>
            <w:r w:rsidRPr="004B4901">
              <w:rPr>
                <w:b/>
              </w:rPr>
              <w:t>3. Сельское хозяйство</w:t>
            </w:r>
          </w:p>
        </w:tc>
      </w:tr>
      <w:tr w:rsidR="00730A10" w:rsidTr="004E3159">
        <w:tc>
          <w:tcPr>
            <w:tcW w:w="3369" w:type="dxa"/>
          </w:tcPr>
          <w:p w:rsidR="00730A10" w:rsidRPr="00D07958" w:rsidRDefault="00730A10" w:rsidP="004E3159">
            <w:pPr>
              <w:jc w:val="both"/>
            </w:pPr>
            <w:r>
              <w:t>Всего произведено продукции сельского хозяйства, млн. руб.</w:t>
            </w:r>
          </w:p>
        </w:tc>
        <w:tc>
          <w:tcPr>
            <w:tcW w:w="1559" w:type="dxa"/>
          </w:tcPr>
          <w:p w:rsidR="00730A10" w:rsidRPr="00F771C3" w:rsidRDefault="00730A10" w:rsidP="004E3159">
            <w:pPr>
              <w:jc w:val="center"/>
            </w:pPr>
            <w:r>
              <w:t>8,8</w:t>
            </w:r>
          </w:p>
        </w:tc>
        <w:tc>
          <w:tcPr>
            <w:tcW w:w="1134" w:type="dxa"/>
          </w:tcPr>
          <w:p w:rsidR="00730A10" w:rsidRPr="00F771C3" w:rsidRDefault="00730A10" w:rsidP="004E3159">
            <w:pPr>
              <w:jc w:val="center"/>
            </w:pPr>
            <w:r>
              <w:t>8,9</w:t>
            </w:r>
          </w:p>
        </w:tc>
        <w:tc>
          <w:tcPr>
            <w:tcW w:w="1276" w:type="dxa"/>
          </w:tcPr>
          <w:p w:rsidR="00730A10" w:rsidRPr="00F771C3" w:rsidRDefault="00730A10" w:rsidP="004E3159">
            <w:pPr>
              <w:jc w:val="center"/>
            </w:pPr>
            <w:r>
              <w:t>9,0</w:t>
            </w:r>
          </w:p>
        </w:tc>
        <w:tc>
          <w:tcPr>
            <w:tcW w:w="1275" w:type="dxa"/>
          </w:tcPr>
          <w:p w:rsidR="00730A10" w:rsidRPr="00F771C3" w:rsidRDefault="00730A10" w:rsidP="004E3159">
            <w:pPr>
              <w:jc w:val="center"/>
            </w:pPr>
            <w:r>
              <w:t>9,1</w:t>
            </w:r>
          </w:p>
        </w:tc>
        <w:tc>
          <w:tcPr>
            <w:tcW w:w="1217" w:type="dxa"/>
          </w:tcPr>
          <w:p w:rsidR="00730A10" w:rsidRPr="00F771C3" w:rsidRDefault="00730A10" w:rsidP="004E3159">
            <w:pPr>
              <w:jc w:val="center"/>
            </w:pPr>
            <w:r>
              <w:t>9,1</w:t>
            </w:r>
          </w:p>
        </w:tc>
      </w:tr>
      <w:tr w:rsidR="00730A10" w:rsidTr="004E3159">
        <w:tc>
          <w:tcPr>
            <w:tcW w:w="3369" w:type="dxa"/>
          </w:tcPr>
          <w:p w:rsidR="00730A10" w:rsidRPr="00D07958" w:rsidRDefault="00730A10" w:rsidP="004E3159">
            <w:pPr>
              <w:jc w:val="both"/>
            </w:pPr>
            <w:r>
              <w:t>Производство важнейших видов продукции в натуральном выражении, тыс. тонн</w:t>
            </w:r>
          </w:p>
        </w:tc>
        <w:tc>
          <w:tcPr>
            <w:tcW w:w="1559" w:type="dxa"/>
          </w:tcPr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t>195</w:t>
            </w:r>
          </w:p>
        </w:tc>
        <w:tc>
          <w:tcPr>
            <w:tcW w:w="1134" w:type="dxa"/>
          </w:tcPr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t>196,9</w:t>
            </w:r>
          </w:p>
        </w:tc>
        <w:tc>
          <w:tcPr>
            <w:tcW w:w="1276" w:type="dxa"/>
          </w:tcPr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t>198,9</w:t>
            </w:r>
          </w:p>
        </w:tc>
        <w:tc>
          <w:tcPr>
            <w:tcW w:w="1275" w:type="dxa"/>
          </w:tcPr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t>200,9</w:t>
            </w:r>
          </w:p>
        </w:tc>
        <w:tc>
          <w:tcPr>
            <w:tcW w:w="1217" w:type="dxa"/>
          </w:tcPr>
          <w:p w:rsidR="00730A10" w:rsidRDefault="00730A10" w:rsidP="004E3159">
            <w:pPr>
              <w:jc w:val="center"/>
            </w:pPr>
          </w:p>
          <w:p w:rsidR="00730A10" w:rsidRPr="00F771C3" w:rsidRDefault="00730A10" w:rsidP="004E3159">
            <w:pPr>
              <w:jc w:val="center"/>
            </w:pPr>
            <w:r>
              <w:t>202,9</w:t>
            </w:r>
          </w:p>
        </w:tc>
      </w:tr>
      <w:tr w:rsidR="00730A10" w:rsidTr="004E3159">
        <w:tc>
          <w:tcPr>
            <w:tcW w:w="9830" w:type="dxa"/>
            <w:gridSpan w:val="6"/>
          </w:tcPr>
          <w:p w:rsidR="00730A10" w:rsidRPr="004B4901" w:rsidRDefault="00730A10" w:rsidP="004E3159">
            <w:pPr>
              <w:jc w:val="center"/>
              <w:rPr>
                <w:b/>
              </w:rPr>
            </w:pPr>
            <w:r w:rsidRPr="004B4901">
              <w:rPr>
                <w:b/>
              </w:rPr>
              <w:t>4. Транспорт</w:t>
            </w:r>
          </w:p>
        </w:tc>
      </w:tr>
      <w:tr w:rsidR="00730A10" w:rsidTr="004E3159">
        <w:tc>
          <w:tcPr>
            <w:tcW w:w="3369" w:type="dxa"/>
          </w:tcPr>
          <w:p w:rsidR="00730A10" w:rsidRPr="00D07958" w:rsidRDefault="00730A10" w:rsidP="004E3159">
            <w:pPr>
              <w:jc w:val="both"/>
            </w:pPr>
            <w:r>
              <w:t>Пассажирооборот, тыс. пасс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к</w:t>
            </w:r>
            <w:proofErr w:type="gramEnd"/>
            <w:r>
              <w:t>м</w:t>
            </w:r>
          </w:p>
        </w:tc>
        <w:tc>
          <w:tcPr>
            <w:tcW w:w="1559" w:type="dxa"/>
          </w:tcPr>
          <w:p w:rsidR="00730A10" w:rsidRPr="00A06445" w:rsidRDefault="00730A10" w:rsidP="004E3159">
            <w:pPr>
              <w:jc w:val="center"/>
            </w:pPr>
            <w:r>
              <w:t>282,1</w:t>
            </w:r>
          </w:p>
        </w:tc>
        <w:tc>
          <w:tcPr>
            <w:tcW w:w="1134" w:type="dxa"/>
          </w:tcPr>
          <w:p w:rsidR="00730A10" w:rsidRPr="00A06445" w:rsidRDefault="00730A10" w:rsidP="004E3159">
            <w:pPr>
              <w:jc w:val="center"/>
            </w:pPr>
            <w:r>
              <w:t>284,9</w:t>
            </w:r>
          </w:p>
        </w:tc>
        <w:tc>
          <w:tcPr>
            <w:tcW w:w="1276" w:type="dxa"/>
          </w:tcPr>
          <w:p w:rsidR="00730A10" w:rsidRPr="00A06445" w:rsidRDefault="00730A10" w:rsidP="004E3159">
            <w:pPr>
              <w:jc w:val="center"/>
            </w:pPr>
            <w:r>
              <w:t>287,7</w:t>
            </w:r>
          </w:p>
        </w:tc>
        <w:tc>
          <w:tcPr>
            <w:tcW w:w="1275" w:type="dxa"/>
          </w:tcPr>
          <w:p w:rsidR="00730A10" w:rsidRPr="00A06445" w:rsidRDefault="00730A10" w:rsidP="004E3159">
            <w:pPr>
              <w:jc w:val="center"/>
            </w:pPr>
            <w:r>
              <w:t>290,6</w:t>
            </w:r>
          </w:p>
        </w:tc>
        <w:tc>
          <w:tcPr>
            <w:tcW w:w="1217" w:type="dxa"/>
          </w:tcPr>
          <w:p w:rsidR="00730A10" w:rsidRPr="00A06445" w:rsidRDefault="00730A10" w:rsidP="004E3159">
            <w:pPr>
              <w:jc w:val="center"/>
            </w:pPr>
            <w:r>
              <w:t>293,5</w:t>
            </w:r>
          </w:p>
        </w:tc>
      </w:tr>
      <w:tr w:rsidR="00730A10" w:rsidTr="004E3159">
        <w:tc>
          <w:tcPr>
            <w:tcW w:w="9830" w:type="dxa"/>
            <w:gridSpan w:val="6"/>
          </w:tcPr>
          <w:p w:rsidR="00730A10" w:rsidRPr="004B4901" w:rsidRDefault="00730A10" w:rsidP="004E3159">
            <w:pPr>
              <w:jc w:val="center"/>
              <w:rPr>
                <w:b/>
              </w:rPr>
            </w:pPr>
            <w:r w:rsidRPr="004B4901">
              <w:rPr>
                <w:b/>
              </w:rPr>
              <w:t xml:space="preserve">5. Строительство </w:t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>Ввод в действие жилых домов, тыс. руб.</w:t>
            </w:r>
          </w:p>
        </w:tc>
        <w:tc>
          <w:tcPr>
            <w:tcW w:w="1559" w:type="dxa"/>
          </w:tcPr>
          <w:p w:rsidR="00730A10" w:rsidRPr="00A06445" w:rsidRDefault="00730A10" w:rsidP="004E3159">
            <w:pPr>
              <w:jc w:val="center"/>
            </w:pPr>
            <w:r>
              <w:t>5240</w:t>
            </w:r>
          </w:p>
        </w:tc>
        <w:tc>
          <w:tcPr>
            <w:tcW w:w="1134" w:type="dxa"/>
          </w:tcPr>
          <w:p w:rsidR="00730A10" w:rsidRPr="00A06445" w:rsidRDefault="00730A10" w:rsidP="004E3159">
            <w:pPr>
              <w:jc w:val="center"/>
            </w:pPr>
            <w:r>
              <w:t>5292,4</w:t>
            </w:r>
          </w:p>
        </w:tc>
        <w:tc>
          <w:tcPr>
            <w:tcW w:w="1276" w:type="dxa"/>
          </w:tcPr>
          <w:p w:rsidR="00730A10" w:rsidRPr="00A06445" w:rsidRDefault="00730A10" w:rsidP="004E3159">
            <w:pPr>
              <w:jc w:val="center"/>
            </w:pPr>
            <w:r>
              <w:t>5345,3</w:t>
            </w:r>
          </w:p>
        </w:tc>
        <w:tc>
          <w:tcPr>
            <w:tcW w:w="1275" w:type="dxa"/>
          </w:tcPr>
          <w:p w:rsidR="00730A10" w:rsidRPr="00A06445" w:rsidRDefault="00730A10" w:rsidP="004E3159">
            <w:pPr>
              <w:jc w:val="center"/>
            </w:pPr>
            <w:r>
              <w:t>5398</w:t>
            </w:r>
          </w:p>
        </w:tc>
        <w:tc>
          <w:tcPr>
            <w:tcW w:w="1217" w:type="dxa"/>
          </w:tcPr>
          <w:p w:rsidR="00730A10" w:rsidRPr="00A06445" w:rsidRDefault="00730A10" w:rsidP="004E3159">
            <w:pPr>
              <w:jc w:val="center"/>
            </w:pPr>
            <w:r>
              <w:t>5451</w:t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>в т.ч. на душу населения</w:t>
            </w:r>
          </w:p>
        </w:tc>
        <w:tc>
          <w:tcPr>
            <w:tcW w:w="1559" w:type="dxa"/>
          </w:tcPr>
          <w:p w:rsidR="00730A10" w:rsidRPr="00A06445" w:rsidRDefault="004877F0" w:rsidP="004E3159">
            <w:pPr>
              <w:jc w:val="center"/>
            </w:pPr>
            <w:r>
              <w:t>0,31</w:t>
            </w:r>
          </w:p>
        </w:tc>
        <w:tc>
          <w:tcPr>
            <w:tcW w:w="1134" w:type="dxa"/>
          </w:tcPr>
          <w:p w:rsidR="00730A10" w:rsidRPr="00A06445" w:rsidRDefault="004877F0" w:rsidP="004E3159">
            <w:pPr>
              <w:jc w:val="center"/>
            </w:pPr>
            <w:r>
              <w:t>0,31</w:t>
            </w:r>
          </w:p>
        </w:tc>
        <w:tc>
          <w:tcPr>
            <w:tcW w:w="1276" w:type="dxa"/>
          </w:tcPr>
          <w:p w:rsidR="00730A10" w:rsidRPr="00A06445" w:rsidRDefault="004877F0" w:rsidP="004E3159">
            <w:pPr>
              <w:jc w:val="center"/>
            </w:pPr>
            <w:r>
              <w:t>0,32</w:t>
            </w:r>
          </w:p>
        </w:tc>
        <w:tc>
          <w:tcPr>
            <w:tcW w:w="1275" w:type="dxa"/>
          </w:tcPr>
          <w:p w:rsidR="00730A10" w:rsidRPr="00A06445" w:rsidRDefault="004877F0" w:rsidP="004E3159">
            <w:pPr>
              <w:jc w:val="center"/>
            </w:pPr>
            <w:r>
              <w:t>0,32</w:t>
            </w:r>
          </w:p>
        </w:tc>
        <w:tc>
          <w:tcPr>
            <w:tcW w:w="1217" w:type="dxa"/>
          </w:tcPr>
          <w:p w:rsidR="00730A10" w:rsidRPr="00A06445" w:rsidRDefault="004877F0" w:rsidP="004E3159">
            <w:pPr>
              <w:jc w:val="center"/>
            </w:pPr>
            <w:r>
              <w:t>0,32</w:t>
            </w:r>
          </w:p>
        </w:tc>
      </w:tr>
      <w:tr w:rsidR="00730A10" w:rsidTr="004E3159">
        <w:tc>
          <w:tcPr>
            <w:tcW w:w="9830" w:type="dxa"/>
            <w:gridSpan w:val="6"/>
          </w:tcPr>
          <w:p w:rsidR="00730A10" w:rsidRPr="004B4901" w:rsidRDefault="00730A10" w:rsidP="004E3159">
            <w:pPr>
              <w:jc w:val="center"/>
              <w:rPr>
                <w:b/>
              </w:rPr>
            </w:pPr>
            <w:r w:rsidRPr="004B4901">
              <w:rPr>
                <w:b/>
              </w:rPr>
              <w:t>6. Торговля и услуги населению</w:t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>Оборот розничной торговли в ценах соответствующих лет, млн. руб.</w:t>
            </w:r>
          </w:p>
        </w:tc>
        <w:tc>
          <w:tcPr>
            <w:tcW w:w="1559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3248,6</w:t>
            </w:r>
          </w:p>
        </w:tc>
        <w:tc>
          <w:tcPr>
            <w:tcW w:w="1134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3281</w:t>
            </w:r>
          </w:p>
        </w:tc>
        <w:tc>
          <w:tcPr>
            <w:tcW w:w="1276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3313,9</w:t>
            </w:r>
          </w:p>
        </w:tc>
        <w:tc>
          <w:tcPr>
            <w:tcW w:w="1275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3347</w:t>
            </w:r>
          </w:p>
        </w:tc>
        <w:tc>
          <w:tcPr>
            <w:tcW w:w="1217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3380,5</w:t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>Оборот общественного питания, млн. руб.</w:t>
            </w:r>
          </w:p>
        </w:tc>
        <w:tc>
          <w:tcPr>
            <w:tcW w:w="1559" w:type="dxa"/>
          </w:tcPr>
          <w:p w:rsidR="00730A10" w:rsidRPr="00A06445" w:rsidRDefault="00730A10" w:rsidP="004E3159">
            <w:pPr>
              <w:jc w:val="center"/>
            </w:pPr>
            <w:r>
              <w:t>79,6</w:t>
            </w:r>
          </w:p>
        </w:tc>
        <w:tc>
          <w:tcPr>
            <w:tcW w:w="1134" w:type="dxa"/>
          </w:tcPr>
          <w:p w:rsidR="00730A10" w:rsidRPr="00A06445" w:rsidRDefault="00730A10" w:rsidP="004E3159">
            <w:pPr>
              <w:jc w:val="center"/>
            </w:pPr>
            <w:r>
              <w:t>80,4</w:t>
            </w:r>
          </w:p>
        </w:tc>
        <w:tc>
          <w:tcPr>
            <w:tcW w:w="1276" w:type="dxa"/>
          </w:tcPr>
          <w:p w:rsidR="00730A10" w:rsidRPr="00A06445" w:rsidRDefault="00730A10" w:rsidP="004E3159">
            <w:pPr>
              <w:jc w:val="center"/>
            </w:pPr>
            <w:r>
              <w:t>81,2</w:t>
            </w:r>
          </w:p>
        </w:tc>
        <w:tc>
          <w:tcPr>
            <w:tcW w:w="1275" w:type="dxa"/>
          </w:tcPr>
          <w:p w:rsidR="00730A10" w:rsidRPr="00A06445" w:rsidRDefault="00730A10" w:rsidP="004E3159">
            <w:pPr>
              <w:jc w:val="center"/>
            </w:pPr>
            <w:r>
              <w:t>82</w:t>
            </w:r>
          </w:p>
        </w:tc>
        <w:tc>
          <w:tcPr>
            <w:tcW w:w="1217" w:type="dxa"/>
          </w:tcPr>
          <w:p w:rsidR="00730A10" w:rsidRPr="00A06445" w:rsidRDefault="00730A10" w:rsidP="004E3159">
            <w:pPr>
              <w:jc w:val="center"/>
            </w:pPr>
            <w:r>
              <w:t>82,8</w:t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>Объем бытовых услуг, млн. руб.</w:t>
            </w:r>
          </w:p>
        </w:tc>
        <w:tc>
          <w:tcPr>
            <w:tcW w:w="1559" w:type="dxa"/>
          </w:tcPr>
          <w:p w:rsidR="00730A10" w:rsidRPr="00A06445" w:rsidRDefault="00730A10" w:rsidP="004E3159">
            <w:pPr>
              <w:jc w:val="center"/>
            </w:pPr>
            <w:r>
              <w:t>99,4</w:t>
            </w:r>
          </w:p>
        </w:tc>
        <w:tc>
          <w:tcPr>
            <w:tcW w:w="1134" w:type="dxa"/>
          </w:tcPr>
          <w:p w:rsidR="00730A10" w:rsidRPr="00A06445" w:rsidRDefault="00730A10" w:rsidP="004E3159">
            <w:pPr>
              <w:jc w:val="center"/>
            </w:pPr>
            <w:r>
              <w:t>100,4</w:t>
            </w:r>
          </w:p>
        </w:tc>
        <w:tc>
          <w:tcPr>
            <w:tcW w:w="1276" w:type="dxa"/>
          </w:tcPr>
          <w:p w:rsidR="00730A10" w:rsidRPr="00A06445" w:rsidRDefault="00730A10" w:rsidP="004E3159">
            <w:pPr>
              <w:jc w:val="center"/>
            </w:pPr>
            <w:r>
              <w:t>101,4</w:t>
            </w:r>
          </w:p>
        </w:tc>
        <w:tc>
          <w:tcPr>
            <w:tcW w:w="1275" w:type="dxa"/>
          </w:tcPr>
          <w:p w:rsidR="00730A10" w:rsidRPr="00A06445" w:rsidRDefault="00730A10" w:rsidP="004E3159">
            <w:pPr>
              <w:jc w:val="center"/>
            </w:pPr>
            <w:r>
              <w:t>102,4</w:t>
            </w:r>
          </w:p>
        </w:tc>
        <w:tc>
          <w:tcPr>
            <w:tcW w:w="1217" w:type="dxa"/>
          </w:tcPr>
          <w:p w:rsidR="00730A10" w:rsidRPr="00A06445" w:rsidRDefault="00730A10" w:rsidP="004E3159">
            <w:pPr>
              <w:jc w:val="center"/>
            </w:pPr>
            <w:r>
              <w:t>103,4</w:t>
            </w:r>
          </w:p>
        </w:tc>
      </w:tr>
      <w:tr w:rsidR="00730A10" w:rsidTr="004E3159">
        <w:tc>
          <w:tcPr>
            <w:tcW w:w="9830" w:type="dxa"/>
            <w:gridSpan w:val="6"/>
          </w:tcPr>
          <w:p w:rsidR="00730A10" w:rsidRPr="004B4901" w:rsidRDefault="00730A10" w:rsidP="004E3159">
            <w:pPr>
              <w:jc w:val="center"/>
              <w:rPr>
                <w:b/>
              </w:rPr>
            </w:pPr>
            <w:r w:rsidRPr="004B4901">
              <w:rPr>
                <w:b/>
              </w:rPr>
              <w:t xml:space="preserve">7. Инвестиции </w:t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>Инвестиции в основной капитал в ценах соответствующих лет по данным МО, млн. руб. всего</w:t>
            </w:r>
          </w:p>
        </w:tc>
        <w:tc>
          <w:tcPr>
            <w:tcW w:w="1559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1400</w:t>
            </w:r>
          </w:p>
        </w:tc>
        <w:tc>
          <w:tcPr>
            <w:tcW w:w="1134" w:type="dxa"/>
          </w:tcPr>
          <w:p w:rsidR="00730A10" w:rsidRDefault="00730A10" w:rsidP="004E3159">
            <w:pPr>
              <w:jc w:val="center"/>
            </w:pPr>
          </w:p>
          <w:p w:rsidR="00730A10" w:rsidRDefault="00730A10" w:rsidP="004E3159">
            <w:pPr>
              <w:jc w:val="center"/>
            </w:pPr>
            <w:r>
              <w:t>1181,4</w:t>
            </w:r>
          </w:p>
          <w:p w:rsidR="00730A10" w:rsidRPr="00A06445" w:rsidRDefault="00730A10" w:rsidP="004E3159">
            <w:pPr>
              <w:jc w:val="center"/>
            </w:pPr>
          </w:p>
        </w:tc>
        <w:tc>
          <w:tcPr>
            <w:tcW w:w="1276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1193,2</w:t>
            </w:r>
          </w:p>
        </w:tc>
        <w:tc>
          <w:tcPr>
            <w:tcW w:w="1275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1205,1</w:t>
            </w:r>
          </w:p>
        </w:tc>
        <w:tc>
          <w:tcPr>
            <w:tcW w:w="1217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1229,2</w:t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 xml:space="preserve">в т.ч. сельское хозяйство </w:t>
            </w:r>
          </w:p>
        </w:tc>
        <w:tc>
          <w:tcPr>
            <w:tcW w:w="1559" w:type="dxa"/>
          </w:tcPr>
          <w:p w:rsidR="00730A10" w:rsidRPr="00A06445" w:rsidRDefault="00730A10" w:rsidP="004E3159">
            <w:pPr>
              <w:jc w:val="center"/>
            </w:pPr>
            <w:r>
              <w:t>988</w:t>
            </w:r>
          </w:p>
        </w:tc>
        <w:tc>
          <w:tcPr>
            <w:tcW w:w="1134" w:type="dxa"/>
          </w:tcPr>
          <w:p w:rsidR="00730A10" w:rsidRPr="00A06445" w:rsidRDefault="00730A10" w:rsidP="004E3159">
            <w:pPr>
              <w:jc w:val="center"/>
            </w:pPr>
            <w:r>
              <w:t>843</w:t>
            </w:r>
          </w:p>
        </w:tc>
        <w:tc>
          <w:tcPr>
            <w:tcW w:w="1276" w:type="dxa"/>
          </w:tcPr>
          <w:p w:rsidR="00730A10" w:rsidRPr="00A06445" w:rsidRDefault="00730A10" w:rsidP="004E3159">
            <w:pPr>
              <w:jc w:val="center"/>
            </w:pPr>
            <w:r>
              <w:t>851,4</w:t>
            </w:r>
          </w:p>
        </w:tc>
        <w:tc>
          <w:tcPr>
            <w:tcW w:w="1275" w:type="dxa"/>
          </w:tcPr>
          <w:p w:rsidR="00730A10" w:rsidRPr="00A06445" w:rsidRDefault="00730A10" w:rsidP="004E3159">
            <w:pPr>
              <w:jc w:val="center"/>
            </w:pPr>
            <w:r>
              <w:t>859,9</w:t>
            </w:r>
          </w:p>
        </w:tc>
        <w:tc>
          <w:tcPr>
            <w:tcW w:w="1217" w:type="dxa"/>
          </w:tcPr>
          <w:p w:rsidR="00730A10" w:rsidRPr="00A06445" w:rsidRDefault="00730A10" w:rsidP="004E3159">
            <w:pPr>
              <w:jc w:val="center"/>
            </w:pPr>
            <w:r>
              <w:t>877</w:t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>Промышленность</w:t>
            </w:r>
          </w:p>
        </w:tc>
        <w:tc>
          <w:tcPr>
            <w:tcW w:w="1559" w:type="dxa"/>
          </w:tcPr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1276" w:type="dxa"/>
          </w:tcPr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1275" w:type="dxa"/>
          </w:tcPr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1217" w:type="dxa"/>
          </w:tcPr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>Транспорт</w:t>
            </w:r>
          </w:p>
        </w:tc>
        <w:tc>
          <w:tcPr>
            <w:tcW w:w="1559" w:type="dxa"/>
          </w:tcPr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1276" w:type="dxa"/>
          </w:tcPr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1275" w:type="dxa"/>
          </w:tcPr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1217" w:type="dxa"/>
          </w:tcPr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>Строительство</w:t>
            </w:r>
          </w:p>
        </w:tc>
        <w:tc>
          <w:tcPr>
            <w:tcW w:w="1559" w:type="dxa"/>
          </w:tcPr>
          <w:p w:rsidR="00730A10" w:rsidRPr="00A06445" w:rsidRDefault="00730A10" w:rsidP="004E3159">
            <w:pPr>
              <w:jc w:val="center"/>
            </w:pPr>
            <w:r>
              <w:t>320</w:t>
            </w:r>
          </w:p>
        </w:tc>
        <w:tc>
          <w:tcPr>
            <w:tcW w:w="1134" w:type="dxa"/>
          </w:tcPr>
          <w:p w:rsidR="00730A10" w:rsidRPr="00A06445" w:rsidRDefault="00730A10" w:rsidP="004E3159">
            <w:pPr>
              <w:jc w:val="center"/>
            </w:pPr>
            <w:r>
              <w:t>220</w:t>
            </w:r>
          </w:p>
        </w:tc>
        <w:tc>
          <w:tcPr>
            <w:tcW w:w="1276" w:type="dxa"/>
          </w:tcPr>
          <w:p w:rsidR="00730A10" w:rsidRPr="00A06445" w:rsidRDefault="00730A10" w:rsidP="004E3159">
            <w:pPr>
              <w:jc w:val="center"/>
            </w:pPr>
            <w:r>
              <w:t>222,2</w:t>
            </w:r>
          </w:p>
        </w:tc>
        <w:tc>
          <w:tcPr>
            <w:tcW w:w="1275" w:type="dxa"/>
          </w:tcPr>
          <w:p w:rsidR="00730A10" w:rsidRPr="00A06445" w:rsidRDefault="00730A10" w:rsidP="004E3159">
            <w:pPr>
              <w:jc w:val="center"/>
            </w:pPr>
            <w:r>
              <w:t>224,4</w:t>
            </w:r>
          </w:p>
        </w:tc>
        <w:tc>
          <w:tcPr>
            <w:tcW w:w="1217" w:type="dxa"/>
          </w:tcPr>
          <w:p w:rsidR="00730A10" w:rsidRPr="00A06445" w:rsidRDefault="00730A10" w:rsidP="004E3159">
            <w:pPr>
              <w:jc w:val="center"/>
            </w:pPr>
            <w:r>
              <w:t>228,9</w:t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>Культура</w:t>
            </w:r>
          </w:p>
        </w:tc>
        <w:tc>
          <w:tcPr>
            <w:tcW w:w="1559" w:type="dxa"/>
          </w:tcPr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1276" w:type="dxa"/>
          </w:tcPr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1275" w:type="dxa"/>
          </w:tcPr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  <w:tc>
          <w:tcPr>
            <w:tcW w:w="1217" w:type="dxa"/>
          </w:tcPr>
          <w:p w:rsidR="00730A10" w:rsidRPr="00F771C3" w:rsidRDefault="00730A10" w:rsidP="004E3159">
            <w:pPr>
              <w:jc w:val="center"/>
            </w:pPr>
            <w:r>
              <w:sym w:font="Symbol" w:char="F0BE"/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 xml:space="preserve">Торговля   </w:t>
            </w:r>
          </w:p>
        </w:tc>
        <w:tc>
          <w:tcPr>
            <w:tcW w:w="1559" w:type="dxa"/>
          </w:tcPr>
          <w:p w:rsidR="00730A10" w:rsidRPr="00A06445" w:rsidRDefault="00730A10" w:rsidP="004E3159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730A10" w:rsidRPr="00A06445" w:rsidRDefault="00730A10" w:rsidP="004E3159">
            <w:pPr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730A10" w:rsidRPr="00A06445" w:rsidRDefault="00730A10" w:rsidP="004E3159">
            <w:pPr>
              <w:jc w:val="center"/>
            </w:pPr>
            <w:r>
              <w:t>61,6</w:t>
            </w:r>
          </w:p>
        </w:tc>
        <w:tc>
          <w:tcPr>
            <w:tcW w:w="1275" w:type="dxa"/>
          </w:tcPr>
          <w:p w:rsidR="00730A10" w:rsidRPr="00A06445" w:rsidRDefault="00730A10" w:rsidP="004E3159">
            <w:pPr>
              <w:jc w:val="center"/>
            </w:pPr>
            <w:r>
              <w:t>62,2</w:t>
            </w:r>
          </w:p>
        </w:tc>
        <w:tc>
          <w:tcPr>
            <w:tcW w:w="1217" w:type="dxa"/>
          </w:tcPr>
          <w:p w:rsidR="00730A10" w:rsidRPr="00A06445" w:rsidRDefault="00730A10" w:rsidP="004E3159">
            <w:pPr>
              <w:jc w:val="center"/>
            </w:pPr>
            <w:r>
              <w:t>63,4</w:t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>Образование</w:t>
            </w:r>
          </w:p>
        </w:tc>
        <w:tc>
          <w:tcPr>
            <w:tcW w:w="1559" w:type="dxa"/>
          </w:tcPr>
          <w:p w:rsidR="00730A10" w:rsidRPr="00A06445" w:rsidRDefault="00730A10" w:rsidP="004E3159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30A10" w:rsidRPr="00A06445" w:rsidRDefault="00730A10" w:rsidP="004E3159">
            <w:pPr>
              <w:jc w:val="center"/>
            </w:pPr>
            <w:r>
              <w:t>9,4</w:t>
            </w:r>
          </w:p>
        </w:tc>
        <w:tc>
          <w:tcPr>
            <w:tcW w:w="1276" w:type="dxa"/>
          </w:tcPr>
          <w:p w:rsidR="00730A10" w:rsidRPr="00A06445" w:rsidRDefault="00730A10" w:rsidP="004E3159">
            <w:pPr>
              <w:jc w:val="center"/>
            </w:pPr>
            <w:r>
              <w:t>9,5</w:t>
            </w:r>
          </w:p>
        </w:tc>
        <w:tc>
          <w:tcPr>
            <w:tcW w:w="1275" w:type="dxa"/>
          </w:tcPr>
          <w:p w:rsidR="00730A10" w:rsidRPr="00A06445" w:rsidRDefault="00730A10" w:rsidP="004E3159">
            <w:pPr>
              <w:jc w:val="center"/>
            </w:pPr>
            <w:r>
              <w:t>9,6</w:t>
            </w:r>
          </w:p>
        </w:tc>
        <w:tc>
          <w:tcPr>
            <w:tcW w:w="1217" w:type="dxa"/>
          </w:tcPr>
          <w:p w:rsidR="00730A10" w:rsidRPr="00A06445" w:rsidRDefault="00730A10" w:rsidP="004E3159">
            <w:pPr>
              <w:jc w:val="center"/>
            </w:pPr>
            <w:r>
              <w:t>9,8</w:t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>Предоставление прочих коммунальных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оциальных персональных услуг</w:t>
            </w:r>
          </w:p>
        </w:tc>
        <w:tc>
          <w:tcPr>
            <w:tcW w:w="1559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48,5</w:t>
            </w:r>
          </w:p>
        </w:tc>
        <w:tc>
          <w:tcPr>
            <w:tcW w:w="1275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49</w:t>
            </w:r>
          </w:p>
        </w:tc>
        <w:tc>
          <w:tcPr>
            <w:tcW w:w="1217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50,1</w:t>
            </w:r>
          </w:p>
        </w:tc>
      </w:tr>
      <w:tr w:rsidR="00730A10" w:rsidTr="004E3159">
        <w:tc>
          <w:tcPr>
            <w:tcW w:w="9830" w:type="dxa"/>
            <w:gridSpan w:val="6"/>
          </w:tcPr>
          <w:p w:rsidR="00730A10" w:rsidRPr="004B4901" w:rsidRDefault="00730A10" w:rsidP="004E3159">
            <w:pPr>
              <w:jc w:val="center"/>
              <w:rPr>
                <w:b/>
              </w:rPr>
            </w:pPr>
            <w:r w:rsidRPr="004B4901">
              <w:rPr>
                <w:b/>
              </w:rPr>
              <w:t>8. Денежные доходы</w:t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>Фонд оплаты труда, тыс. руб.</w:t>
            </w:r>
          </w:p>
        </w:tc>
        <w:tc>
          <w:tcPr>
            <w:tcW w:w="1559" w:type="dxa"/>
          </w:tcPr>
          <w:p w:rsidR="00730A10" w:rsidRPr="00A06445" w:rsidRDefault="00730A10" w:rsidP="004E3159">
            <w:pPr>
              <w:jc w:val="center"/>
            </w:pPr>
            <w:r>
              <w:t>927,966</w:t>
            </w:r>
          </w:p>
        </w:tc>
        <w:tc>
          <w:tcPr>
            <w:tcW w:w="1134" w:type="dxa"/>
          </w:tcPr>
          <w:p w:rsidR="00730A10" w:rsidRPr="00A06445" w:rsidRDefault="00730A10" w:rsidP="004E3159">
            <w:pPr>
              <w:jc w:val="center"/>
            </w:pPr>
            <w:r>
              <w:t>937,245</w:t>
            </w:r>
          </w:p>
        </w:tc>
        <w:tc>
          <w:tcPr>
            <w:tcW w:w="1276" w:type="dxa"/>
          </w:tcPr>
          <w:p w:rsidR="00730A10" w:rsidRPr="00A06445" w:rsidRDefault="00730A10" w:rsidP="004E3159">
            <w:pPr>
              <w:jc w:val="center"/>
            </w:pPr>
            <w:r>
              <w:t>946,618</w:t>
            </w:r>
          </w:p>
        </w:tc>
        <w:tc>
          <w:tcPr>
            <w:tcW w:w="1275" w:type="dxa"/>
          </w:tcPr>
          <w:p w:rsidR="00730A10" w:rsidRPr="00A06445" w:rsidRDefault="00730A10" w:rsidP="004E3159">
            <w:pPr>
              <w:jc w:val="center"/>
            </w:pPr>
            <w:r>
              <w:t>956,084</w:t>
            </w:r>
          </w:p>
        </w:tc>
        <w:tc>
          <w:tcPr>
            <w:tcW w:w="1217" w:type="dxa"/>
          </w:tcPr>
          <w:p w:rsidR="00730A10" w:rsidRPr="00A06445" w:rsidRDefault="00730A10" w:rsidP="004E3159">
            <w:pPr>
              <w:jc w:val="center"/>
            </w:pPr>
            <w:r>
              <w:t>965,645</w:t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>Среднесписочная численность работников в целом по МО, чел.</w:t>
            </w:r>
          </w:p>
          <w:p w:rsidR="008B5531" w:rsidRDefault="008B5531" w:rsidP="004E3159">
            <w:pPr>
              <w:jc w:val="both"/>
            </w:pPr>
          </w:p>
        </w:tc>
        <w:tc>
          <w:tcPr>
            <w:tcW w:w="1559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2480</w:t>
            </w:r>
          </w:p>
        </w:tc>
        <w:tc>
          <w:tcPr>
            <w:tcW w:w="1134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2505</w:t>
            </w:r>
          </w:p>
        </w:tc>
        <w:tc>
          <w:tcPr>
            <w:tcW w:w="1276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2530</w:t>
            </w:r>
          </w:p>
        </w:tc>
        <w:tc>
          <w:tcPr>
            <w:tcW w:w="1275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2555</w:t>
            </w:r>
          </w:p>
        </w:tc>
        <w:tc>
          <w:tcPr>
            <w:tcW w:w="1217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2580</w:t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>Среднемесячная номинальная начисленная заработная плата в целом по МО, руб.</w:t>
            </w:r>
          </w:p>
          <w:p w:rsidR="00730A10" w:rsidRDefault="00730A10" w:rsidP="004E3159">
            <w:pPr>
              <w:jc w:val="both"/>
            </w:pPr>
          </w:p>
        </w:tc>
        <w:tc>
          <w:tcPr>
            <w:tcW w:w="1559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25698</w:t>
            </w:r>
          </w:p>
        </w:tc>
        <w:tc>
          <w:tcPr>
            <w:tcW w:w="1134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26468</w:t>
            </w:r>
          </w:p>
        </w:tc>
        <w:tc>
          <w:tcPr>
            <w:tcW w:w="1276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27262</w:t>
            </w:r>
          </w:p>
        </w:tc>
        <w:tc>
          <w:tcPr>
            <w:tcW w:w="1275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28079</w:t>
            </w:r>
          </w:p>
        </w:tc>
        <w:tc>
          <w:tcPr>
            <w:tcW w:w="1217" w:type="dxa"/>
          </w:tcPr>
          <w:p w:rsidR="00730A10" w:rsidRDefault="00730A10" w:rsidP="004E3159">
            <w:pPr>
              <w:jc w:val="center"/>
            </w:pPr>
          </w:p>
          <w:p w:rsidR="00730A10" w:rsidRDefault="00730A10" w:rsidP="004E3159">
            <w:pPr>
              <w:jc w:val="center"/>
            </w:pPr>
            <w:r>
              <w:t>28922</w:t>
            </w:r>
          </w:p>
          <w:p w:rsidR="00730A10" w:rsidRPr="00A06445" w:rsidRDefault="00730A10" w:rsidP="004E3159">
            <w:pPr>
              <w:jc w:val="center"/>
            </w:pPr>
          </w:p>
        </w:tc>
      </w:tr>
      <w:tr w:rsidR="00730A10" w:rsidTr="004E3159">
        <w:tc>
          <w:tcPr>
            <w:tcW w:w="3369" w:type="dxa"/>
          </w:tcPr>
          <w:p w:rsidR="00730A10" w:rsidRPr="004B4901" w:rsidRDefault="00730A10" w:rsidP="004E3159">
            <w:pPr>
              <w:jc w:val="center"/>
              <w:rPr>
                <w:b/>
              </w:rPr>
            </w:pPr>
            <w:r w:rsidRPr="004B4901">
              <w:rPr>
                <w:b/>
              </w:rPr>
              <w:lastRenderedPageBreak/>
              <w:t>Наименование показателей</w:t>
            </w:r>
          </w:p>
        </w:tc>
        <w:tc>
          <w:tcPr>
            <w:tcW w:w="1559" w:type="dxa"/>
          </w:tcPr>
          <w:p w:rsidR="00730A10" w:rsidRPr="004B4901" w:rsidRDefault="00730A10" w:rsidP="004E3159">
            <w:pPr>
              <w:jc w:val="center"/>
              <w:rPr>
                <w:b/>
                <w:sz w:val="22"/>
                <w:szCs w:val="22"/>
              </w:rPr>
            </w:pPr>
            <w:r w:rsidRPr="004B4901">
              <w:rPr>
                <w:b/>
                <w:sz w:val="22"/>
                <w:szCs w:val="22"/>
              </w:rPr>
              <w:t>Факт, предыдущий год</w:t>
            </w:r>
          </w:p>
        </w:tc>
        <w:tc>
          <w:tcPr>
            <w:tcW w:w="1134" w:type="dxa"/>
          </w:tcPr>
          <w:p w:rsidR="00730A10" w:rsidRPr="004B4901" w:rsidRDefault="00730A10" w:rsidP="004E3159">
            <w:pPr>
              <w:jc w:val="center"/>
              <w:rPr>
                <w:b/>
                <w:sz w:val="22"/>
                <w:szCs w:val="22"/>
              </w:rPr>
            </w:pPr>
            <w:r w:rsidRPr="004B4901">
              <w:rPr>
                <w:b/>
                <w:sz w:val="22"/>
                <w:szCs w:val="22"/>
              </w:rPr>
              <w:t>Оценка, текущий год</w:t>
            </w:r>
          </w:p>
        </w:tc>
        <w:tc>
          <w:tcPr>
            <w:tcW w:w="1276" w:type="dxa"/>
          </w:tcPr>
          <w:p w:rsidR="00730A10" w:rsidRPr="004B4901" w:rsidRDefault="00730A10" w:rsidP="004E3159">
            <w:pPr>
              <w:jc w:val="center"/>
              <w:rPr>
                <w:b/>
                <w:sz w:val="22"/>
                <w:szCs w:val="22"/>
              </w:rPr>
            </w:pPr>
            <w:r w:rsidRPr="004B4901">
              <w:rPr>
                <w:b/>
                <w:sz w:val="22"/>
                <w:szCs w:val="22"/>
              </w:rPr>
              <w:t>Прогноз 2019</w:t>
            </w:r>
          </w:p>
        </w:tc>
        <w:tc>
          <w:tcPr>
            <w:tcW w:w="1275" w:type="dxa"/>
          </w:tcPr>
          <w:p w:rsidR="00730A10" w:rsidRPr="004B4901" w:rsidRDefault="00730A10" w:rsidP="004E3159">
            <w:pPr>
              <w:jc w:val="center"/>
              <w:rPr>
                <w:b/>
                <w:sz w:val="22"/>
                <w:szCs w:val="22"/>
              </w:rPr>
            </w:pPr>
            <w:r w:rsidRPr="004B4901">
              <w:rPr>
                <w:b/>
                <w:sz w:val="22"/>
                <w:szCs w:val="22"/>
              </w:rPr>
              <w:t>Прогноз 2020</w:t>
            </w:r>
          </w:p>
        </w:tc>
        <w:tc>
          <w:tcPr>
            <w:tcW w:w="1217" w:type="dxa"/>
          </w:tcPr>
          <w:p w:rsidR="00730A10" w:rsidRPr="004B4901" w:rsidRDefault="00730A10" w:rsidP="004E3159">
            <w:pPr>
              <w:jc w:val="center"/>
              <w:rPr>
                <w:b/>
                <w:sz w:val="22"/>
                <w:szCs w:val="22"/>
              </w:rPr>
            </w:pPr>
            <w:r w:rsidRPr="004B4901">
              <w:rPr>
                <w:b/>
                <w:sz w:val="22"/>
                <w:szCs w:val="22"/>
              </w:rPr>
              <w:t>Прогноз 2021</w:t>
            </w:r>
          </w:p>
        </w:tc>
      </w:tr>
      <w:tr w:rsidR="00730A10" w:rsidTr="004E3159">
        <w:tc>
          <w:tcPr>
            <w:tcW w:w="9830" w:type="dxa"/>
            <w:gridSpan w:val="6"/>
          </w:tcPr>
          <w:p w:rsidR="00730A10" w:rsidRPr="004B4901" w:rsidRDefault="00730A10" w:rsidP="004E3159">
            <w:pPr>
              <w:jc w:val="center"/>
              <w:rPr>
                <w:b/>
              </w:rPr>
            </w:pPr>
            <w:r w:rsidRPr="004B4901">
              <w:rPr>
                <w:b/>
              </w:rPr>
              <w:t>9. Труд и занятость</w:t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>Численность экономически активного населения, чел.</w:t>
            </w:r>
          </w:p>
        </w:tc>
        <w:tc>
          <w:tcPr>
            <w:tcW w:w="1559" w:type="dxa"/>
          </w:tcPr>
          <w:p w:rsidR="00730A10" w:rsidRPr="00A06445" w:rsidRDefault="00730A10" w:rsidP="004E3159">
            <w:pPr>
              <w:jc w:val="center"/>
            </w:pPr>
            <w:r>
              <w:t>9900</w:t>
            </w:r>
          </w:p>
        </w:tc>
        <w:tc>
          <w:tcPr>
            <w:tcW w:w="1134" w:type="dxa"/>
          </w:tcPr>
          <w:p w:rsidR="00730A10" w:rsidRPr="00A06445" w:rsidRDefault="004E3159" w:rsidP="004E3159">
            <w:pPr>
              <w:jc w:val="center"/>
            </w:pPr>
            <w:r>
              <w:t>9999</w:t>
            </w:r>
          </w:p>
        </w:tc>
        <w:tc>
          <w:tcPr>
            <w:tcW w:w="1276" w:type="dxa"/>
          </w:tcPr>
          <w:p w:rsidR="00730A10" w:rsidRPr="00A06445" w:rsidRDefault="004E3159" w:rsidP="004E3159">
            <w:pPr>
              <w:jc w:val="center"/>
            </w:pPr>
            <w:r>
              <w:t>10099</w:t>
            </w:r>
          </w:p>
        </w:tc>
        <w:tc>
          <w:tcPr>
            <w:tcW w:w="1275" w:type="dxa"/>
          </w:tcPr>
          <w:p w:rsidR="00730A10" w:rsidRPr="00A06445" w:rsidRDefault="004E3159" w:rsidP="004E3159">
            <w:pPr>
              <w:jc w:val="center"/>
            </w:pPr>
            <w:r>
              <w:t>10200</w:t>
            </w:r>
          </w:p>
        </w:tc>
        <w:tc>
          <w:tcPr>
            <w:tcW w:w="1217" w:type="dxa"/>
          </w:tcPr>
          <w:p w:rsidR="00730A10" w:rsidRPr="00A06445" w:rsidRDefault="004E3159" w:rsidP="004E3159">
            <w:pPr>
              <w:jc w:val="center"/>
            </w:pPr>
            <w:r>
              <w:t>10302</w:t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>Среднегодовая численность занятых в экономике, чел.</w:t>
            </w:r>
          </w:p>
        </w:tc>
        <w:tc>
          <w:tcPr>
            <w:tcW w:w="1559" w:type="dxa"/>
          </w:tcPr>
          <w:p w:rsidR="00730A10" w:rsidRPr="00A06445" w:rsidRDefault="00730A10" w:rsidP="004E3159">
            <w:pPr>
              <w:jc w:val="center"/>
            </w:pPr>
            <w:r>
              <w:t>8090</w:t>
            </w:r>
          </w:p>
        </w:tc>
        <w:tc>
          <w:tcPr>
            <w:tcW w:w="1134" w:type="dxa"/>
          </w:tcPr>
          <w:p w:rsidR="00730A10" w:rsidRPr="00A06445" w:rsidRDefault="004E3159" w:rsidP="004E3159">
            <w:pPr>
              <w:jc w:val="center"/>
            </w:pPr>
            <w:r>
              <w:t>8171</w:t>
            </w:r>
          </w:p>
        </w:tc>
        <w:tc>
          <w:tcPr>
            <w:tcW w:w="1276" w:type="dxa"/>
          </w:tcPr>
          <w:p w:rsidR="00730A10" w:rsidRPr="00A06445" w:rsidRDefault="004E3159" w:rsidP="004E3159">
            <w:pPr>
              <w:jc w:val="center"/>
            </w:pPr>
            <w:r>
              <w:t>8252</w:t>
            </w:r>
          </w:p>
        </w:tc>
        <w:tc>
          <w:tcPr>
            <w:tcW w:w="1275" w:type="dxa"/>
          </w:tcPr>
          <w:p w:rsidR="00730A10" w:rsidRPr="00A06445" w:rsidRDefault="004E3159" w:rsidP="004E3159">
            <w:pPr>
              <w:jc w:val="center"/>
            </w:pPr>
            <w:r>
              <w:t>8335</w:t>
            </w:r>
          </w:p>
        </w:tc>
        <w:tc>
          <w:tcPr>
            <w:tcW w:w="1217" w:type="dxa"/>
          </w:tcPr>
          <w:p w:rsidR="00730A10" w:rsidRPr="00A06445" w:rsidRDefault="004E3159" w:rsidP="004E3159">
            <w:pPr>
              <w:jc w:val="center"/>
            </w:pPr>
            <w:r>
              <w:t>8418</w:t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>Уровень зарегистрированной безработицы (на конец года), %</w:t>
            </w:r>
          </w:p>
        </w:tc>
        <w:tc>
          <w:tcPr>
            <w:tcW w:w="1559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0,53</w:t>
            </w:r>
          </w:p>
        </w:tc>
        <w:tc>
          <w:tcPr>
            <w:tcW w:w="1134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0,40</w:t>
            </w:r>
          </w:p>
        </w:tc>
        <w:tc>
          <w:tcPr>
            <w:tcW w:w="1276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0,30</w:t>
            </w:r>
          </w:p>
        </w:tc>
        <w:tc>
          <w:tcPr>
            <w:tcW w:w="1275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0,30</w:t>
            </w:r>
          </w:p>
        </w:tc>
        <w:tc>
          <w:tcPr>
            <w:tcW w:w="1217" w:type="dxa"/>
          </w:tcPr>
          <w:p w:rsidR="00730A10" w:rsidRDefault="00730A10" w:rsidP="004E3159">
            <w:pPr>
              <w:jc w:val="center"/>
            </w:pPr>
          </w:p>
          <w:p w:rsidR="00730A10" w:rsidRPr="00A06445" w:rsidRDefault="00730A10" w:rsidP="004E3159">
            <w:pPr>
              <w:jc w:val="center"/>
            </w:pPr>
            <w:r>
              <w:t>0,30</w:t>
            </w:r>
          </w:p>
        </w:tc>
      </w:tr>
      <w:tr w:rsidR="00730A10" w:rsidTr="004E3159">
        <w:tc>
          <w:tcPr>
            <w:tcW w:w="9830" w:type="dxa"/>
            <w:gridSpan w:val="6"/>
          </w:tcPr>
          <w:p w:rsidR="00730A10" w:rsidRPr="004B4901" w:rsidRDefault="00730A10" w:rsidP="004E3159">
            <w:pPr>
              <w:jc w:val="center"/>
              <w:rPr>
                <w:b/>
              </w:rPr>
            </w:pPr>
            <w:r w:rsidRPr="004B4901">
              <w:rPr>
                <w:b/>
              </w:rPr>
              <w:t xml:space="preserve">10. Социальная сфера </w:t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>Обеспеченность врачами на 10000 человек населения</w:t>
            </w:r>
          </w:p>
        </w:tc>
        <w:tc>
          <w:tcPr>
            <w:tcW w:w="1559" w:type="dxa"/>
          </w:tcPr>
          <w:p w:rsidR="00730A10" w:rsidRPr="00EF3164" w:rsidRDefault="00422A6E" w:rsidP="004E3159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730A10" w:rsidRPr="00EF3164" w:rsidRDefault="00422A6E" w:rsidP="004E3159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730A10" w:rsidRPr="00EF3164" w:rsidRDefault="00422A6E" w:rsidP="004E3159">
            <w:pPr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730A10" w:rsidRPr="00EF3164" w:rsidRDefault="00730A10" w:rsidP="004E3159">
            <w:pPr>
              <w:jc w:val="center"/>
            </w:pPr>
            <w:r>
              <w:t>2</w:t>
            </w:r>
            <w:r w:rsidR="00422A6E">
              <w:t>2</w:t>
            </w:r>
          </w:p>
        </w:tc>
        <w:tc>
          <w:tcPr>
            <w:tcW w:w="1217" w:type="dxa"/>
          </w:tcPr>
          <w:p w:rsidR="00730A10" w:rsidRPr="00EF3164" w:rsidRDefault="00730A10" w:rsidP="004E3159">
            <w:pPr>
              <w:jc w:val="center"/>
            </w:pPr>
            <w:r>
              <w:t>23</w:t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>Обеспеченность учителями на 10000 человек населения</w:t>
            </w:r>
          </w:p>
        </w:tc>
        <w:tc>
          <w:tcPr>
            <w:tcW w:w="1559" w:type="dxa"/>
          </w:tcPr>
          <w:p w:rsidR="00730A10" w:rsidRPr="00EF3164" w:rsidRDefault="00730A10" w:rsidP="004E3159">
            <w:pPr>
              <w:jc w:val="center"/>
            </w:pPr>
            <w:r>
              <w:t>113</w:t>
            </w:r>
          </w:p>
        </w:tc>
        <w:tc>
          <w:tcPr>
            <w:tcW w:w="1134" w:type="dxa"/>
          </w:tcPr>
          <w:p w:rsidR="00730A10" w:rsidRPr="00EF3164" w:rsidRDefault="00730A10" w:rsidP="004E3159">
            <w:pPr>
              <w:jc w:val="center"/>
            </w:pPr>
            <w:r>
              <w:t>11</w:t>
            </w:r>
            <w:r w:rsidR="008815A3">
              <w:t>6</w:t>
            </w:r>
          </w:p>
        </w:tc>
        <w:tc>
          <w:tcPr>
            <w:tcW w:w="1276" w:type="dxa"/>
          </w:tcPr>
          <w:p w:rsidR="00730A10" w:rsidRPr="00EF3164" w:rsidRDefault="00730A10" w:rsidP="004E3159">
            <w:pPr>
              <w:jc w:val="center"/>
            </w:pPr>
            <w:r>
              <w:t>11</w:t>
            </w:r>
            <w:r w:rsidR="008815A3">
              <w:t>7</w:t>
            </w:r>
          </w:p>
        </w:tc>
        <w:tc>
          <w:tcPr>
            <w:tcW w:w="1275" w:type="dxa"/>
          </w:tcPr>
          <w:p w:rsidR="00730A10" w:rsidRPr="00EF3164" w:rsidRDefault="00730A10" w:rsidP="004E3159">
            <w:pPr>
              <w:jc w:val="center"/>
            </w:pPr>
            <w:r>
              <w:t>11</w:t>
            </w:r>
            <w:r w:rsidR="008815A3">
              <w:t>8</w:t>
            </w:r>
          </w:p>
        </w:tc>
        <w:tc>
          <w:tcPr>
            <w:tcW w:w="1217" w:type="dxa"/>
          </w:tcPr>
          <w:p w:rsidR="00730A10" w:rsidRPr="00EF3164" w:rsidRDefault="00730A10" w:rsidP="004E3159">
            <w:pPr>
              <w:jc w:val="center"/>
            </w:pPr>
            <w:r>
              <w:t>11</w:t>
            </w:r>
            <w:r w:rsidR="008815A3">
              <w:t>9</w:t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>Доля населения, занимающегося физической культурой и спортом, %</w:t>
            </w:r>
          </w:p>
        </w:tc>
        <w:tc>
          <w:tcPr>
            <w:tcW w:w="1559" w:type="dxa"/>
          </w:tcPr>
          <w:p w:rsidR="00730A10" w:rsidRDefault="00730A10" w:rsidP="004E3159">
            <w:pPr>
              <w:jc w:val="center"/>
            </w:pPr>
          </w:p>
          <w:p w:rsidR="00730A10" w:rsidRPr="00EF3164" w:rsidRDefault="00DF255D" w:rsidP="004E3159">
            <w:pPr>
              <w:jc w:val="center"/>
            </w:pPr>
            <w:r>
              <w:t>37,5</w:t>
            </w:r>
          </w:p>
        </w:tc>
        <w:tc>
          <w:tcPr>
            <w:tcW w:w="1134" w:type="dxa"/>
          </w:tcPr>
          <w:p w:rsidR="00730A10" w:rsidRDefault="00730A10" w:rsidP="004E3159">
            <w:pPr>
              <w:jc w:val="center"/>
            </w:pPr>
          </w:p>
          <w:p w:rsidR="00730A10" w:rsidRPr="00EF3164" w:rsidRDefault="00DF255D" w:rsidP="004E3159">
            <w:pPr>
              <w:jc w:val="center"/>
            </w:pPr>
            <w:r>
              <w:t>38,5</w:t>
            </w:r>
          </w:p>
        </w:tc>
        <w:tc>
          <w:tcPr>
            <w:tcW w:w="1276" w:type="dxa"/>
          </w:tcPr>
          <w:p w:rsidR="00730A10" w:rsidRDefault="00730A10" w:rsidP="004E3159">
            <w:pPr>
              <w:jc w:val="center"/>
            </w:pPr>
          </w:p>
          <w:p w:rsidR="00730A10" w:rsidRPr="00EF3164" w:rsidRDefault="00DF255D" w:rsidP="004E3159">
            <w:pPr>
              <w:jc w:val="center"/>
            </w:pPr>
            <w:r>
              <w:t>40,9</w:t>
            </w:r>
          </w:p>
        </w:tc>
        <w:tc>
          <w:tcPr>
            <w:tcW w:w="1275" w:type="dxa"/>
          </w:tcPr>
          <w:p w:rsidR="00730A10" w:rsidRDefault="00730A10" w:rsidP="004E3159">
            <w:pPr>
              <w:jc w:val="center"/>
            </w:pPr>
          </w:p>
          <w:p w:rsidR="00730A10" w:rsidRPr="00EF3164" w:rsidRDefault="00DF255D" w:rsidP="004E3159">
            <w:pPr>
              <w:jc w:val="center"/>
            </w:pPr>
            <w:r>
              <w:t>43,7</w:t>
            </w:r>
          </w:p>
        </w:tc>
        <w:tc>
          <w:tcPr>
            <w:tcW w:w="1217" w:type="dxa"/>
          </w:tcPr>
          <w:p w:rsidR="00730A10" w:rsidRDefault="00730A10" w:rsidP="004E3159">
            <w:pPr>
              <w:jc w:val="center"/>
            </w:pPr>
          </w:p>
          <w:p w:rsidR="00730A10" w:rsidRPr="00EF3164" w:rsidRDefault="00DF255D" w:rsidP="004E3159">
            <w:pPr>
              <w:jc w:val="center"/>
            </w:pPr>
            <w:r>
              <w:t>46,7</w:t>
            </w:r>
          </w:p>
        </w:tc>
      </w:tr>
      <w:tr w:rsidR="00730A10" w:rsidTr="004E3159">
        <w:tc>
          <w:tcPr>
            <w:tcW w:w="3369" w:type="dxa"/>
          </w:tcPr>
          <w:p w:rsidR="00730A10" w:rsidRDefault="00730A10" w:rsidP="004E3159">
            <w:pPr>
              <w:jc w:val="both"/>
            </w:pPr>
            <w:r>
              <w:t>Доля населения, охваченного культурно – массовыми мероприятиями, %</w:t>
            </w:r>
          </w:p>
        </w:tc>
        <w:tc>
          <w:tcPr>
            <w:tcW w:w="1559" w:type="dxa"/>
          </w:tcPr>
          <w:p w:rsidR="00730A10" w:rsidRDefault="00730A10" w:rsidP="004E3159">
            <w:pPr>
              <w:jc w:val="center"/>
            </w:pPr>
          </w:p>
          <w:p w:rsidR="00730A10" w:rsidRPr="00EF3164" w:rsidRDefault="00923467" w:rsidP="004E3159">
            <w:pPr>
              <w:jc w:val="center"/>
            </w:pPr>
            <w:r>
              <w:t>193</w:t>
            </w:r>
          </w:p>
        </w:tc>
        <w:tc>
          <w:tcPr>
            <w:tcW w:w="1134" w:type="dxa"/>
          </w:tcPr>
          <w:p w:rsidR="00730A10" w:rsidRDefault="00730A10" w:rsidP="004E3159">
            <w:pPr>
              <w:jc w:val="center"/>
            </w:pPr>
          </w:p>
          <w:p w:rsidR="00730A10" w:rsidRPr="00EF3164" w:rsidRDefault="00923467" w:rsidP="004E3159">
            <w:pPr>
              <w:jc w:val="center"/>
            </w:pPr>
            <w:r>
              <w:t>201</w:t>
            </w:r>
          </w:p>
        </w:tc>
        <w:tc>
          <w:tcPr>
            <w:tcW w:w="1276" w:type="dxa"/>
          </w:tcPr>
          <w:p w:rsidR="00730A10" w:rsidRDefault="00730A10" w:rsidP="004E3159">
            <w:pPr>
              <w:jc w:val="center"/>
            </w:pPr>
          </w:p>
          <w:p w:rsidR="00730A10" w:rsidRPr="00EF3164" w:rsidRDefault="00923467" w:rsidP="004E3159">
            <w:pPr>
              <w:jc w:val="center"/>
            </w:pPr>
            <w:r>
              <w:t>205</w:t>
            </w:r>
          </w:p>
        </w:tc>
        <w:tc>
          <w:tcPr>
            <w:tcW w:w="1275" w:type="dxa"/>
          </w:tcPr>
          <w:p w:rsidR="00730A10" w:rsidRDefault="00730A10" w:rsidP="004E3159">
            <w:pPr>
              <w:jc w:val="center"/>
            </w:pPr>
          </w:p>
          <w:p w:rsidR="00730A10" w:rsidRPr="00EF3164" w:rsidRDefault="00923467" w:rsidP="004E3159">
            <w:pPr>
              <w:jc w:val="center"/>
            </w:pPr>
            <w:r>
              <w:t>209</w:t>
            </w:r>
          </w:p>
        </w:tc>
        <w:tc>
          <w:tcPr>
            <w:tcW w:w="1217" w:type="dxa"/>
          </w:tcPr>
          <w:p w:rsidR="00730A10" w:rsidRDefault="00730A10" w:rsidP="004E3159">
            <w:pPr>
              <w:jc w:val="center"/>
            </w:pPr>
          </w:p>
          <w:p w:rsidR="00730A10" w:rsidRDefault="00923467" w:rsidP="004E3159">
            <w:pPr>
              <w:jc w:val="center"/>
            </w:pPr>
            <w:r>
              <w:t>215</w:t>
            </w:r>
          </w:p>
          <w:p w:rsidR="00730A10" w:rsidRPr="00EF3164" w:rsidRDefault="00730A10" w:rsidP="004E3159">
            <w:pPr>
              <w:jc w:val="center"/>
            </w:pPr>
          </w:p>
        </w:tc>
      </w:tr>
    </w:tbl>
    <w:p w:rsidR="00730A10" w:rsidRPr="00D07958" w:rsidRDefault="00730A10" w:rsidP="00730A10">
      <w:pPr>
        <w:jc w:val="center"/>
        <w:rPr>
          <w:sz w:val="28"/>
          <w:szCs w:val="28"/>
        </w:rPr>
      </w:pPr>
    </w:p>
    <w:p w:rsidR="00730A10" w:rsidRDefault="00730A10"/>
    <w:sectPr w:rsidR="00730A10" w:rsidSect="00BD1F5A">
      <w:pgSz w:w="11900" w:h="16838" w:code="9"/>
      <w:pgMar w:top="567" w:right="1134" w:bottom="851" w:left="1134" w:header="0" w:footer="85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/>
  <w:rsids>
    <w:rsidRoot w:val="00167410"/>
    <w:rsid w:val="00030EC9"/>
    <w:rsid w:val="000D2FDE"/>
    <w:rsid w:val="000E777F"/>
    <w:rsid w:val="00111984"/>
    <w:rsid w:val="00167410"/>
    <w:rsid w:val="001B063F"/>
    <w:rsid w:val="001E7340"/>
    <w:rsid w:val="00253E5C"/>
    <w:rsid w:val="003F744D"/>
    <w:rsid w:val="00422A6E"/>
    <w:rsid w:val="0046051F"/>
    <w:rsid w:val="00485DA6"/>
    <w:rsid w:val="004877F0"/>
    <w:rsid w:val="004E3159"/>
    <w:rsid w:val="00512922"/>
    <w:rsid w:val="00596769"/>
    <w:rsid w:val="005A51BB"/>
    <w:rsid w:val="005D1380"/>
    <w:rsid w:val="00662523"/>
    <w:rsid w:val="00710062"/>
    <w:rsid w:val="00730A10"/>
    <w:rsid w:val="0076263B"/>
    <w:rsid w:val="00844736"/>
    <w:rsid w:val="008815A3"/>
    <w:rsid w:val="00894ECC"/>
    <w:rsid w:val="008B5531"/>
    <w:rsid w:val="00923467"/>
    <w:rsid w:val="00B3306C"/>
    <w:rsid w:val="00BC706A"/>
    <w:rsid w:val="00BD1F5A"/>
    <w:rsid w:val="00CB04F4"/>
    <w:rsid w:val="00CF53AB"/>
    <w:rsid w:val="00D2501F"/>
    <w:rsid w:val="00DC2F58"/>
    <w:rsid w:val="00DC7501"/>
    <w:rsid w:val="00DF255D"/>
    <w:rsid w:val="00E049C5"/>
    <w:rsid w:val="00E81AF8"/>
    <w:rsid w:val="00EA3936"/>
    <w:rsid w:val="00EF0973"/>
    <w:rsid w:val="00F2717C"/>
    <w:rsid w:val="00FA1844"/>
    <w:rsid w:val="00FA7DC9"/>
    <w:rsid w:val="00FE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06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0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BC706A"/>
    <w:pPr>
      <w:spacing w:line="480" w:lineRule="atLeast"/>
      <w:ind w:firstLine="851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BC706A"/>
    <w:rPr>
      <w:b/>
      <w:bCs/>
      <w:sz w:val="28"/>
    </w:rPr>
  </w:style>
  <w:style w:type="character" w:styleId="a5">
    <w:name w:val="Strong"/>
    <w:basedOn w:val="a0"/>
    <w:qFormat/>
    <w:rsid w:val="00BC706A"/>
    <w:rPr>
      <w:b/>
      <w:bCs/>
    </w:rPr>
  </w:style>
  <w:style w:type="character" w:styleId="a6">
    <w:name w:val="Emphasis"/>
    <w:basedOn w:val="a0"/>
    <w:qFormat/>
    <w:rsid w:val="00BC706A"/>
    <w:rPr>
      <w:i/>
      <w:iCs/>
    </w:rPr>
  </w:style>
  <w:style w:type="paragraph" w:styleId="a7">
    <w:name w:val="No Spacing"/>
    <w:uiPriority w:val="1"/>
    <w:qFormat/>
    <w:rsid w:val="00BC706A"/>
    <w:pPr>
      <w:widowControl w:val="0"/>
      <w:autoSpaceDE w:val="0"/>
      <w:autoSpaceDN w:val="0"/>
      <w:adjustRightInd w:val="0"/>
    </w:pPr>
  </w:style>
  <w:style w:type="character" w:styleId="a8">
    <w:name w:val="Book Title"/>
    <w:basedOn w:val="a0"/>
    <w:uiPriority w:val="33"/>
    <w:qFormat/>
    <w:rsid w:val="00BC706A"/>
    <w:rPr>
      <w:b/>
      <w:bCs/>
      <w:smallCaps/>
      <w:spacing w:val="5"/>
    </w:rPr>
  </w:style>
  <w:style w:type="character" w:styleId="a9">
    <w:name w:val="Hyperlink"/>
    <w:basedOn w:val="a0"/>
    <w:uiPriority w:val="99"/>
    <w:semiHidden/>
    <w:unhideWhenUsed/>
    <w:rsid w:val="00167410"/>
    <w:rPr>
      <w:color w:val="0000FF"/>
      <w:u w:val="single"/>
    </w:rPr>
  </w:style>
  <w:style w:type="table" w:styleId="aa">
    <w:name w:val="Table Grid"/>
    <w:basedOn w:val="a1"/>
    <w:uiPriority w:val="59"/>
    <w:rsid w:val="00730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НачОтдЭконом</dc:creator>
  <cp:keywords/>
  <dc:description/>
  <cp:lastModifiedBy>НачОтдЭконом</cp:lastModifiedBy>
  <cp:revision>24</cp:revision>
  <dcterms:created xsi:type="dcterms:W3CDTF">2018-10-19T05:36:00Z</dcterms:created>
  <dcterms:modified xsi:type="dcterms:W3CDTF">2018-11-09T06:59:00Z</dcterms:modified>
</cp:coreProperties>
</file>