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12" w:rsidRDefault="00E60012" w:rsidP="00E60012">
      <w:pPr>
        <w:tabs>
          <w:tab w:val="left" w:pos="-25"/>
        </w:tabs>
        <w:spacing w:before="60" w:line="360" w:lineRule="atLeast"/>
        <w:jc w:val="center"/>
      </w:pPr>
      <w:r>
        <w:pict>
          <v:group id="_x0000_s1026" style="position:absolute;left:0;text-align:left;margin-left:222.5pt;margin-top:-9pt;width:36pt;height:36pt;z-index:251658240" coordorigin="910,1137" coordsize="10280,12795">
            <v:shape id="_x0000_s1027" style="position:absolute;left:1476;top:8565;width:309;height:309" coordsize="309,309" path="m150,hdc36,9,,102,,156v12,51,24,129,150,153c264,303,309,206,309,156,306,111,279,6,150,xe" filled="f">
              <v:path arrowok="t"/>
            </v:shape>
            <v:shape id="_x0000_s1028" style="position:absolute;left:2097;top:8568;width:303;height:303" coordsize="303,303" path="m150,hdc100,,,60,3,153v12,99,97,150,147,150c228,291,297,258,303,150,297,93,255,3,150,xe" filled="f">
              <v:path arrowok="t"/>
            </v:shape>
            <v:shape id="_x0000_s1029" style="position:absolute;left:2757;top:8568;width:300;height:303" coordsize="300,303" path="m150,3hdc222,,294,66,300,153v,87,-66,147,-147,150c69,300,,237,,153,3,57,87,,150,3xe" filled="f">
              <v:path arrowok="t"/>
            </v:shape>
            <v:shape id="_x0000_s1030" style="position:absolute;left:3399;top:8568;width:303;height:303" coordsize="303,303" path="m150,hdc225,,303,78,303,150v,90,-87,153,-156,153c69,303,,228,,156,,81,57,,150,xe" filled="f">
              <v:path arrowok="t"/>
            </v:shape>
            <v:shape id="_x0000_s1031" style="position:absolute;left:4038;top:8571;width:300;height:300" coordsize="300,300" path="m150,hdc237,,300,66,300,150v,72,-66,150,-150,150c69,300,,225,,153,,75,69,,150,xe" filled="f">
              <v:path arrowok="t"/>
            </v:shape>
            <v:shape id="_x0000_s1032" style="position:absolute;left:4677;top:8568;width:300;height:303" coordsize="300,303" path="m150,hdc237,,300,81,300,153v,75,-69,150,-150,150c72,303,,225,,156,,84,63,,150,xe" filled="f">
              <v:path arrowok="t"/>
            </v:shape>
            <v:shape id="_x0000_s1033" style="position:absolute;left:5274;top:8571;width:306;height:300" coordsize="306,300" path="m153,hdc234,,306,81,306,150v,72,-78,150,-153,150c72,300,3,222,3,153,,75,63,,153,xe" filled="f">
              <v:path arrowok="t"/>
            </v:shape>
            <v:shape id="_x0000_s1034" style="position:absolute;left:5937;top:8571;width:300;height:297" coordsize="300,297" path="m147,hdc234,,300,69,300,150v,75,-72,147,-147,147c69,297,,213,,150,,66,63,,147,xe" filled="f">
              <v:path arrowok="t"/>
            </v:shape>
            <v:shape id="_x0000_s1035" style="position:absolute;left:6558;top:8571;width:303;height:300" coordsize="303,300" path="m150,hdc237,,303,69,303,150v,78,-72,150,-153,150c69,300,,225,,153,,72,51,,150,xe" filled="f">
              <v:path arrowok="t"/>
            </v:shape>
            <v:shape id="_x0000_s1036" style="position:absolute;left:7218;top:8571;width:303;height:297" coordsize="303,297" path="m147,hdc231,,303,75,303,153v,81,-75,144,-156,144c60,297,,219,,150,,72,57,,147,xe" filled="f">
              <v:path arrowok="t"/>
            </v:shape>
            <v:shape id="_x0000_s1037" style="position:absolute;left:7839;top:8568;width:300;height:303" coordsize="300,303" path="m300,153hdc300,231,234,303,150,303,60,303,,225,,153,,78,63,,147,v93,,153,63,153,153xe" filled="f">
              <v:path arrowok="t"/>
            </v:shape>
            <v:shape id="_x0000_s1038" style="position:absolute;left:8493;top:8571;width:303;height:297" coordsize="303,297" path="m150,hdc252,,303,81,303,150v,84,-66,147,-147,147c78,297,,225,,150,,63,69,,150,xe" filled="f">
              <v:path arrowok="t"/>
            </v:shape>
            <v:shape id="_x0000_s1039" style="position:absolute;left:9096;top:8571;width:303;height:297" coordsize="303,297" path="m150,hdc228,,303,81,303,153v,87,-72,144,-150,144c78,297,,243,,150,,63,72,,150,xe" filled="f">
              <v:path arrowok="t"/>
            </v:shape>
            <v:shape id="_x0000_s1040" style="position:absolute;left:9756;top:8571;width:303;height:300" coordsize="303,300" path="m147,hdc243,,303,75,303,150v,78,-72,150,-150,150c60,300,,234,,150,,63,60,,147,xe" filled="f">
              <v:path arrowok="t"/>
            </v:shape>
            <v:shape id="_x0000_s1041" style="position:absolute;left:10398;top:8571;width:300;height:297" coordsize="300,297" path="m147,hdc237,,300,75,300,147v,78,-63,150,-153,150c72,297,,222,,150,,69,51,,147,xe" filled="f">
              <v:path arrowok="t"/>
            </v:shape>
            <v:group id="_x0000_s1042" style="position:absolute;left:910;top:1137;width:10280;height:12795" coordorigin="910,1137" coordsize="10280,12795">
              <v:shape id="_x0000_s1043" style="position:absolute;left:921;top:1137;width:1;height:2333" coordsize="1,2333" path="m1,2333hdc,1560,,693,,e" filled="f">
                <v:path arrowok="t"/>
              </v:shape>
              <v:group id="_x0000_s1044" style="position:absolute;left:5202;top:2265;width:714;height:665" coordorigin="5202,2265" coordsize="714,665">
                <v:shape id="_x0000_s1045" style="position:absolute;left:5202;top:2265;width:714;height:665" coordsize="714,665" path="m391,665hdc291,570,,370,114,252v87,-48,102,-36,177,-36c246,159,222,114,177,66,222,24,198,42,255,v48,66,63,96,117,156c393,147,411,30,507,24,621,42,669,294,714,414,456,501,408,636,391,665xe">
                  <v:path arrowok="t"/>
                </v:shape>
                <v:group id="_x0000_s1046" style="position:absolute;left:5397;top:2334;width:425;height:528" coordorigin="5397,2334" coordsize="425,528">
                  <v:shape id="_x0000_s1047" style="position:absolute;left:5427;top:2334;width:318;height:423" coordsize="318,423" path="m,hdc50,68,268,355,318,423e" filled="f">
                    <v:path arrowok="t"/>
                  </v:shape>
                  <v:shape id="_x0000_s1048" style="position:absolute;left:5614;top:2356;width:208;height:371" coordsize="208,371" path="m74,83hdc64,76,65,65,56,59,51,56,43,57,38,53,32,49,20,41,20,41,,100,9,,14,170v57,-5,38,-30,42,30c60,164,52,163,89,167v7,20,4,42,9,63c100,275,97,314,137,341v3,10,6,20,9,30c153,350,151,331,161,311v1,-41,-9,-160,9,-123c176,200,177,204,188,212v20,60,6,12,6,150e" filled="f">
                    <v:path arrowok="t"/>
                  </v:shape>
                  <v:shape id="_x0000_s1049" style="position:absolute;left:5455;top:2523;width:272;height:237" coordsize="272,237" path="m98,18hdc92,46,81,36,50,33,34,28,44,32,23,18,18,14,,8,5,12v6,4,12,8,18,12c26,26,32,30,32,30v15,23,47,22,72,24c107,70,105,84,119,93v2,3,5,5,6,9c127,113,124,125,128,135v1,2,47,8,51,9c197,150,189,166,197,180v8,14,14,25,27,33c228,219,232,225,236,231v4,5,18,6,18,6c272,225,266,213,254,198v-5,-15,-30,-41,-45,-51c197,129,179,108,161,96,149,88,136,77,131,63,127,52,120,48,116,36,115,32,107,,98,18xe" fillcolor="black">
                    <v:path arrowok="t"/>
                  </v:shape>
                  <v:shape id="_x0000_s1050" style="position:absolute;left:5397;top:2565;width:156;height:207" coordsize="156,207" path="m24,hdc18,18,6,31,,48v4,47,15,42,33,78c36,133,40,148,45,153v18,18,36,16,60,18c108,173,111,174,114,177v3,3,3,7,6,9c132,197,143,199,156,207,142,186,114,177,96,159,77,102,109,110,27,105,11,82,17,94,9,69,8,66,6,60,6,60,7,43,1,22,12,9,16,4,39,,24,xe" fillcolor="black">
                    <v:path arrowok="t"/>
                  </v:shape>
                  <v:shape id="_x0000_s1051" style="position:absolute;left:5460;top:2556;width:208;height:306" coordsize="208,306" path="m9,30hdc14,46,15,59,,69v7,5,11,14,18,18c23,90,36,93,36,93v15,15,36,30,54,42c94,141,95,148,99,153v6,7,20,10,27,15c128,171,131,173,132,177v1,3,-4,6,-3,9c131,189,152,197,156,198v4,4,27,32,9,39c145,244,123,239,102,240v3,38,,54,45,24c178,270,151,260,165,303v1,3,5,-6,6,-9c174,288,175,282,177,276v3,-10,27,-18,27,-18c208,246,198,232,195,219v-1,-11,-1,-22,-3,-33c189,173,174,168,165,162v-11,-8,-10,-19,-18,-27c140,128,127,130,117,129v-1,-3,-14,-26,-15,-27c97,98,84,96,84,96,54,101,40,89,30,60,62,39,69,85,93,93v6,-1,13,1,18,-3c117,85,95,67,93,66,84,52,81,41,66,36,53,40,44,42,30,39,26,27,21,25,9,21,16,,9,3,24,3e" fillcolor="black">
                    <v:path arrowok="t"/>
                  </v:shape>
                </v:group>
              </v:group>
              <v:group id="_x0000_s1052" style="position:absolute;left:910;top:1152;width:10280;height:12780" coordorigin="910,1152" coordsize="10280,12780">
                <v:group id="_x0000_s1053" style="position:absolute;left:910;top:1152;width:10280;height:12780" coordorigin="910,1152" coordsize="10280,12780">
                  <v:group id="_x0000_s1054" style="position:absolute;left:912;top:1152;width:10273;height:12780" coordorigin="912,1152" coordsize="10273,12780">
                    <v:shape id="_x0000_s1055" style="position:absolute;left:921;top:1152;width:10254;height:6" coordsize="10254,6" path="m,3hdc1713,,8541,6,10254,3e" filled="f">
                      <v:path arrowok="t"/>
                    </v:shape>
                    <v:shape id="_x0000_s1056" style="position:absolute;left:11169;top:1158;width:9;height:3531" coordsize="9,3531" path="m3,hdc9,589,,2942,6,3531e" filled="f">
                      <v:path arrowok="t"/>
                    </v:shape>
                    <v:shape id="_x0000_s1057" style="position:absolute;left:11168;top:4680;width:13;height:4524" coordsize="13,4524" path="m6,hdc13,758,,3766,7,4524e" filled="f">
                      <v:path arrowok="t"/>
                    </v:shape>
                    <v:shape id="_x0000_s1058" style="position:absolute;left:6111;top:9183;width:5074;height:4746" coordsize="5074,4746" path="m5064,hdc5064,444,5074,2170,5064,2628v-96,585,-328,926,-1038,1101c3030,3732,3354,3735,882,3729,102,3900,42,4596,,4746e" filled="f">
                      <v:path arrowok="t"/>
                    </v:shape>
                    <v:shape id="_x0000_s1059" style="position:absolute;left:1397;top:12686;width:4711;height:1246" coordsize="4711,1246" path="m4711,1246hdc4594,1027,4702,487,3841,226v-1386,,-1257,-6,-3249,c328,193,238,148,,e" filled="f">
                      <v:path arrowok="t"/>
                    </v:shape>
                    <v:shape id="_x0000_s1060" style="position:absolute;left:912;top:8064;width:485;height:4622" coordsize="485,4622" path="m485,4622hdc336,4509,66,4278,6,3750,,2976,9,891,10,e" filled="f">
                      <v:path arrowok="t"/>
                    </v:shape>
                    <v:shape id="_x0000_s1061" style="position:absolute;left:922;top:3470;width:0;height:4594" coordsize="1,4594" path="m,4594hdc,3828,,766,,e" filled="f">
                      <v:path arrowok="t"/>
                    </v:shape>
                  </v:group>
                  <v:shape id="_x0000_s1062" style="position:absolute;left:910;top:7090;width:10280;height:5" coordsize="10280,5" path="m,hdc1711,,8569,5,10280,5e" filled="f">
                    <v:path arrowok="t"/>
                  </v:shape>
                  <v:shape id="_x0000_s1063" style="position:absolute;left:923;top:8483;width:10252;height:16" coordsize="10252,16" path="m,hdc3417,16,6852,7,10252,7e" filled="f">
                    <v:path arrowok="t"/>
                  </v:shape>
                  <v:shape id="_x0000_s1064" style="position:absolute;left:923;top:8948;width:10252;height:1" coordsize="10252,1" path="m,hdc1710,,8542,,10252,e" filled="f">
                    <v:path arrowok="t"/>
                  </v:shape>
                  <v:shape id="_x0000_s1065" style="position:absolute;left:915;top:10373;width:10253;height:7" coordsize="10253,7" path="m,7hdc1712,5,8541,2,10253,e" filled="f">
                    <v:path arrowok="t"/>
                  </v:shape>
                </v:group>
                <v:group id="_x0000_s1066" style="position:absolute;left:3369;top:1371;width:4193;height:2796" coordorigin="3369,1371" coordsize="4193,2796">
                  <v:group id="_x0000_s1067" style="position:absolute;left:3369;top:1371;width:3474;height:2796" coordorigin="3369,1371" coordsize="3474,2796">
                    <v:group id="_x0000_s1068" style="position:absolute;left:3369;top:1371;width:2124;height:2226" coordorigin="3369,1371" coordsize="2124,2226">
                      <v:shape id="_x0000_s1069" style="position:absolute;left:3369;top:1371;width:2124;height:2226" coordsize="2124,2226" path="m108,hdc309,216,444,345,558,384v17,-6,33,-66,51,-66c663,366,646,361,690,387v15,9,57,33,99,54c885,531,885,525,936,561v84,39,216,126,216,126c1173,672,1191,657,1215,645v87,66,132,105,204,141c1521,813,1548,795,1647,843v168,114,169,506,237,642c1963,1632,2090,1644,2124,1704v-18,84,-37,194,-51,240c1992,2040,1986,2082,1950,2169v-144,57,-244,1,-255,c1635,2187,1653,2226,1563,2223v-69,-36,-66,-105,-76,-178c1443,2091,1404,2109,1350,2118v-96,-36,-78,-102,-99,-180c1188,1962,1179,1983,1089,1950v-63,-60,-38,-148,-42,-165c903,1794,870,1797,795,1719v-69,-69,-57,-150,-12,-219c651,1524,579,1398,555,1350v-39,-153,27,-129,81,-150c345,1101,414,909,468,849,246,810,144,543,249,453,45,321,,60,108,xe">
                        <v:path arrowok="t"/>
                      </v:shape>
                      <v:shape id="_x0000_s1070" style="position:absolute;left:3996;top:1941;width:522;height:315" coordsize="522,315" path="m30,hdc,54,108,42,102,117v24,-3,81,33,117,120c318,216,312,315,480,312v18,-9,42,-69,24,-78c372,225,428,218,393,204hbc366,195,356,189,339,180v-17,-9,-24,6,-48,-30hdc231,147,198,90,198,90,132,96,169,66,141,51hbc124,37,114,17,96,9,78,1,44,2,30,hdxe" fillcolor="black">
                        <v:path arrowok="t"/>
                      </v:shape>
                      <v:shape id="_x0000_s1071" style="position:absolute;left:4518;top:2016;width:254;height:249" coordsize="254,249" path="m,45hdc36,126,31,109,99,177v30,,24,-9,87,63c211,235,225,249,243,231v11,-11,-51,-30,-69,-81c105,162,162,165,132,114,57,99,86,,57,6,32,11,18,27,,45xe" fillcolor="black">
                        <v:path arrowok="t"/>
                      </v:shape>
                      <v:shape id="_x0000_s1072" style="position:absolute;left:5028;top:2226;width:201;height:631" coordsize="201,631" path="m3,hdc,207,54,282,75,318,123,438,54,483,57,552v42,24,97,79,102,54c174,576,186,564,201,543,162,432,129,99,3,xe" fillcolor="black">
                        <v:path arrowok="t"/>
                      </v:shape>
                      <v:shape id="_x0000_s1073" style="position:absolute;left:3804;top:2166;width:1122;height:494" coordsize="1122,494" path="m15,57hdc40,52,168,66,174,,300,114,282,102,345,78v96,57,81,99,186,111c654,267,675,267,735,108v132,93,141,99,246,132c894,291,907,321,897,351v23,35,-45,36,225,111c1117,470,947,494,891,474,876,423,813,378,786,339,693,312,663,309,573,303,558,293,552,267,471,279v12,-69,-46,-35,-57,-51c411,180,378,157,351,159v42,57,51,63,-69,33c210,114,72,84,,126,6,78,12,84,15,57xe" fillcolor="black">
                        <v:path arrowok="t"/>
                      </v:shape>
                      <v:shape id="_x0000_s1074" style="position:absolute;left:3934;top:2490;width:1452;height:1077" coordsize="1452,1077" path="m227,39hdc277,34,257,27,302,v93,99,102,102,156,105c458,180,494,189,563,201v90,3,88,-57,123,-60c797,264,806,240,986,315v32,44,-113,52,-126,75c868,400,1016,549,1034,378v53,10,108,-9,135,45c1154,525,1034,489,1055,549v-9,33,39,77,69,72c1139,611,1202,539,1220,537v79,-10,37,57,93,81c1332,626,1365,598,1385,603v9,96,-81,156,3,228c1280,984,1452,898,1448,918v-6,25,-14,71,-36,84c1386,1017,1301,980,1271,975v-5,-60,13,-146,-12,-201c1248,751,1192,757,1181,780v-20,40,32,128,48,177c1224,972,1191,1050,1178,1059v-26,18,-45,-3,-45,-3c1110,987,1109,1013,1148,954v-5,-15,3,-105,-12,-108c1015,819,975,888,953,954v-15,-5,-56,-4,-63,-18c913,904,975,852,1016,819v93,-15,126,-72,126,-72c1097,663,1136,666,1055,654v-34,102,-41,95,-108,132c915,804,821,840,821,840v16,-49,69,-60,81,-126c931,701,971,735,971,735v-5,-55,69,-117,-12,-180c934,530,866,630,866,630v-5,20,28,41,12,54c854,705,785,693,749,789v,1,-92,116,-120,45c621,815,719,759,734,681,704,645,670,633,644,651v-30,20,-63,-12,-57,69c572,715,487,716,476,705,465,694,450,671,461,660v22,-22,33,-54,33,-54c504,591,600,600,602,582,521,360,413,411,188,447,263,336,115,404,143,384hbc171,364,303,341,356,330hdc461,365,436,390,461,315v-29,-86,33,-15,-33,-99c380,154,366,128,296,120,226,112,90,98,20,93,,82,85,54,119,45hbc153,36,205,40,227,39hdxe" fillcolor="black">
                        <v:path arrowok="t"/>
                      </v:shape>
                      <v:shape id="_x0000_s1075" style="position:absolute;left:5118;top:3103;width:104;height:122" coordsize="104,122" path="m102,47hdc72,52,36,43,12,62,,72,16,96,27,107v11,11,30,10,45,15c104,27,102,,102,47xe">
                        <v:path arrowok="t"/>
                      </v:shape>
                      <v:shape id="_x0000_s1076" style="position:absolute;left:4589;top:3006;width:226;height:124" coordsize="226,124" path="m136,99hdc61,124,45,120,1,54,6,39,,11,16,9,81,,149,3,211,24v15,5,-4,34,-15,45c180,85,156,89,136,99xe">
                        <v:path arrowok="t"/>
                      </v:shape>
                      <v:shape id="_x0000_s1077" style="position:absolute;left:4459;top:2766;width:292;height:163" coordsize="292,163" path="m146,9hdc98,16,22,,11,69,,132,82,133,116,144v15,5,45,15,45,15c196,154,236,163,266,144v17,-11,26,-43,15,-60c254,41,192,24,146,9xe">
                        <v:path arrowok="t"/>
                      </v:shape>
                      <v:shape id="_x0000_s1078" style="position:absolute;left:3435;top:1545;width:534;height:522" coordsize="534,522" path="m534,396hdc480,372,441,408,396,366v-52,-12,-39,12,-66,-42c285,324,270,336,246,249,223,217,159,189,150,108v-51,,-51,3,-45,-48c85,46,27,,,12,48,219,116,205,171,279v32,30,132,120,174,171c388,469,429,519,522,522v-3,-42,-21,-27,-63,-84c474,411,486,423,534,396xe" fillcolor="black">
                        <v:path arrowok="t"/>
                      </v:shape>
                    </v:group>
                    <v:group id="_x0000_s1079" style="position:absolute;left:5274;top:2658;width:1569;height:1509" coordorigin="5274,2658" coordsize="1569,1509">
                      <v:shape id="_x0000_s1080" style="position:absolute;left:5274;top:2658;width:1569;height:1509" coordsize="1569,1509" path="m795,hdc1341,27,1332,552,1407,691v99,110,132,140,162,350c1557,1278,1452,1392,1275,1443,876,1509,808,1217,777,1248v-69,57,-150,219,-390,216c48,1383,12,1245,6,1089,,882,108,744,165,660,216,471,282,36,795,xe" filled="f">
                        <v:path arrowok="t"/>
                      </v:shape>
                      <v:shape id="_x0000_s1081" style="position:absolute;left:5454;top:2808;width:1227;height:1125" coordsize="1227,1125" path="m603,hdc996,18,1035,423,1059,543v36,95,168,129,162,345c1218,1089,1068,1116,975,1122,867,1125,681,984,606,918,405,1104,351,1086,273,1110,170,1100,12,1004,,855,21,632,87,645,155,524,171,396,234,9,603,xe" filled="f">
                        <v:path arrowok="t"/>
                      </v:shape>
                    </v:group>
                  </v:group>
                  <v:group id="_x0000_s1082" style="position:absolute;left:6387;top:2044;width:1175;height:1087" coordorigin="6387,2044" coordsize="1175,1087">
                    <v:shape id="_x0000_s1083" style="position:absolute;left:6387;top:2044;width:1175;height:1087" coordsize="1175,1087" path="m102,812hdc183,740,264,659,303,617,252,587,279,587,225,554v-45,57,-93,84,-165,31c,464,72,377,189,386v108,-6,84,84,177,114c462,431,784,47,918,5v89,-5,231,93,252,246c1175,320,1125,425,1005,422,930,380,978,377,915,314,879,413,714,665,534,764v6,28,3,24,12,66c591,761,701,797,729,830v25,75,54,138,-16,207c639,1064,630,1076,528,1028,481,1003,465,938,432,872v-63,54,-150,165,-205,215c198,1013,186,947,102,812xe">
                      <v:path arrowok="t"/>
                    </v:shape>
                    <v:shape id="_x0000_s1084" style="position:absolute;left:6474;top:2457;width:618;height:591" coordsize="618,591" path="m9,111hdc8,91,,57,63,24,153,,183,81,225,111v30,12,55,61,72,72c334,246,420,439,450,489v44,45,,-45,84,-48c618,450,602,499,615,516v1,21,-30,72,-72,60c513,591,469,563,441,540,395,478,312,275,267,204,241,164,214,121,165,105,135,93,126,87,102,117,88,138,87,137,72,147,36,150,30,153,9,111xe" fillcolor="black">
                      <v:path arrowok="t"/>
                    </v:shape>
                    <v:group id="_x0000_s1085" style="position:absolute;left:6522;top:2162;width:995;height:748" coordorigin="6522,2162" coordsize="995,748">
                      <v:shape id="_x0000_s1086" style="position:absolute;left:7410;top:2308;width:107;height:108" coordsize="107,108" path="m96,2hdc79,3,61,,45,5,36,8,33,23,24,26,18,32,9,36,6,44,4,50,,62,,62,4,74,11,74,15,86v-7,22,-1,21,21,18c43,102,52,103,57,98,62,93,63,84,69,80v3,-2,6,-4,9,-6c93,51,101,49,66,44,32,21,100,23,105,23,102,3,107,8,96,2xe" fillcolor="black">
                        <v:path arrowok="t"/>
                      </v:shape>
                      <v:shape id="_x0000_s1087" style="position:absolute;left:7041;top:2259;width:384;height:192" coordsize="384,192" path="m306,120hdc308,113,309,106,312,99v3,-6,10,-11,12,-18c326,76,334,49,339,45v5,-4,12,-4,18,-6c364,37,375,27,375,27,384,,318,18,312,18,287,35,257,42,231,57v-6,4,-13,7,-18,12c207,75,195,87,195,87v-7,21,-1,14,-15,24c165,101,160,82,153,78,139,69,108,70,96,69,85,62,72,55,60,51,,56,18,49,39,63v6,19,-2,1,12,12c58,80,69,93,69,93v6,17,6,23,21,33c98,149,153,161,174,168v10,3,18,12,27,18c204,188,210,192,210,192v16,-5,12,-21,21,-33c242,145,246,143,258,135v5,-16,-2,-26,18,-21c285,120,297,138,297,138v2,-3,5,-6,6,-9c303,129,314,95,306,120xe" fillcolor="black">
                        <v:path arrowok="t"/>
                      </v:shape>
                      <v:shape id="_x0000_s1088" style="position:absolute;left:7185;top:2162;width:127;height:140" coordsize="127,140" path="m,16hdc24,,62,19,90,22v12,4,17,8,24,18c112,84,127,140,90,103,84,85,52,90,36,88,23,85,16,86,12,73,13,67,11,60,15,55v6,-7,27,-9,27,-9c37,31,42,38,21,31,15,29,3,25,3,25,2,22,,16,,16xe" fillcolor="black">
                        <v:path arrowok="t"/>
                      </v:shape>
                      <v:shape id="_x0000_s1089" style="position:absolute;left:7014;top:2364;width:218;height:168" coordsize="218,168" path="m201,105hdc154,89,118,51,72,36,57,21,38,13,18,6,12,4,,,,,6,24,17,43,42,51v5,8,7,12,15,18c63,73,75,81,75,81v5,8,14,18,21,24c101,110,114,117,114,117v15,22,44,43,69,51c196,164,197,149,210,141v8,-24,7,-20,-9,-36xe" fillcolor="black">
                        <v:path arrowok="t"/>
                      </v:shape>
                      <v:shape id="_x0000_s1090" style="position:absolute;left:6933;top:2463;width:263;height:171" coordsize="263,171" path="m246,108hdc219,90,246,106,174,99,164,98,144,93,144,93,119,77,98,61,72,48,58,41,51,29,36,24,16,4,38,23,18,12,12,8,,,,,4,18,5,29,21,39v8,12,17,17,27,27c69,87,90,117,117,132v20,11,44,11,63,24c182,161,182,171,192,168v7,-2,18,-12,18,-12c220,141,225,133,240,123v9,-14,23,-9,6,-15xe" fillcolor="black">
                        <v:path arrowok="t"/>
                      </v:shape>
                      <v:shape id="_x0000_s1091" style="position:absolute;left:6786;top:2557;width:279;height:200" coordsize="279,200" path="m279,140hdc269,110,227,104,204,89,191,80,171,72,159,62,146,51,129,35,114,26,92,14,61,11,36,8,25,4,16,,3,8v-3,2,6,4,9,6c13,15,28,28,30,29,48,44,64,64,84,77v6,19,41,50,57,66c149,166,156,174,180,182v7,2,11,10,18,12c204,196,216,200,216,200v8,-12,21,-22,33,-30c254,163,271,140,279,140xe" fillcolor="black">
                        <v:path arrowok="t"/>
                      </v:shape>
                      <v:shape id="_x0000_s1092" style="position:absolute;left:6522;top:2712;width:195;height:198" coordsize="195,198" path="m195,hdc164,30,31,168,,198e" fillcolor="black">
                        <v:path arrowok="t"/>
                      </v:shape>
                    </v:group>
                  </v:group>
                </v:group>
                <v:group id="_x0000_s1093" style="position:absolute;left:5697;top:2832;width:1791;height:2985" coordorigin="5697,2832" coordsize="1791,2985">
                  <v:shape id="_x0000_s1094" style="position:absolute;left:5697;top:2832;width:1791;height:2985" coordsize="1791,2985" path="m240,hdc243,110,222,152,234,261,897,1302,903,1347,1371,2184v42,12,30,3,60,6c1500,2358,1511,2351,1554,2445v33,-114,39,-111,75,-273c1683,2396,1713,2561,1791,2985,1482,2721,1467,2709,1170,2454v138,24,168,32,276,42c1420,2457,1292,2320,1263,2274v12,-33,9,-24,18,-66c1100,1880,378,642,177,303,147,276,105,246,,198,33,135,117,12,240,xe">
                    <v:path arrowok="t"/>
                  </v:shape>
                  <v:shape id="_x0000_s1095" style="position:absolute;left:5775;top:2963;width:1521;height:2536" coordsize="1521,2536" path="m,hdc19,22,93,109,113,135v210,345,943,1590,1135,1936c1245,2116,1251,2095,1245,2140v44,73,234,327,276,396e" filled="f">
                    <v:path arrowok="t"/>
                  </v:shape>
                </v:group>
                <v:shape id="_x0000_s1096" style="position:absolute;left:5316;top:3900;width:840;height:2808" coordsize="840,2808" path="m741,hdc693,54,699,48,639,105v,333,-3,1497,,1908c570,2013,582,2010,534,2013v,-6,,99,-3,204c492,2217,459,2214,384,2214v,-96,3,-165,,-201c279,2007,363,2010,258,2013v,171,,33,3,198c147,2208,234,2211,123,2211v6,-132,,-48,6,-198c15,2013,111,2010,,2013v3,282,3,297,,564c93,2583,27,2580,123,2580v,-147,6,-12,,-204c243,2373,216,2370,261,2376v5,73,3,105,6,201c333,2580,330,2580,384,2577v-3,-120,,-138,-3,-204c462,2373,453,2376,528,2373v,66,3,93,3,207c603,2586,603,2577,642,2583v3,54,-3,150,3,225c744,2808,765,2805,831,2805v3,-594,9,-2214,3,-2688c750,3,801,81,741,xe">
                  <v:path arrowok="t"/>
                </v:shape>
                <v:group id="_x0000_s1097" style="position:absolute;left:3683;top:2961;width:2806;height:1839" coordorigin="3683,2961" coordsize="2806,1839">
                  <v:shape id="_x0000_s1098" style="position:absolute;left:3683;top:2961;width:2806;height:1839" coordsize="2806,1839" path="m2683,hdc2505,159,1320,1322,304,1368,232,1472,157,1561,,1659,1110,1839,2400,594,2806,297,2782,189,2782,99,2683,xe">
                    <v:path arrowok="t"/>
                  </v:shape>
                  <v:shape id="_x0000_s1099" style="position:absolute;left:3924;top:3038;width:2459;height:1489" coordsize="2459,1489" path="m2459,hdc2031,412,1016,1304,111,1365,51,1446,87,1417,,1489e" filled="f">
                    <v:path arrowok="t"/>
                  </v:shape>
                </v:group>
              </v:group>
            </v:group>
          </v:group>
        </w:pict>
      </w:r>
    </w:p>
    <w:p w:rsidR="00E60012" w:rsidRDefault="00E60012" w:rsidP="00E60012">
      <w:pPr>
        <w:spacing w:before="60" w:line="360" w:lineRule="atLeast"/>
        <w:ind w:left="-547" w:firstLine="547"/>
        <w:jc w:val="center"/>
        <w:rPr>
          <w:b/>
          <w:sz w:val="44"/>
        </w:rPr>
      </w:pPr>
      <w:r>
        <w:rPr>
          <w:b/>
          <w:sz w:val="44"/>
        </w:rPr>
        <w:t xml:space="preserve">                                                                 </w:t>
      </w:r>
    </w:p>
    <w:p w:rsidR="00E60012" w:rsidRDefault="00E60012" w:rsidP="00E6001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60012" w:rsidRDefault="00E60012" w:rsidP="00E60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администрации Лев – Толстовского муниципального района</w:t>
      </w:r>
    </w:p>
    <w:p w:rsidR="00E60012" w:rsidRDefault="00E60012" w:rsidP="00E6001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Липецкой области</w:t>
      </w:r>
    </w:p>
    <w:p w:rsidR="00E60012" w:rsidRDefault="00E60012" w:rsidP="00E6001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.Л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ев Толстой</w:t>
      </w:r>
    </w:p>
    <w:p w:rsidR="00E60012" w:rsidRDefault="00E60012" w:rsidP="00E6001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0012" w:rsidRDefault="00E60012" w:rsidP="00E60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Pr="00E52282">
        <w:rPr>
          <w:rFonts w:ascii="Times New Roman" w:hAnsi="Times New Roman" w:cs="Times New Roman"/>
          <w:b/>
          <w:sz w:val="28"/>
          <w:szCs w:val="28"/>
        </w:rPr>
        <w:t>18 »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 2018г.                                                              № 287</w:t>
      </w:r>
    </w:p>
    <w:p w:rsidR="00E60012" w:rsidRDefault="00E60012" w:rsidP="00E600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0012" w:rsidRDefault="00E60012" w:rsidP="00E60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утверждении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E60012" w:rsidRDefault="00E60012" w:rsidP="00E60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исполнения  государственной функции</w:t>
      </w:r>
    </w:p>
    <w:p w:rsidR="00E60012" w:rsidRDefault="00E60012" w:rsidP="00E60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осуществлению уведомительной регистрации</w:t>
      </w:r>
    </w:p>
    <w:p w:rsidR="00E60012" w:rsidRDefault="00E60012" w:rsidP="00E60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коллективных договоров и соглашений, регулирующих</w:t>
      </w:r>
    </w:p>
    <w:p w:rsidR="00E60012" w:rsidRDefault="00E60012" w:rsidP="00E60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в сфере социально-трудовых отношений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012" w:rsidRDefault="00E60012" w:rsidP="00E600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Лев-Толстовского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60012" w:rsidRDefault="00E60012" w:rsidP="00E60012">
      <w:pPr>
        <w:pStyle w:val="ConsPlusTitlePage"/>
        <w:rPr>
          <w:b/>
        </w:rPr>
      </w:pPr>
    </w:p>
    <w:p w:rsidR="00E60012" w:rsidRDefault="00E60012" w:rsidP="00E60012">
      <w:pPr>
        <w:pStyle w:val="consplusnormalbullet1gi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Трудовым кодексом РФ,  </w:t>
      </w:r>
      <w:hyperlink r:id="rId7" w:history="1">
        <w:r w:rsidRPr="00B7681D">
          <w:rPr>
            <w:rStyle w:val="a8"/>
            <w:sz w:val="28"/>
            <w:szCs w:val="28"/>
          </w:rPr>
          <w:t>Законом</w:t>
        </w:r>
      </w:hyperlink>
      <w:r w:rsidRPr="00B768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Липецкой области от 08.11.2012 N 88-ОЗ "О наделении органов местного самоуправления отдельными государственными полномочиями в области охраны труда и социально-трудовых отношений", </w:t>
      </w:r>
      <w:hyperlink r:id="rId8" w:history="1">
        <w:r w:rsidRPr="00B7681D">
          <w:rPr>
            <w:rStyle w:val="a8"/>
            <w:sz w:val="28"/>
            <w:szCs w:val="28"/>
          </w:rPr>
          <w:t>постановлением</w:t>
        </w:r>
      </w:hyperlink>
      <w:r w:rsidRPr="00B7681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Липецкой области от 09.08.2011 N 282 "Об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</w:t>
      </w:r>
      <w:proofErr w:type="gramEnd"/>
      <w:r>
        <w:rPr>
          <w:sz w:val="28"/>
          <w:szCs w:val="28"/>
        </w:rPr>
        <w:t xml:space="preserve"> государственных услуг исполнительными органами государственной власти Липецкой области, Порядка </w:t>
      </w:r>
      <w:proofErr w:type="gramStart"/>
      <w:r>
        <w:rPr>
          <w:sz w:val="28"/>
          <w:szCs w:val="28"/>
        </w:rPr>
        <w:t>проведения экспертизы проектов административных регламентов предоставления государственных</w:t>
      </w:r>
      <w:proofErr w:type="gramEnd"/>
      <w:r>
        <w:rPr>
          <w:sz w:val="28"/>
          <w:szCs w:val="28"/>
        </w:rPr>
        <w:t xml:space="preserve"> услуг", в целях повышения эффективности исполнения государственной функции по проведению уведомительной регистрации коллективных договоров и соглашений, регулирующих вопросы в сфере социально-трудовых отношений.</w:t>
      </w:r>
    </w:p>
    <w:p w:rsidR="00E60012" w:rsidRDefault="00E60012" w:rsidP="00E60012">
      <w:pPr>
        <w:pStyle w:val="consplusnormalbullet2gif"/>
        <w:spacing w:before="0" w:beforeAutospacing="0" w:after="0" w:afterAutospacing="0"/>
        <w:contextualSpacing/>
        <w:jc w:val="both"/>
        <w:rPr>
          <w:sz w:val="36"/>
          <w:szCs w:val="36"/>
        </w:rPr>
      </w:pPr>
      <w:r>
        <w:rPr>
          <w:sz w:val="28"/>
          <w:szCs w:val="28"/>
        </w:rPr>
        <w:t>ПОСТАНОВЛЯЮ</w:t>
      </w:r>
      <w:r>
        <w:rPr>
          <w:sz w:val="36"/>
          <w:szCs w:val="36"/>
        </w:rPr>
        <w:t>:</w:t>
      </w:r>
    </w:p>
    <w:p w:rsidR="00E60012" w:rsidRDefault="00E60012" w:rsidP="00E60012">
      <w:pPr>
        <w:pStyle w:val="consplusnormalbullet3gif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</w:t>
      </w:r>
      <w:hyperlink r:id="rId9" w:anchor="P31" w:history="1">
        <w:r w:rsidRPr="00B7681D">
          <w:rPr>
            <w:rStyle w:val="a8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исполнения государственной функции по осуществлению уведомительной регистрации коллективных договоров и соглашений, регулирующих вопросы в сфере социально-трудовых отношений на территории </w:t>
      </w:r>
      <w:proofErr w:type="spellStart"/>
      <w:r>
        <w:rPr>
          <w:sz w:val="28"/>
          <w:szCs w:val="28"/>
        </w:rPr>
        <w:t>Лев-Толстовского</w:t>
      </w:r>
      <w:proofErr w:type="spellEnd"/>
      <w:r>
        <w:rPr>
          <w:sz w:val="28"/>
          <w:szCs w:val="28"/>
        </w:rPr>
        <w:t xml:space="preserve"> муниципального района согласно приложению к настоящему постановлению.</w:t>
      </w:r>
    </w:p>
    <w:p w:rsidR="00E60012" w:rsidRDefault="00E60012" w:rsidP="00E6001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Лев-Толстовского</w:t>
      </w:r>
      <w:proofErr w:type="spellEnd"/>
      <w:r>
        <w:rPr>
          <w:sz w:val="28"/>
          <w:szCs w:val="28"/>
        </w:rPr>
        <w:t xml:space="preserve"> муниципального района Н.С. Сергееву.</w:t>
      </w:r>
    </w:p>
    <w:p w:rsidR="00E60012" w:rsidRDefault="00E60012" w:rsidP="00E60012">
      <w:pPr>
        <w:pStyle w:val="msonormalbullet2gifbullet1gif"/>
        <w:spacing w:before="0" w:beforeAutospacing="0" w:after="0" w:afterAutospacing="0"/>
        <w:contextualSpacing/>
        <w:rPr>
          <w:sz w:val="28"/>
          <w:szCs w:val="28"/>
        </w:rPr>
      </w:pPr>
    </w:p>
    <w:p w:rsidR="00E60012" w:rsidRDefault="00E60012" w:rsidP="00E60012">
      <w:pPr>
        <w:pStyle w:val="msonormalbullet2gifbullet2gif"/>
        <w:spacing w:before="0" w:beforeAutospacing="0" w:after="0" w:afterAutospacing="0"/>
        <w:contextualSpacing/>
        <w:rPr>
          <w:sz w:val="28"/>
          <w:szCs w:val="28"/>
        </w:rPr>
      </w:pPr>
    </w:p>
    <w:p w:rsidR="00E60012" w:rsidRDefault="00E60012" w:rsidP="00E60012">
      <w:pPr>
        <w:pStyle w:val="msonormalbullet2gifbullet2gif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</w:t>
      </w:r>
      <w:proofErr w:type="spellStart"/>
      <w:r>
        <w:rPr>
          <w:b/>
          <w:sz w:val="28"/>
          <w:szCs w:val="28"/>
        </w:rPr>
        <w:t>Лев-Толстовского</w:t>
      </w:r>
      <w:proofErr w:type="spellEnd"/>
      <w:r>
        <w:rPr>
          <w:b/>
          <w:sz w:val="28"/>
          <w:szCs w:val="28"/>
        </w:rPr>
        <w:t xml:space="preserve">                                                      </w:t>
      </w:r>
    </w:p>
    <w:p w:rsidR="00E60012" w:rsidRDefault="00E60012" w:rsidP="00E60012">
      <w:pPr>
        <w:pStyle w:val="msonormalbullet2gifbullet2gif"/>
        <w:spacing w:before="0" w:beforeAutospacing="0" w:after="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района                                                                В.Е. Осетров</w:t>
      </w:r>
    </w:p>
    <w:p w:rsidR="00D16A4D" w:rsidRPr="00AA66AE" w:rsidRDefault="00D16A4D" w:rsidP="00AA66AE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16A4D" w:rsidRPr="00AA66AE" w:rsidRDefault="00D16A4D" w:rsidP="00AA66AE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16A4D" w:rsidRDefault="00C73AA8" w:rsidP="00C73A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Лев-Толстовского</w:t>
      </w:r>
    </w:p>
    <w:p w:rsidR="00C73AA8" w:rsidRDefault="00C73AA8" w:rsidP="00C73A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73AA8" w:rsidRPr="00D4509D" w:rsidRDefault="00D4509D" w:rsidP="00C73A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18.06.2018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287</w:t>
      </w:r>
    </w:p>
    <w:p w:rsidR="00C73AA8" w:rsidRDefault="00C73AA8" w:rsidP="00C73A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73AA8" w:rsidRPr="00AA66AE" w:rsidRDefault="00C73AA8" w:rsidP="00C73AA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AA66A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16A4D" w:rsidRPr="00AA66AE" w:rsidRDefault="00D16A4D" w:rsidP="00AA66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ИСПОЛНЕНИЯ ГОСУДАРСТВЕННОЙ ФУНКЦИИ ПО ОСУЩЕСТВЛЕНИЮ</w:t>
      </w:r>
    </w:p>
    <w:p w:rsidR="00D16A4D" w:rsidRPr="00AA66AE" w:rsidRDefault="00D16A4D" w:rsidP="00AA66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УВЕДОМИТЕЛЬНОЙ РЕГИСТРАЦИИ КОЛЛЕКТИВНЫХ ДОГОВОРОВ</w:t>
      </w:r>
    </w:p>
    <w:p w:rsidR="00D16A4D" w:rsidRPr="00AA66AE" w:rsidRDefault="00D16A4D" w:rsidP="00AA66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И СОГЛАШЕНИЙ, РЕГУЛИРУЮЩИХ ВОПРОСЫ В СФЕРЕ</w:t>
      </w:r>
    </w:p>
    <w:p w:rsidR="00D16A4D" w:rsidRDefault="00D16A4D" w:rsidP="00C73AA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СОЦИАЛЬНО-ТРУДОВЫХ ОТН</w:t>
      </w:r>
      <w:r w:rsidR="00C73AA8">
        <w:rPr>
          <w:rFonts w:ascii="Times New Roman" w:hAnsi="Times New Roman" w:cs="Times New Roman"/>
          <w:sz w:val="28"/>
          <w:szCs w:val="28"/>
        </w:rPr>
        <w:t xml:space="preserve">ОШЕНИЙ, НА ТЕРРИТОРИИ </w:t>
      </w:r>
    </w:p>
    <w:p w:rsidR="00C73AA8" w:rsidRPr="00AA66AE" w:rsidRDefault="00C73AA8" w:rsidP="00C73AA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ЛЕВ-ТОЛСТОВСКОГО МУНИЦИПАЛЬНОГО РАЙОНА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1. Административный регламент исполнения государственной функции по осуществлению уведомительной регистрации коллективных договоров и соглашений, регулирующих вопросы в сфере социально-трудовых отношений, на террито</w:t>
      </w:r>
      <w:r w:rsidR="00C73AA8">
        <w:rPr>
          <w:rFonts w:ascii="Times New Roman" w:hAnsi="Times New Roman" w:cs="Times New Roman"/>
          <w:sz w:val="28"/>
          <w:szCs w:val="28"/>
        </w:rPr>
        <w:t>рии  Лев-Толстовского муниципального района</w:t>
      </w:r>
      <w:r w:rsidRPr="00AA66AE">
        <w:rPr>
          <w:rFonts w:ascii="Times New Roman" w:hAnsi="Times New Roman" w:cs="Times New Roman"/>
          <w:sz w:val="28"/>
          <w:szCs w:val="28"/>
        </w:rPr>
        <w:t xml:space="preserve"> (далее - настоящий Регламент) устанавливает сроки и последовательность административных процедур при исполнении государственной функции.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Наименование государственной функции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2. Наименование государственной функции - осуществление уведомительной регистрации коллективных договоров и соглашений, регулирующих вопросы в сфере социально-трудовых отношений, на террито</w:t>
      </w:r>
      <w:r w:rsidR="00C73AA8">
        <w:rPr>
          <w:rFonts w:ascii="Times New Roman" w:hAnsi="Times New Roman" w:cs="Times New Roman"/>
          <w:sz w:val="28"/>
          <w:szCs w:val="28"/>
        </w:rPr>
        <w:t>рии Лев-Толстовского муниципального района</w:t>
      </w:r>
      <w:r w:rsidRPr="00AA66AE">
        <w:rPr>
          <w:rFonts w:ascii="Times New Roman" w:hAnsi="Times New Roman" w:cs="Times New Roman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 муниципального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образования, исполняющего государственную функцию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3. Органом местного самоуправления, исполняющим государственную функцию на террито</w:t>
      </w:r>
      <w:r w:rsidR="00C73AA8">
        <w:rPr>
          <w:rFonts w:ascii="Times New Roman" w:hAnsi="Times New Roman" w:cs="Times New Roman"/>
          <w:sz w:val="28"/>
          <w:szCs w:val="28"/>
        </w:rPr>
        <w:t>рии Лев-Толстовского муниципального района</w:t>
      </w:r>
      <w:r w:rsidRPr="00AA66AE">
        <w:rPr>
          <w:rFonts w:ascii="Times New Roman" w:hAnsi="Times New Roman" w:cs="Times New Roman"/>
          <w:sz w:val="28"/>
          <w:szCs w:val="28"/>
        </w:rPr>
        <w:t>, является администра</w:t>
      </w:r>
      <w:r w:rsidR="00C73AA8">
        <w:rPr>
          <w:rFonts w:ascii="Times New Roman" w:hAnsi="Times New Roman" w:cs="Times New Roman"/>
          <w:sz w:val="28"/>
          <w:szCs w:val="28"/>
        </w:rPr>
        <w:t>ция Лев-Толстовского муниципального района (далее - администрация района) в лице отдела экономики, прогнозирования и инвестиционной политики администрации района (далее – отдел экономики</w:t>
      </w:r>
      <w:r w:rsidRPr="00AA66AE">
        <w:rPr>
          <w:rFonts w:ascii="Times New Roman" w:hAnsi="Times New Roman" w:cs="Times New Roman"/>
          <w:sz w:val="28"/>
          <w:szCs w:val="28"/>
        </w:rPr>
        <w:t>).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исполнение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государственной функции, с указанием их реквизитов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4. Нормативные правовые акты, регулирующие исполнение государственной функции: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r:id="rId10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2) Трудовой </w:t>
      </w:r>
      <w:hyperlink r:id="rId11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2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4) Федеральный </w:t>
      </w:r>
      <w:hyperlink r:id="rId13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5) </w:t>
      </w:r>
      <w:hyperlink r:id="rId14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Липецкой области от 08.11.2012 N 88-ОЗ "О наделении органов местного самоуправления отдельными государственными полномочиями в области охраны труда и социально-трудовых отношений";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6) </w:t>
      </w:r>
      <w:hyperlink r:id="rId15" w:history="1">
        <w:r w:rsidR="00E71193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остановление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администрации Липецкой области от 09.08.2011 N 282 "Об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государственных услуг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>".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Описание результата исполнения государственной функции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5. Результатом исполнения государственной функции является регистрация коллективного договора, соглашения, регулирующих вопросы в сфере социально-трудовых отношений.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Раздел II. ТРЕБОВАНИЯ К ПОРЯДКУ ИСПОЛНЕНИЯ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Порядок информирования об исполнении государственной функции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6. М</w:t>
      </w:r>
      <w:r w:rsidR="008A250F">
        <w:rPr>
          <w:rFonts w:ascii="Times New Roman" w:hAnsi="Times New Roman" w:cs="Times New Roman"/>
          <w:sz w:val="28"/>
          <w:szCs w:val="28"/>
        </w:rPr>
        <w:t>естонахождение администрации Лев-Толстовского муниципального района: 399870, п. Лев-Толстой</w:t>
      </w:r>
      <w:r w:rsidRPr="00AA66AE">
        <w:rPr>
          <w:rFonts w:ascii="Times New Roman" w:hAnsi="Times New Roman" w:cs="Times New Roman"/>
          <w:sz w:val="28"/>
          <w:szCs w:val="28"/>
        </w:rPr>
        <w:t>, Липецкая обла</w:t>
      </w:r>
      <w:r w:rsidR="008A250F">
        <w:rPr>
          <w:rFonts w:ascii="Times New Roman" w:hAnsi="Times New Roman" w:cs="Times New Roman"/>
          <w:sz w:val="28"/>
          <w:szCs w:val="28"/>
        </w:rPr>
        <w:t>сть, ул. Володарского, д. 29, каб. 31, 29</w:t>
      </w:r>
      <w:r w:rsidRPr="00AA66AE">
        <w:rPr>
          <w:rFonts w:ascii="Times New Roman" w:hAnsi="Times New Roman" w:cs="Times New Roman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Прием сторон, подписавших коллективный договор, соглашение (далее - заявители), осуществляется по следующему графику (рабочие дни могут быть изменены в зависимости от установления праздничных и выходных дней в соответствии с законодательством Российской Федерации):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поне</w:t>
      </w:r>
      <w:r w:rsidR="008A250F">
        <w:rPr>
          <w:rFonts w:ascii="Times New Roman" w:hAnsi="Times New Roman" w:cs="Times New Roman"/>
          <w:sz w:val="28"/>
          <w:szCs w:val="28"/>
        </w:rPr>
        <w:t>дельник</w:t>
      </w:r>
      <w:r w:rsidRPr="00AA66AE">
        <w:rPr>
          <w:rFonts w:ascii="Times New Roman" w:hAnsi="Times New Roman" w:cs="Times New Roman"/>
          <w:sz w:val="28"/>
          <w:szCs w:val="28"/>
        </w:rPr>
        <w:t xml:space="preserve"> - с 8.00 до 17.00;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</w:t>
      </w:r>
      <w:r w:rsidR="008A250F">
        <w:rPr>
          <w:rFonts w:ascii="Times New Roman" w:hAnsi="Times New Roman" w:cs="Times New Roman"/>
          <w:sz w:val="28"/>
          <w:szCs w:val="28"/>
        </w:rPr>
        <w:t xml:space="preserve"> вторник-</w:t>
      </w:r>
      <w:r w:rsidRPr="00AA66AE">
        <w:rPr>
          <w:rFonts w:ascii="Times New Roman" w:hAnsi="Times New Roman" w:cs="Times New Roman"/>
          <w:sz w:val="28"/>
          <w:szCs w:val="28"/>
        </w:rPr>
        <w:t>пятница - с 8.00 до 16.00;</w:t>
      </w:r>
    </w:p>
    <w:p w:rsidR="00D16A4D" w:rsidRPr="00AA66AE" w:rsidRDefault="008A250F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перерыв - с 12.00 до 13</w:t>
      </w:r>
      <w:r w:rsidR="00D16A4D" w:rsidRPr="00AA6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D16A4D" w:rsidRPr="00AA66AE" w:rsidRDefault="008A250F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справок: 8 (47464) 2 15 73, 2 22 39</w:t>
      </w:r>
      <w:r w:rsidR="00D16A4D" w:rsidRPr="00AA66AE">
        <w:rPr>
          <w:rFonts w:ascii="Times New Roman" w:hAnsi="Times New Roman" w:cs="Times New Roman"/>
          <w:sz w:val="28"/>
          <w:szCs w:val="28"/>
        </w:rPr>
        <w:t>;</w:t>
      </w:r>
    </w:p>
    <w:p w:rsidR="00D16A4D" w:rsidRPr="00AA66AE" w:rsidRDefault="008A250F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факс: 8 (47464) 2 22 39</w:t>
      </w:r>
      <w:r w:rsidR="00D16A4D" w:rsidRPr="00AA66AE">
        <w:rPr>
          <w:rFonts w:ascii="Times New Roman" w:hAnsi="Times New Roman" w:cs="Times New Roman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7. Адрес эле</w:t>
      </w:r>
      <w:r w:rsidR="008A250F">
        <w:rPr>
          <w:rFonts w:ascii="Times New Roman" w:hAnsi="Times New Roman" w:cs="Times New Roman"/>
          <w:sz w:val="28"/>
          <w:szCs w:val="28"/>
        </w:rPr>
        <w:t xml:space="preserve">ктронной почты администрации </w:t>
      </w:r>
      <w:proofErr w:type="spellStart"/>
      <w:r w:rsidR="008A250F">
        <w:rPr>
          <w:rFonts w:ascii="Times New Roman" w:hAnsi="Times New Roman" w:cs="Times New Roman"/>
          <w:sz w:val="28"/>
          <w:szCs w:val="28"/>
        </w:rPr>
        <w:t>Лев-Толстовского</w:t>
      </w:r>
      <w:proofErr w:type="spellEnd"/>
      <w:r w:rsidR="008A250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A250F" w:rsidRPr="00B46ED3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r w:rsidR="008A250F" w:rsidRPr="00B46ED3">
        <w:rPr>
          <w:rFonts w:ascii="Times New Roman" w:hAnsi="Times New Roman" w:cs="Times New Roman"/>
          <w:color w:val="FF0000"/>
          <w:sz w:val="28"/>
          <w:szCs w:val="28"/>
        </w:rPr>
        <w:t>e-mail</w:t>
      </w:r>
      <w:proofErr w:type="spellEnd"/>
      <w:r w:rsidR="008A250F" w:rsidRPr="00B46ED3">
        <w:rPr>
          <w:rFonts w:ascii="Times New Roman" w:hAnsi="Times New Roman" w:cs="Times New Roman"/>
          <w:color w:val="FF0000"/>
          <w:sz w:val="28"/>
          <w:szCs w:val="28"/>
        </w:rPr>
        <w:t xml:space="preserve">): </w:t>
      </w:r>
      <w:proofErr w:type="spellStart"/>
      <w:r w:rsidR="008A250F" w:rsidRPr="00B46ED3">
        <w:rPr>
          <w:rFonts w:ascii="Times New Roman" w:hAnsi="Times New Roman" w:cs="Times New Roman"/>
          <w:color w:val="FF0000"/>
          <w:sz w:val="28"/>
          <w:szCs w:val="28"/>
          <w:lang w:val="en-US"/>
        </w:rPr>
        <w:t>levt</w:t>
      </w:r>
      <w:proofErr w:type="spellEnd"/>
      <w:r w:rsidRPr="00B46ED3">
        <w:rPr>
          <w:rFonts w:ascii="Times New Roman" w:hAnsi="Times New Roman" w:cs="Times New Roman"/>
          <w:color w:val="FF0000"/>
          <w:sz w:val="28"/>
          <w:szCs w:val="28"/>
        </w:rPr>
        <w:t>@</w:t>
      </w:r>
      <w:proofErr w:type="spellStart"/>
      <w:r w:rsidRPr="00B46ED3">
        <w:rPr>
          <w:rFonts w:ascii="Times New Roman" w:hAnsi="Times New Roman" w:cs="Times New Roman"/>
          <w:color w:val="FF0000"/>
          <w:sz w:val="28"/>
          <w:szCs w:val="28"/>
        </w:rPr>
        <w:t>admlr.lipetsk.ru</w:t>
      </w:r>
      <w:proofErr w:type="spellEnd"/>
      <w:r w:rsidRPr="00B46ED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16A4D" w:rsidRPr="00AA66AE" w:rsidRDefault="008A250F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администрации  района</w:t>
      </w:r>
      <w:r w:rsidR="00D16A4D" w:rsidRPr="00AA66AE">
        <w:rPr>
          <w:rFonts w:ascii="Times New Roman" w:hAnsi="Times New Roman" w:cs="Times New Roman"/>
          <w:sz w:val="28"/>
          <w:szCs w:val="28"/>
        </w:rPr>
        <w:t xml:space="preserve"> (далее - официальный сайт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46ED3">
        <w:rPr>
          <w:rFonts w:ascii="Times New Roman" w:hAnsi="Times New Roman" w:cs="Times New Roman"/>
          <w:sz w:val="28"/>
          <w:szCs w:val="28"/>
        </w:rPr>
        <w:t xml:space="preserve"> района): </w:t>
      </w:r>
      <w:r w:rsidR="00B46ED3" w:rsidRPr="00B46ED3">
        <w:rPr>
          <w:color w:val="FF0000"/>
          <w:sz w:val="28"/>
          <w:szCs w:val="28"/>
        </w:rPr>
        <w:t xml:space="preserve"> </w:t>
      </w:r>
      <w:proofErr w:type="spellStart"/>
      <w:r w:rsidR="00B46ED3" w:rsidRPr="00B46ED3">
        <w:rPr>
          <w:rFonts w:ascii="Times New Roman" w:hAnsi="Times New Roman" w:cs="Times New Roman"/>
          <w:b/>
          <w:color w:val="FF0000"/>
          <w:sz w:val="28"/>
          <w:szCs w:val="28"/>
        </w:rPr>
        <w:t>www</w:t>
      </w:r>
      <w:proofErr w:type="spellEnd"/>
      <w:r w:rsidR="00B46ED3" w:rsidRPr="00B46ED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="00B46ED3" w:rsidRPr="00B46ED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lev</w:t>
      </w:r>
      <w:proofErr w:type="spellEnd"/>
      <w:r w:rsidR="00B46ED3" w:rsidRPr="00B46ED3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spellStart"/>
      <w:r w:rsidR="00B46ED3" w:rsidRPr="00B46ED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adm</w:t>
      </w:r>
      <w:proofErr w:type="spellEnd"/>
      <w:r w:rsidR="00B46ED3" w:rsidRPr="00B46ED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spellStart"/>
      <w:r w:rsidR="00B46ED3" w:rsidRPr="00B46ED3">
        <w:rPr>
          <w:rFonts w:ascii="Times New Roman" w:hAnsi="Times New Roman" w:cs="Times New Roman"/>
          <w:b/>
          <w:color w:val="FF0000"/>
          <w:sz w:val="28"/>
          <w:szCs w:val="28"/>
        </w:rPr>
        <w:t>ru</w:t>
      </w:r>
      <w:proofErr w:type="spellEnd"/>
      <w:r w:rsidR="00B46ED3" w:rsidRPr="00B46ED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8. Информирование о порядке исполнения государственной функции </w:t>
      </w:r>
      <w:r w:rsidRPr="00AA66AE">
        <w:rPr>
          <w:rFonts w:ascii="Times New Roman" w:hAnsi="Times New Roman" w:cs="Times New Roman"/>
          <w:sz w:val="28"/>
          <w:szCs w:val="28"/>
        </w:rPr>
        <w:lastRenderedPageBreak/>
        <w:t>предоставляется: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неп</w:t>
      </w:r>
      <w:r w:rsidR="00B46ED3">
        <w:rPr>
          <w:rFonts w:ascii="Times New Roman" w:hAnsi="Times New Roman" w:cs="Times New Roman"/>
          <w:sz w:val="28"/>
          <w:szCs w:val="28"/>
        </w:rPr>
        <w:t>осредственно в отдел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заявителей;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с использованием средств телефонной, почтовой, электронной связи и телекоммуникационных сетей Интернет.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9. Информация по вопросам исполнения настоящего Регламента размещается на официа</w:t>
      </w:r>
      <w:r w:rsidR="00B46ED3">
        <w:rPr>
          <w:rFonts w:ascii="Times New Roman" w:hAnsi="Times New Roman" w:cs="Times New Roman"/>
          <w:sz w:val="28"/>
          <w:szCs w:val="28"/>
        </w:rPr>
        <w:t>льном сайте администрации района</w:t>
      </w:r>
      <w:r w:rsidRPr="00AA66AE">
        <w:rPr>
          <w:rFonts w:ascii="Times New Roman" w:hAnsi="Times New Roman" w:cs="Times New Roman"/>
          <w:sz w:val="28"/>
          <w:szCs w:val="28"/>
        </w:rPr>
        <w:t>, публикуется в средствах массовой информации, распространяется в виде информационных материалов (брошюр, буклетов и т.д.), а также другими способами.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10. На официальном сайте админи</w:t>
      </w:r>
      <w:r w:rsidR="00B46ED3">
        <w:rPr>
          <w:rFonts w:ascii="Times New Roman" w:hAnsi="Times New Roman" w:cs="Times New Roman"/>
          <w:sz w:val="28"/>
          <w:szCs w:val="28"/>
        </w:rPr>
        <w:t>страции района</w:t>
      </w:r>
      <w:r w:rsidR="002724CA">
        <w:rPr>
          <w:rFonts w:ascii="Times New Roman" w:hAnsi="Times New Roman" w:cs="Times New Roman"/>
          <w:sz w:val="28"/>
          <w:szCs w:val="28"/>
        </w:rPr>
        <w:t xml:space="preserve">, </w:t>
      </w:r>
      <w:r w:rsidRPr="00AA66AE">
        <w:rPr>
          <w:rFonts w:ascii="Times New Roman" w:hAnsi="Times New Roman" w:cs="Times New Roman"/>
          <w:sz w:val="28"/>
          <w:szCs w:val="28"/>
        </w:rPr>
        <w:t xml:space="preserve"> содержится следующая информация: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место расположения, график (режим) работы, номе</w:t>
      </w:r>
      <w:r w:rsidR="002724CA">
        <w:rPr>
          <w:rFonts w:ascii="Times New Roman" w:hAnsi="Times New Roman" w:cs="Times New Roman"/>
          <w:sz w:val="28"/>
          <w:szCs w:val="28"/>
        </w:rPr>
        <w:t>ра телефонов для справок, адрес</w:t>
      </w:r>
      <w:r w:rsidRPr="00AA66AE">
        <w:rPr>
          <w:rFonts w:ascii="Times New Roman" w:hAnsi="Times New Roman" w:cs="Times New Roman"/>
          <w:sz w:val="28"/>
          <w:szCs w:val="28"/>
        </w:rPr>
        <w:t xml:space="preserve"> эле</w:t>
      </w:r>
      <w:r w:rsidR="002724CA">
        <w:rPr>
          <w:rFonts w:ascii="Times New Roman" w:hAnsi="Times New Roman" w:cs="Times New Roman"/>
          <w:sz w:val="28"/>
          <w:szCs w:val="28"/>
        </w:rPr>
        <w:t>ктронной почты администрации района</w:t>
      </w:r>
      <w:r w:rsidRPr="00AA66AE">
        <w:rPr>
          <w:rFonts w:ascii="Times New Roman" w:hAnsi="Times New Roman" w:cs="Times New Roman"/>
          <w:sz w:val="28"/>
          <w:szCs w:val="28"/>
        </w:rPr>
        <w:t>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требования к представлению документов, необходимых для уведомительной регистрации;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исполнению государственной функции;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краткое изложение порядка уведомительной регистрации в текстовом виде и в виде блок-схемы;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порядок рассмотрения обращений;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досудебный (внесудебный) порядок обжалования решений и действий</w:t>
      </w:r>
      <w:r w:rsidR="002724CA">
        <w:rPr>
          <w:rFonts w:ascii="Times New Roman" w:hAnsi="Times New Roman" w:cs="Times New Roman"/>
          <w:sz w:val="28"/>
          <w:szCs w:val="28"/>
        </w:rPr>
        <w:t xml:space="preserve"> (бездействия)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11. При ответах на телефонные звонки и устные обращения</w:t>
      </w:r>
      <w:r w:rsidR="00AB323F">
        <w:rPr>
          <w:rFonts w:ascii="Times New Roman" w:hAnsi="Times New Roman" w:cs="Times New Roman"/>
          <w:sz w:val="28"/>
          <w:szCs w:val="28"/>
        </w:rPr>
        <w:t>,</w:t>
      </w:r>
      <w:r w:rsidRPr="00AA66AE">
        <w:rPr>
          <w:rFonts w:ascii="Times New Roman" w:hAnsi="Times New Roman" w:cs="Times New Roman"/>
          <w:sz w:val="28"/>
          <w:szCs w:val="28"/>
        </w:rPr>
        <w:t xml:space="preserve"> до</w:t>
      </w:r>
      <w:r w:rsidR="002724CA">
        <w:rPr>
          <w:rFonts w:ascii="Times New Roman" w:hAnsi="Times New Roman" w:cs="Times New Roman"/>
          <w:sz w:val="28"/>
          <w:szCs w:val="28"/>
        </w:rPr>
        <w:t>лжностные лица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</w:t>
      </w:r>
      <w:r w:rsidR="002724CA">
        <w:rPr>
          <w:rFonts w:ascii="Times New Roman" w:hAnsi="Times New Roman" w:cs="Times New Roman"/>
          <w:sz w:val="28"/>
          <w:szCs w:val="28"/>
        </w:rPr>
        <w:t>ности должностного лица отдела</w:t>
      </w:r>
      <w:r w:rsidRPr="00AA66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При невозм</w:t>
      </w:r>
      <w:r w:rsidR="002724CA">
        <w:rPr>
          <w:rFonts w:ascii="Times New Roman" w:hAnsi="Times New Roman" w:cs="Times New Roman"/>
          <w:sz w:val="28"/>
          <w:szCs w:val="28"/>
        </w:rPr>
        <w:t>ожности должностного лица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должностному лицу.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Время информирования об исполнении государственной функции не должно превышать при личном обращении 15 минут, при письменном обращении, включая сообщения, поступившие по электронной почте, - 15 рабочих дней.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12. При консультировании при личном обращении, по телефону до</w:t>
      </w:r>
      <w:r w:rsidR="002724CA">
        <w:rPr>
          <w:rFonts w:ascii="Times New Roman" w:hAnsi="Times New Roman" w:cs="Times New Roman"/>
          <w:sz w:val="28"/>
          <w:szCs w:val="28"/>
        </w:rPr>
        <w:t>лжностные лица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обязаны в соответствии с поступившим запросом предоставлять информацию по следующим вопросам: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о нормативных правовых актах, регулирующих деятельность по исполнению государственной функции;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о перечне документов, необходимых для исполнения государственной функции;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о времени приема и выдачи документов;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о порядке и сроках исполнения государственной функции.</w:t>
      </w:r>
    </w:p>
    <w:p w:rsidR="00D16A4D" w:rsidRPr="00E71193" w:rsidRDefault="00D16A4D" w:rsidP="00E71193">
      <w:pPr>
        <w:pStyle w:val="msonormalbullet1gif"/>
        <w:ind w:firstLine="708"/>
        <w:jc w:val="both"/>
        <w:rPr>
          <w:sz w:val="28"/>
          <w:szCs w:val="28"/>
        </w:rPr>
      </w:pPr>
      <w:r w:rsidRPr="00AA66AE">
        <w:rPr>
          <w:sz w:val="28"/>
          <w:szCs w:val="28"/>
        </w:rPr>
        <w:lastRenderedPageBreak/>
        <w:t>13. Государственная функция исполняется бесплатно.</w:t>
      </w:r>
      <w:r w:rsidR="005B5DF0" w:rsidRPr="005B5DF0">
        <w:rPr>
          <w:sz w:val="28"/>
          <w:szCs w:val="28"/>
        </w:rPr>
        <w:t xml:space="preserve"> </w:t>
      </w: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Срок исполнения государственной функции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14. Общий срок исполнения государственной функции составляет 19 рабочих дней со дн</w:t>
      </w:r>
      <w:r w:rsidR="002724CA">
        <w:rPr>
          <w:rFonts w:ascii="Times New Roman" w:hAnsi="Times New Roman" w:cs="Times New Roman"/>
          <w:sz w:val="28"/>
          <w:szCs w:val="28"/>
        </w:rPr>
        <w:t>я регистрации документов в отделе экономики</w:t>
      </w:r>
      <w:r w:rsidRPr="00AA66AE">
        <w:rPr>
          <w:rFonts w:ascii="Times New Roman" w:hAnsi="Times New Roman" w:cs="Times New Roman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15. Исполнение государственной функции включает в себя следующие административные процедуры: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1) прием и регистрация документов для проведения уведомительной регистрации коллективного договора, соглашения;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2) проверка коллективного договора, соглашения на наличие условий, ухудшающих положение работников по сравнению с трудовым законодательством Российской Федерации и иными нормативными правовыми актами, содержащими нормы трудового права;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3) направление письменного сообщения о выявлении условий коллективного договора, соглашения, ухудшающих положение работников, в Государственную инспекцию труда в Липецкой области и заявителям;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4) регистрация коллективного договора, соглашения в журнале, проставление штампа на титульном листе коллективного договора, соглашения, заполнение регистрационной карточки.</w:t>
      </w:r>
    </w:p>
    <w:p w:rsidR="00D16A4D" w:rsidRPr="00AA66AE" w:rsidRDefault="003B298B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89" w:history="1">
        <w:r w:rsidR="00D16A4D" w:rsidRPr="00AA66AE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D16A4D" w:rsidRPr="00AA66AE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исполнении государственной функции приводится в приложении 1 к настоящему Регламенту.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для проведения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уведомительной</w:t>
      </w:r>
      <w:proofErr w:type="gramEnd"/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регистрации коллективного договора, соглашения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1"/>
      <w:bookmarkEnd w:id="1"/>
      <w:r w:rsidRPr="00AA66A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</w:t>
      </w:r>
      <w:r w:rsidR="002724CA">
        <w:rPr>
          <w:rFonts w:ascii="Times New Roman" w:hAnsi="Times New Roman" w:cs="Times New Roman"/>
          <w:sz w:val="28"/>
          <w:szCs w:val="28"/>
        </w:rPr>
        <w:t>я поступление в отдел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от заявителей коллективного договора, соглашения на бумажном носителе в трех экземплярах с имеющимися приложениями, прошитым, пронумерованным и скрепленном печатью, и сопроводительного письма, в котором указываются:</w:t>
      </w:r>
      <w:proofErr w:type="gramEnd"/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наименование коллективного договора, соглашения;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вид экономической деятельности;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дата заключения коллективного договора, соглашения;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срок действия коллективного договора, соглашения;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- численность работников, на которых распространяются условия коллективного договора, соглашения, в том числе численность членов </w:t>
      </w:r>
      <w:r w:rsidRPr="00AA66AE">
        <w:rPr>
          <w:rFonts w:ascii="Times New Roman" w:hAnsi="Times New Roman" w:cs="Times New Roman"/>
          <w:sz w:val="28"/>
          <w:szCs w:val="28"/>
        </w:rPr>
        <w:lastRenderedPageBreak/>
        <w:t>профсоюза;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действие в организации отраслевого тарифного соглашения;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- наименование объединения работодателей, в которое входит организация.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17. До</w:t>
      </w:r>
      <w:r w:rsidR="002724CA">
        <w:rPr>
          <w:rFonts w:ascii="Times New Roman" w:hAnsi="Times New Roman" w:cs="Times New Roman"/>
          <w:sz w:val="28"/>
          <w:szCs w:val="28"/>
        </w:rPr>
        <w:t>лжностное лицо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при поступлении информации от заявителей: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1) в течение одного рабочего дня осуществляет регистрацию поступивших документов в журнале регистрации входящей корреспонденции, проверяет их на соответствие </w:t>
      </w:r>
      <w:hyperlink w:anchor="P121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пункту 16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настоящего Регламента и передает их для рассмотрени</w:t>
      </w:r>
      <w:r w:rsidR="00A67557">
        <w:rPr>
          <w:rFonts w:ascii="Times New Roman" w:hAnsi="Times New Roman" w:cs="Times New Roman"/>
          <w:sz w:val="28"/>
          <w:szCs w:val="28"/>
        </w:rPr>
        <w:t>я начальнику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2) в случае возникновения вопросов в отношении представленных документов в течение одного рабочего дня направляет </w:t>
      </w:r>
      <w:r w:rsidR="0067096B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A66AE">
        <w:rPr>
          <w:rFonts w:ascii="Times New Roman" w:hAnsi="Times New Roman" w:cs="Times New Roman"/>
          <w:sz w:val="28"/>
          <w:szCs w:val="28"/>
        </w:rPr>
        <w:t>с использованием факсимильной или электронной связи</w:t>
      </w:r>
      <w:r w:rsidR="0067096B">
        <w:rPr>
          <w:rFonts w:ascii="Times New Roman" w:hAnsi="Times New Roman" w:cs="Times New Roman"/>
          <w:sz w:val="28"/>
          <w:szCs w:val="28"/>
        </w:rPr>
        <w:t xml:space="preserve"> уведомление с </w:t>
      </w:r>
      <w:r w:rsidR="00600935">
        <w:rPr>
          <w:rFonts w:ascii="Times New Roman" w:hAnsi="Times New Roman" w:cs="Times New Roman"/>
          <w:sz w:val="28"/>
          <w:szCs w:val="28"/>
        </w:rPr>
        <w:t xml:space="preserve"> указанием конкретных нарушений</w:t>
      </w:r>
      <w:r w:rsidR="0067096B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</w:t>
      </w:r>
      <w:r w:rsidRPr="00AA66AE">
        <w:rPr>
          <w:rFonts w:ascii="Times New Roman" w:hAnsi="Times New Roman" w:cs="Times New Roman"/>
          <w:sz w:val="28"/>
          <w:szCs w:val="28"/>
        </w:rPr>
        <w:t>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3) срок исправления заявителями ошибок, допущенных в представленных документах, не</w:t>
      </w:r>
      <w:r w:rsidR="0067096B">
        <w:rPr>
          <w:rFonts w:ascii="Times New Roman" w:hAnsi="Times New Roman" w:cs="Times New Roman"/>
          <w:sz w:val="28"/>
          <w:szCs w:val="28"/>
        </w:rPr>
        <w:t xml:space="preserve"> должен превышать 2 рабочих дня</w:t>
      </w:r>
      <w:r w:rsidRPr="00AA66AE">
        <w:rPr>
          <w:rFonts w:ascii="Times New Roman" w:hAnsi="Times New Roman" w:cs="Times New Roman"/>
          <w:sz w:val="28"/>
          <w:szCs w:val="28"/>
        </w:rPr>
        <w:t xml:space="preserve"> с момента получения уточняющего письменного обращения;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4) при </w:t>
      </w:r>
      <w:proofErr w:type="spellStart"/>
      <w:r w:rsidRPr="00AA66AE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AA66AE">
        <w:rPr>
          <w:rFonts w:ascii="Times New Roman" w:hAnsi="Times New Roman" w:cs="Times New Roman"/>
          <w:sz w:val="28"/>
          <w:szCs w:val="28"/>
        </w:rPr>
        <w:t xml:space="preserve"> исправленных документов заявителями на направленное письменное обращение исполнение государственной функции приостанавливается до получения от заявителей полного перечня документов в соответствии с </w:t>
      </w:r>
      <w:hyperlink w:anchor="P121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18</w:t>
      </w:r>
      <w:r w:rsidR="00A67557">
        <w:rPr>
          <w:rFonts w:ascii="Times New Roman" w:hAnsi="Times New Roman" w:cs="Times New Roman"/>
          <w:sz w:val="28"/>
          <w:szCs w:val="28"/>
        </w:rPr>
        <w:t>. Начальник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дает письменное поручение дол</w:t>
      </w:r>
      <w:r w:rsidR="00A67557">
        <w:rPr>
          <w:rFonts w:ascii="Times New Roman" w:hAnsi="Times New Roman" w:cs="Times New Roman"/>
          <w:sz w:val="28"/>
          <w:szCs w:val="28"/>
        </w:rPr>
        <w:t>жностным лицам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организовать работу по уведомительной регистрации коллективного договора, соглашения и выявлению условий, ухудшающих положение работников по сравнению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19. Критерием принятия решения является соответствие (несоответствие) документов </w:t>
      </w:r>
      <w:hyperlink w:anchor="P121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пункту 16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20. Результатом выполнения административной процедуры по приему и регистрации документов для проведения уведомительной регистрации коллективного договора, соглашения является регистрация документов или отказ в регистрации документов для проведения уведомительной регистрации коллективного договора, соглашения.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21. Способ фиксации результата исполнения - на бумажном носителе.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22. Максимальный срок выполнения административной процедуры составляет 4 рабочих дня.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Проверка коллективного договора, соглашения на наличие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условий, ухудшающих положение работников по сравнению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с трудовым законодательством Российской Федерации и иными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нормативными правовыми актами, содержащими нормы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трудового права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23. Основанием для начала исполнения административной процедуры является письменное поручени</w:t>
      </w:r>
      <w:r w:rsidR="00324859">
        <w:rPr>
          <w:rFonts w:ascii="Times New Roman" w:hAnsi="Times New Roman" w:cs="Times New Roman"/>
          <w:sz w:val="28"/>
          <w:szCs w:val="28"/>
        </w:rPr>
        <w:t>е начальника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дол</w:t>
      </w:r>
      <w:r w:rsidR="00324859">
        <w:rPr>
          <w:rFonts w:ascii="Times New Roman" w:hAnsi="Times New Roman" w:cs="Times New Roman"/>
          <w:sz w:val="28"/>
          <w:szCs w:val="28"/>
        </w:rPr>
        <w:t xml:space="preserve">жностным </w:t>
      </w:r>
      <w:r w:rsidR="00324859">
        <w:rPr>
          <w:rFonts w:ascii="Times New Roman" w:hAnsi="Times New Roman" w:cs="Times New Roman"/>
          <w:sz w:val="28"/>
          <w:szCs w:val="28"/>
        </w:rPr>
        <w:lastRenderedPageBreak/>
        <w:t>лицам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проверить коллективный договор, соглашение на наличие условий, ухудшающих положение работников по сравнению с трудовым законодательством Российской Федерации и иными нормативными правовыми актами, содержащими нормы трудового права</w:t>
      </w:r>
      <w:r w:rsidR="00324859">
        <w:rPr>
          <w:rFonts w:ascii="Times New Roman" w:hAnsi="Times New Roman" w:cs="Times New Roman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24. До</w:t>
      </w:r>
      <w:r w:rsidR="00324859">
        <w:rPr>
          <w:rFonts w:ascii="Times New Roman" w:hAnsi="Times New Roman" w:cs="Times New Roman"/>
          <w:sz w:val="28"/>
          <w:szCs w:val="28"/>
        </w:rPr>
        <w:t xml:space="preserve">лжностные лица отдела экономики 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течение девяти рабочих дней проводят проверку коллективного договора, соглашения на предмет соответствия его условий трудовому законодательству Российской Федерации и иным нормативным правовым актам, содержащим нормы трудового права.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25. Должностное лицо, ответственное за проведение уведомительной регистрации коллективного договора, соглашения, в течение одного рабочего дня обобщает информацию о результатах проверки коллективного договора, соглашения на предмет соответствия его условий трудовому законодательству Российской Федерации и иным нормативным правовым актам, содержащим нормы трудового права.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26. Критерием принятия решения является соответствие (несоответствие) документов требованиям трудового законодательства Российской Федерации и иным нормативным правовым актам, содержащим нормы трудового права.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27. Результатом выполнения административной процедуры является выявление (</w:t>
      </w:r>
      <w:proofErr w:type="spellStart"/>
      <w:r w:rsidRPr="00AA66AE">
        <w:rPr>
          <w:rFonts w:ascii="Times New Roman" w:hAnsi="Times New Roman" w:cs="Times New Roman"/>
          <w:sz w:val="28"/>
          <w:szCs w:val="28"/>
        </w:rPr>
        <w:t>невыявление</w:t>
      </w:r>
      <w:proofErr w:type="spellEnd"/>
      <w:r w:rsidRPr="00AA66AE">
        <w:rPr>
          <w:rFonts w:ascii="Times New Roman" w:hAnsi="Times New Roman" w:cs="Times New Roman"/>
          <w:sz w:val="28"/>
          <w:szCs w:val="28"/>
        </w:rPr>
        <w:t>) в коллективном договоре, соглашении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28. Способ фиксации результата исполнения - на бумажном носителе.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29. Максимальный срок выполнения административной процедуры - 10 рабочих дней.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Направление письменного сообщения о выявлении условий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коллективного договора, соглашения,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ухудшающих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 xml:space="preserve"> положение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работников, в Государственную инспекцию труда в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Липецкой</w:t>
      </w:r>
      <w:proofErr w:type="gramEnd"/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области и заявителям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30. Основанием для начала исполнения административной процедуры является выявление в коллективном договоре, соглашении условий, ухудшающих положение работников по сравнению с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31. До</w:t>
      </w:r>
      <w:r w:rsidR="00324859">
        <w:rPr>
          <w:rFonts w:ascii="Times New Roman" w:hAnsi="Times New Roman" w:cs="Times New Roman"/>
          <w:sz w:val="28"/>
          <w:szCs w:val="28"/>
        </w:rPr>
        <w:t>лжностное лицо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, ответственное за проведение уведомительной регистрации коллективного договора, соглашения, в течение одного рабочего дня: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1) гот</w:t>
      </w:r>
      <w:r w:rsidR="00E71193">
        <w:rPr>
          <w:rFonts w:ascii="Times New Roman" w:hAnsi="Times New Roman" w:cs="Times New Roman"/>
          <w:sz w:val="28"/>
          <w:szCs w:val="28"/>
        </w:rPr>
        <w:t>овит на бланке администрации района</w:t>
      </w:r>
      <w:r w:rsidR="00324859">
        <w:rPr>
          <w:rFonts w:ascii="Times New Roman" w:hAnsi="Times New Roman" w:cs="Times New Roman"/>
          <w:sz w:val="28"/>
          <w:szCs w:val="28"/>
        </w:rPr>
        <w:t xml:space="preserve"> </w:t>
      </w:r>
      <w:r w:rsidRPr="00AA66AE">
        <w:rPr>
          <w:rFonts w:ascii="Times New Roman" w:hAnsi="Times New Roman" w:cs="Times New Roman"/>
          <w:sz w:val="28"/>
          <w:szCs w:val="28"/>
        </w:rPr>
        <w:t xml:space="preserve"> проект письменного </w:t>
      </w:r>
      <w:hyperlink w:anchor="P331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сообщения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в Государственную инспекцию труда в Липецкой области и заявителям (приложение 2 к настоящему Регламенту);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2) направляет проект письменного сообщени</w:t>
      </w:r>
      <w:r w:rsidR="00324859">
        <w:rPr>
          <w:rFonts w:ascii="Times New Roman" w:hAnsi="Times New Roman" w:cs="Times New Roman"/>
          <w:sz w:val="28"/>
          <w:szCs w:val="28"/>
        </w:rPr>
        <w:t>я начальнику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для проверки и подписания.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46560F">
        <w:rPr>
          <w:rFonts w:ascii="Times New Roman" w:hAnsi="Times New Roman" w:cs="Times New Roman"/>
          <w:sz w:val="28"/>
          <w:szCs w:val="28"/>
        </w:rPr>
        <w:t>. Глава района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подписывает проект письменного сообщения либо, в случае обнаружения опечаток или ошибок, возвращает проект письменного сообщения дол</w:t>
      </w:r>
      <w:r w:rsidR="00DA44CD">
        <w:rPr>
          <w:rFonts w:ascii="Times New Roman" w:hAnsi="Times New Roman" w:cs="Times New Roman"/>
          <w:sz w:val="28"/>
          <w:szCs w:val="28"/>
        </w:rPr>
        <w:t>жностному лицу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, подготовившему документ, которое исправляет опечатки и ошибки в течение одного рабочего дня.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33. До</w:t>
      </w:r>
      <w:r w:rsidR="001A46C7">
        <w:rPr>
          <w:rFonts w:ascii="Times New Roman" w:hAnsi="Times New Roman" w:cs="Times New Roman"/>
          <w:sz w:val="28"/>
          <w:szCs w:val="28"/>
        </w:rPr>
        <w:t>лжностное лицо администрации района</w:t>
      </w:r>
      <w:r w:rsidRPr="00AA66AE">
        <w:rPr>
          <w:rFonts w:ascii="Times New Roman" w:hAnsi="Times New Roman" w:cs="Times New Roman"/>
          <w:sz w:val="28"/>
          <w:szCs w:val="28"/>
        </w:rPr>
        <w:t>, ответственное за делопроизводство, в течение одного рабочего дня осуществляет регистрацию письменного сообщения и направляет его в Государственную инспекцию труда в Липецкой области и заявителям.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34. Критерием принятия решения является несоответствие условий коллективного договора, соглашения требованиям трудового законодательства Российской Федерации и иным нормативным правовым актам, содержащим нормы трудового права.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35. Результатом выполнения административной процедуры является направление письменного сообщения о выявлении условий коллективного договора, соглашения, ухудшающих положение работников, в Государственную инспекцию труда в Липецкой области и заявителям.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36. Способ фиксации результата исполнения - на бумажном носителе.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37. Максимальный срок выполнения административной процедуры составляет 3 рабочих дня.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Регистрация коллективного договора, соглашения в журнале,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проставление штампа на титульном листе коллективного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договора, соглашения, заполнение регистрационной карточки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38. Основанием для начала исполнения административной процедуры является окончание проверки коллективного договора, соглашения на предмет соответствия его условий трудовому законодательству Российской Федерации и иным нормативным правовым актам, содержащим нормы трудового права.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5"/>
      <w:bookmarkEnd w:id="2"/>
      <w:r w:rsidRPr="00AA66AE">
        <w:rPr>
          <w:rFonts w:ascii="Times New Roman" w:hAnsi="Times New Roman" w:cs="Times New Roman"/>
          <w:sz w:val="28"/>
          <w:szCs w:val="28"/>
        </w:rPr>
        <w:t>39. Должностное лицо, ответственное за проведение уведомительной регистрации коллективного договора, соглашения, в течение одного рабочего дня: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1) вносит в регистрации коллективных договоров и соглашений информацию в соответствии с </w:t>
      </w:r>
      <w:hyperlink w:anchor="P382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приложением 3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к настоящему Регламенту;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2) ставит штамп на титульном листе всех экземпляров коллективного договора, соглашения, содержащий регистрационный номер и дату регистрации;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3) заполняет регистрационную </w:t>
      </w:r>
      <w:hyperlink w:anchor="P426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карточку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(приложение 4 к настоящему Регламенту). Регистрационная карточка х</w:t>
      </w:r>
      <w:r w:rsidR="00DA44CD">
        <w:rPr>
          <w:rFonts w:ascii="Times New Roman" w:hAnsi="Times New Roman" w:cs="Times New Roman"/>
          <w:sz w:val="28"/>
          <w:szCs w:val="28"/>
        </w:rPr>
        <w:t>ранится в отделе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течение всего срока действия коллективного договора, соглашения;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4) направляет все экземпляры коллективного договора, соглашени</w:t>
      </w:r>
      <w:r w:rsidR="00DA44CD">
        <w:rPr>
          <w:rFonts w:ascii="Times New Roman" w:hAnsi="Times New Roman" w:cs="Times New Roman"/>
          <w:sz w:val="28"/>
          <w:szCs w:val="28"/>
        </w:rPr>
        <w:t>я начальнику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40</w:t>
      </w:r>
      <w:r w:rsidR="00792448">
        <w:rPr>
          <w:rFonts w:ascii="Times New Roman" w:hAnsi="Times New Roman" w:cs="Times New Roman"/>
          <w:sz w:val="28"/>
          <w:szCs w:val="28"/>
        </w:rPr>
        <w:t>. Начальник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ставит подпись на штампе на титульном листе всех экземпляров коллективного договора, соглашения и возвращает должностному лицу, ответственному за </w:t>
      </w:r>
      <w:r w:rsidRPr="00AA66AE">
        <w:rPr>
          <w:rFonts w:ascii="Times New Roman" w:hAnsi="Times New Roman" w:cs="Times New Roman"/>
          <w:sz w:val="28"/>
          <w:szCs w:val="28"/>
        </w:rPr>
        <w:lastRenderedPageBreak/>
        <w:t>проведение уведомительной регистрации коллективного договора, соглашения, для выдачи работодателям. Один экземпляр коллективного договора, соглаше</w:t>
      </w:r>
      <w:r w:rsidR="00792448">
        <w:rPr>
          <w:rFonts w:ascii="Times New Roman" w:hAnsi="Times New Roman" w:cs="Times New Roman"/>
          <w:sz w:val="28"/>
          <w:szCs w:val="28"/>
        </w:rPr>
        <w:t>ния хранится в отделе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течение срока его действия.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41. Критерием принятия решения является наличие у должностного лица информации, указанной в </w:t>
      </w:r>
      <w:hyperlink w:anchor="P175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пункте 39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42. Результатом выполнения административной процедуры является регистрация коллективного договора, соглашения в журнале, проставление штампа на титульном листе коллективного договора, соглашения, заполнение регистрационной карточки.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43. Способ фиксации результата исполнения - на бумажном носителе.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44. Максимальный срок выполнения административной процедуры составляет 2 рабочих дня.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45. Регистрация изменений к коллективному договору, соглашению осуществляется в том же порядке, что и регистрация соглашения.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Раздел IV. ПОРЯДОК И ФОРМЫ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ГОСУДАРСТВЕННОЙ ФУНКЦИИ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и исполнением должн</w:t>
      </w:r>
      <w:r w:rsidR="00792448">
        <w:rPr>
          <w:rFonts w:ascii="Times New Roman" w:hAnsi="Times New Roman" w:cs="Times New Roman"/>
          <w:sz w:val="28"/>
          <w:szCs w:val="28"/>
        </w:rPr>
        <w:t>остными лицами отдела экономики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положений настоящего Регламента и иных нормативных правовых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актов, устанавливающих требования к исполнению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государственной функции, а также за принятием ими решений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46. Текущий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и сроков выполнения административных процедур, определенных настоящим Регламентом, осуществляется</w:t>
      </w:r>
      <w:r w:rsidR="00792448">
        <w:rPr>
          <w:rFonts w:ascii="Times New Roman" w:hAnsi="Times New Roman" w:cs="Times New Roman"/>
          <w:sz w:val="28"/>
          <w:szCs w:val="28"/>
        </w:rPr>
        <w:t xml:space="preserve"> начальником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</w:t>
      </w:r>
      <w:r w:rsidR="00792448">
        <w:rPr>
          <w:rFonts w:ascii="Times New Roman" w:hAnsi="Times New Roman" w:cs="Times New Roman"/>
          <w:sz w:val="28"/>
          <w:szCs w:val="28"/>
        </w:rPr>
        <w:t>остными лицами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Регламента, устанавливающего требования к исполнению государственной функции, а также принятия ими решений по исполнению государственной функции.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 xml:space="preserve"> и внеплановых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проверок полноты и качества исполнения государственной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функции, в том числе порядок и формы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 xml:space="preserve"> полнотой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и качеством исполнения государственной функции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47. В целях осуществления контроля полноты и качества исполнения государственной функции, а также выявления и устранения нарушений прав заявителей проводятся плановые и внеплановые проверки.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48. Должностным лицом админист</w:t>
      </w:r>
      <w:r w:rsidR="00792448">
        <w:rPr>
          <w:rFonts w:ascii="Times New Roman" w:hAnsi="Times New Roman" w:cs="Times New Roman"/>
          <w:sz w:val="28"/>
          <w:szCs w:val="28"/>
        </w:rPr>
        <w:t>рации района</w:t>
      </w:r>
      <w:r w:rsidRPr="00AA66AE">
        <w:rPr>
          <w:rFonts w:ascii="Times New Roman" w:hAnsi="Times New Roman" w:cs="Times New Roman"/>
          <w:sz w:val="28"/>
          <w:szCs w:val="28"/>
        </w:rPr>
        <w:t>, осуществляющим контроль полноты и качества исполнения государственной функции, являетс</w:t>
      </w:r>
      <w:r w:rsidR="00792448">
        <w:rPr>
          <w:rFonts w:ascii="Times New Roman" w:hAnsi="Times New Roman" w:cs="Times New Roman"/>
          <w:sz w:val="28"/>
          <w:szCs w:val="28"/>
        </w:rPr>
        <w:t>я начальник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49. Плановые проверки полноты и качества исполнения государственной </w:t>
      </w:r>
      <w:r w:rsidRPr="00AA66AE">
        <w:rPr>
          <w:rFonts w:ascii="Times New Roman" w:hAnsi="Times New Roman" w:cs="Times New Roman"/>
          <w:sz w:val="28"/>
          <w:szCs w:val="28"/>
        </w:rPr>
        <w:lastRenderedPageBreak/>
        <w:t>функции осуществляются не реже одного раза в год.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50. Внеплановые проверки проводятся по конкретному обращению (жалобе) заявителей, направленн</w:t>
      </w:r>
      <w:r w:rsidR="00792448">
        <w:rPr>
          <w:rFonts w:ascii="Times New Roman" w:hAnsi="Times New Roman" w:cs="Times New Roman"/>
          <w:sz w:val="28"/>
          <w:szCs w:val="28"/>
        </w:rPr>
        <w:t>ому в адрес администрации района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письменной форме с содержанием сведений об обжалуемых решениях, действиях (бездействии) д</w:t>
      </w:r>
      <w:r w:rsidR="00792448">
        <w:rPr>
          <w:rFonts w:ascii="Times New Roman" w:hAnsi="Times New Roman" w:cs="Times New Roman"/>
          <w:sz w:val="28"/>
          <w:szCs w:val="28"/>
        </w:rPr>
        <w:t>олжностных лиц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. О результатах проведенной внеплановой проверки заявители информируются в письменном виде.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51. Для проведения проверки полноты и качества исполнения государственной функции</w:t>
      </w:r>
      <w:r w:rsidR="00792448">
        <w:rPr>
          <w:rFonts w:ascii="Times New Roman" w:hAnsi="Times New Roman" w:cs="Times New Roman"/>
          <w:sz w:val="28"/>
          <w:szCs w:val="28"/>
        </w:rPr>
        <w:t xml:space="preserve"> начальником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течение 3 дней формируется комиссия, в состав которой включается не менее 3 д</w:t>
      </w:r>
      <w:r w:rsidR="00792448">
        <w:rPr>
          <w:rFonts w:ascii="Times New Roman" w:hAnsi="Times New Roman" w:cs="Times New Roman"/>
          <w:sz w:val="28"/>
          <w:szCs w:val="28"/>
        </w:rPr>
        <w:t>олжностных лиц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. Проверка полноты и качества исполнения государственной функции проводится в течение 3 дней. По результатам работы комиссии оформляется акт, в котором отмечаются выявленные недостатки и предложения по их устранению или отсутствие недостатков.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Ответственность д</w:t>
      </w:r>
      <w:r w:rsidR="00792448">
        <w:rPr>
          <w:rFonts w:ascii="Times New Roman" w:hAnsi="Times New Roman" w:cs="Times New Roman"/>
          <w:sz w:val="28"/>
          <w:szCs w:val="28"/>
        </w:rPr>
        <w:t>олжностных лиц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за решения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в ходе исполнения государственной функции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52. До</w:t>
      </w:r>
      <w:r w:rsidR="00792448">
        <w:rPr>
          <w:rFonts w:ascii="Times New Roman" w:hAnsi="Times New Roman" w:cs="Times New Roman"/>
          <w:sz w:val="28"/>
          <w:szCs w:val="28"/>
        </w:rPr>
        <w:t>лжностные лица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в ходе исполнения государственной функции, несут ответственность, установленную действующим законодательством.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государственной функции, в том числе со стороны граждан, их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объединений и организаций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53.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92448">
        <w:rPr>
          <w:rFonts w:ascii="Times New Roman" w:hAnsi="Times New Roman" w:cs="Times New Roman"/>
          <w:sz w:val="28"/>
          <w:szCs w:val="28"/>
        </w:rPr>
        <w:t xml:space="preserve"> деятельностью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при исполнении им государственной функции.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Управление труда и занятости администрации Липецкой области осуществляет контроль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за де</w:t>
      </w:r>
      <w:r w:rsidR="00792448">
        <w:rPr>
          <w:rFonts w:ascii="Times New Roman" w:hAnsi="Times New Roman" w:cs="Times New Roman"/>
          <w:sz w:val="28"/>
          <w:szCs w:val="28"/>
        </w:rPr>
        <w:t>ятельностью администрации района в лице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по исполнению настоящего Регламента в соответствии с действующим законодательством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>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 xml:space="preserve">54. Общественный </w:t>
      </w:r>
      <w:proofErr w:type="gramStart"/>
      <w:r w:rsidRPr="00AA66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66AE">
        <w:rPr>
          <w:rFonts w:ascii="Times New Roman" w:hAnsi="Times New Roman" w:cs="Times New Roman"/>
          <w:sz w:val="28"/>
          <w:szCs w:val="28"/>
        </w:rPr>
        <w:t xml:space="preserve"> исполнением настоящего Регламента вправе осуществлять граждане, их объединения и организации в следующих формах: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1) фиксации нарушений, допущенных при осуществлении государственной функции, и направления сведений о нарушениях Гл</w:t>
      </w:r>
      <w:r w:rsidR="00C24074">
        <w:rPr>
          <w:rFonts w:ascii="Times New Roman" w:hAnsi="Times New Roman" w:cs="Times New Roman"/>
          <w:sz w:val="28"/>
          <w:szCs w:val="28"/>
        </w:rPr>
        <w:t>аве администрации Лев-Толстовского муниципального района</w:t>
      </w:r>
      <w:r w:rsidRPr="00AA66AE">
        <w:rPr>
          <w:rFonts w:ascii="Times New Roman" w:hAnsi="Times New Roman" w:cs="Times New Roman"/>
          <w:sz w:val="28"/>
          <w:szCs w:val="28"/>
        </w:rPr>
        <w:t>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2) подачи замечаний или предложений по совершенствованию государственной функции;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3) обжалования решений и действий</w:t>
      </w:r>
      <w:r w:rsidR="00C24074">
        <w:rPr>
          <w:rFonts w:ascii="Times New Roman" w:hAnsi="Times New Roman" w:cs="Times New Roman"/>
          <w:sz w:val="28"/>
          <w:szCs w:val="28"/>
        </w:rPr>
        <w:t xml:space="preserve"> (бездействия)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, </w:t>
      </w:r>
      <w:r w:rsidRPr="00AA66AE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24074">
        <w:rPr>
          <w:rFonts w:ascii="Times New Roman" w:hAnsi="Times New Roman" w:cs="Times New Roman"/>
          <w:sz w:val="28"/>
          <w:szCs w:val="28"/>
        </w:rPr>
        <w:t>олжностных лиц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227" w:history="1">
        <w:r w:rsidRPr="00AA66AE">
          <w:rPr>
            <w:rFonts w:ascii="Times New Roman" w:hAnsi="Times New Roman" w:cs="Times New Roman"/>
            <w:color w:val="0000FF"/>
            <w:sz w:val="28"/>
            <w:szCs w:val="28"/>
          </w:rPr>
          <w:t>разделом V</w:t>
        </w:r>
      </w:hyperlink>
      <w:r w:rsidRPr="00AA66A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AA66AE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РЕШЕНИЙ И ДЕЙСТВИЙ</w:t>
      </w:r>
      <w:r w:rsidR="00C24074">
        <w:rPr>
          <w:rFonts w:ascii="Times New Roman" w:hAnsi="Times New Roman" w:cs="Times New Roman"/>
          <w:sz w:val="28"/>
          <w:szCs w:val="28"/>
        </w:rPr>
        <w:t xml:space="preserve"> (БЕЗДЕЙСТВИЯ)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>, А ТАКЖЕ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ЕГО ДОЛЖНОСТНЫХ ЛИЦ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Информация для заинтересованных заявителей об их праве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на досудебное (внесудебное) обжалование действий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(бездействия) и решений, принятых (осуществляемых) в ходе</w:t>
      </w:r>
    </w:p>
    <w:p w:rsidR="00D16A4D" w:rsidRPr="00AA66AE" w:rsidRDefault="00D16A4D" w:rsidP="00AA66A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исполнения государственной функции</w:t>
      </w:r>
    </w:p>
    <w:p w:rsidR="00D16A4D" w:rsidRPr="00AA66AE" w:rsidRDefault="00D16A4D" w:rsidP="00AA66A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55. Заявители имеют право на обжалование в досудебном порядке решений, действий (бездействия), принимаемых (осуществляемых) должн</w:t>
      </w:r>
      <w:r w:rsidR="00C24074">
        <w:rPr>
          <w:rFonts w:ascii="Times New Roman" w:hAnsi="Times New Roman" w:cs="Times New Roman"/>
          <w:sz w:val="28"/>
          <w:szCs w:val="28"/>
        </w:rPr>
        <w:t>остными лицами отдела экономики</w:t>
      </w:r>
      <w:r w:rsidRPr="00AA66AE">
        <w:rPr>
          <w:rFonts w:ascii="Times New Roman" w:hAnsi="Times New Roman" w:cs="Times New Roman"/>
          <w:sz w:val="28"/>
          <w:szCs w:val="28"/>
        </w:rPr>
        <w:t xml:space="preserve"> в ходе исполнения государственной функции.</w:t>
      </w:r>
    </w:p>
    <w:p w:rsidR="00D16A4D" w:rsidRPr="00AA66AE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6AE">
        <w:rPr>
          <w:rFonts w:ascii="Times New Roman" w:hAnsi="Times New Roman" w:cs="Times New Roman"/>
          <w:sz w:val="28"/>
          <w:szCs w:val="28"/>
        </w:rPr>
        <w:t>56. Основанием для начала процедуры досудебного (внесудебного) обжалования является поступление в администра</w:t>
      </w:r>
      <w:r w:rsidR="00C24074">
        <w:rPr>
          <w:rFonts w:ascii="Times New Roman" w:hAnsi="Times New Roman" w:cs="Times New Roman"/>
          <w:sz w:val="28"/>
          <w:szCs w:val="28"/>
        </w:rPr>
        <w:t>цию Лев-Толстовского муниципального района</w:t>
      </w:r>
      <w:r w:rsidRPr="00AA66AE">
        <w:rPr>
          <w:rFonts w:ascii="Times New Roman" w:hAnsi="Times New Roman" w:cs="Times New Roman"/>
          <w:sz w:val="28"/>
          <w:szCs w:val="28"/>
        </w:rPr>
        <w:t xml:space="preserve"> жалобы от заявителей.</w:t>
      </w:r>
    </w:p>
    <w:p w:rsidR="009D4423" w:rsidRPr="00401FDE" w:rsidRDefault="00D16A4D" w:rsidP="009D442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A66AE">
        <w:rPr>
          <w:sz w:val="28"/>
          <w:szCs w:val="28"/>
        </w:rPr>
        <w:t xml:space="preserve">57. </w:t>
      </w:r>
      <w:r w:rsidR="009D4423" w:rsidRPr="00401FDE">
        <w:rPr>
          <w:sz w:val="28"/>
          <w:szCs w:val="28"/>
        </w:rPr>
        <w:t xml:space="preserve">Заявитель может обратиться с </w:t>
      </w:r>
      <w:proofErr w:type="gramStart"/>
      <w:r w:rsidR="009D4423" w:rsidRPr="00401FDE">
        <w:rPr>
          <w:sz w:val="28"/>
          <w:szCs w:val="28"/>
        </w:rPr>
        <w:t>жалобой</w:t>
      </w:r>
      <w:proofErr w:type="gramEnd"/>
      <w:r w:rsidR="009D4423" w:rsidRPr="00401FDE">
        <w:rPr>
          <w:sz w:val="28"/>
          <w:szCs w:val="28"/>
        </w:rPr>
        <w:t xml:space="preserve"> в том числе в следующих случаях: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t>1) нарушение срока регистрации запроса зая</w:t>
      </w:r>
      <w:r>
        <w:rPr>
          <w:sz w:val="28"/>
          <w:szCs w:val="28"/>
        </w:rPr>
        <w:t xml:space="preserve">вителя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исполнении государственной функции</w:t>
      </w:r>
      <w:r w:rsidRPr="00401FDE">
        <w:rPr>
          <w:sz w:val="28"/>
          <w:szCs w:val="28"/>
        </w:rPr>
        <w:t>;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t>2) нарушени</w:t>
      </w:r>
      <w:r>
        <w:rPr>
          <w:sz w:val="28"/>
          <w:szCs w:val="28"/>
        </w:rPr>
        <w:t>е срока исполнения государственной функции</w:t>
      </w:r>
      <w:r w:rsidRPr="00401FDE">
        <w:rPr>
          <w:sz w:val="28"/>
          <w:szCs w:val="28"/>
        </w:rPr>
        <w:t>;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</w:t>
      </w:r>
      <w:r>
        <w:rPr>
          <w:sz w:val="28"/>
          <w:szCs w:val="28"/>
        </w:rPr>
        <w:t>ыми актами для исполнения государственной функции</w:t>
      </w:r>
      <w:r w:rsidRPr="00401FDE">
        <w:rPr>
          <w:sz w:val="28"/>
          <w:szCs w:val="28"/>
        </w:rPr>
        <w:t>;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</w:t>
      </w:r>
      <w:r>
        <w:rPr>
          <w:sz w:val="28"/>
          <w:szCs w:val="28"/>
        </w:rPr>
        <w:t>вовыми актами для исполнения</w:t>
      </w:r>
      <w:r w:rsidRPr="00401FDE">
        <w:rPr>
          <w:sz w:val="28"/>
          <w:szCs w:val="28"/>
        </w:rPr>
        <w:t xml:space="preserve"> государственной </w:t>
      </w:r>
      <w:r>
        <w:rPr>
          <w:sz w:val="28"/>
          <w:szCs w:val="28"/>
        </w:rPr>
        <w:t>функции</w:t>
      </w:r>
      <w:r w:rsidRPr="00401FDE">
        <w:rPr>
          <w:sz w:val="28"/>
          <w:szCs w:val="28"/>
        </w:rPr>
        <w:t>;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исполнении государственной функции</w:t>
      </w:r>
      <w:r w:rsidRPr="00401FDE">
        <w:rPr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t>6) затребование с заявителя п</w:t>
      </w:r>
      <w:r>
        <w:rPr>
          <w:sz w:val="28"/>
          <w:szCs w:val="28"/>
        </w:rPr>
        <w:t>ри исполнении государственной функции</w:t>
      </w:r>
      <w:r w:rsidRPr="00401FDE">
        <w:rPr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D4423" w:rsidRDefault="009D4423" w:rsidP="004D0AC5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администрации района</w:t>
      </w:r>
      <w:r w:rsidR="00E96880">
        <w:rPr>
          <w:sz w:val="28"/>
          <w:szCs w:val="28"/>
        </w:rPr>
        <w:t xml:space="preserve">, должностного лица органа, </w:t>
      </w:r>
      <w:r w:rsidRPr="00401FDE">
        <w:rPr>
          <w:sz w:val="28"/>
          <w:szCs w:val="28"/>
        </w:rPr>
        <w:t xml:space="preserve"> в исправлении допущенных опечаток и ошибок в выданных в результате </w:t>
      </w:r>
      <w:r>
        <w:rPr>
          <w:sz w:val="28"/>
          <w:szCs w:val="28"/>
        </w:rPr>
        <w:t xml:space="preserve">исполнения государственной функции </w:t>
      </w:r>
      <w:r w:rsidRPr="00401FDE">
        <w:rPr>
          <w:sz w:val="28"/>
          <w:szCs w:val="28"/>
        </w:rPr>
        <w:t>документах либо нарушение установ</w:t>
      </w:r>
      <w:r w:rsidR="00E96880">
        <w:rPr>
          <w:sz w:val="28"/>
          <w:szCs w:val="28"/>
        </w:rPr>
        <w:t>ленного срока таких исправлений;</w:t>
      </w:r>
      <w:proofErr w:type="gramEnd"/>
    </w:p>
    <w:p w:rsidR="00E96880" w:rsidRDefault="00E96880" w:rsidP="004D0AC5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нарушение  срока  или порядка выдачи документов по  результатам предоставления государственной или  муниципальной  услуги;</w:t>
      </w:r>
    </w:p>
    <w:p w:rsidR="00E96880" w:rsidRDefault="00E96880" w:rsidP="004D0AC5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9) приостановление предоставления государственной или  муниципальной   услуги, если основания  приостановления  не предусмотрены  федеральными законами и  принятыми в  соответствии  с ними  иными нормативными правовыми актами </w:t>
      </w:r>
      <w:r w:rsidR="00600935">
        <w:rPr>
          <w:sz w:val="28"/>
          <w:szCs w:val="28"/>
        </w:rPr>
        <w:t xml:space="preserve">Российской Федерации, законами и иными нормативными правовыми актами </w:t>
      </w:r>
      <w:r>
        <w:rPr>
          <w:sz w:val="28"/>
          <w:szCs w:val="28"/>
        </w:rPr>
        <w:t xml:space="preserve"> субъектов Российской Федерации, муниципальными правовыми актами.</w:t>
      </w:r>
      <w:proofErr w:type="gramEnd"/>
    </w:p>
    <w:p w:rsidR="00E96880" w:rsidRPr="00401FDE" w:rsidRDefault="00E96880" w:rsidP="004D0AC5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</w:p>
    <w:p w:rsidR="00D16A4D" w:rsidRDefault="00D16A4D" w:rsidP="00AA66A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423" w:rsidRPr="004D0AC5" w:rsidRDefault="009D4423" w:rsidP="009D4423">
      <w:pPr>
        <w:autoSpaceDE w:val="0"/>
        <w:autoSpaceDN w:val="0"/>
        <w:adjustRightInd w:val="0"/>
        <w:ind w:firstLine="540"/>
        <w:contextualSpacing/>
        <w:jc w:val="center"/>
        <w:outlineLvl w:val="1"/>
        <w:rPr>
          <w:bCs/>
          <w:sz w:val="28"/>
          <w:szCs w:val="28"/>
        </w:rPr>
      </w:pPr>
      <w:r w:rsidRPr="004D0AC5">
        <w:rPr>
          <w:bCs/>
          <w:sz w:val="28"/>
          <w:szCs w:val="28"/>
        </w:rPr>
        <w:t>Общие требования к порядку подачи и рассмотрения жалобы</w:t>
      </w:r>
    </w:p>
    <w:p w:rsidR="009D4423" w:rsidRPr="00401FDE" w:rsidRDefault="009D4423" w:rsidP="009D442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bookmarkStart w:id="4" w:name="Par27"/>
      <w:bookmarkEnd w:id="4"/>
      <w:r>
        <w:rPr>
          <w:sz w:val="28"/>
          <w:szCs w:val="28"/>
        </w:rPr>
        <w:t>58</w:t>
      </w:r>
      <w:r w:rsidRPr="00401FDE">
        <w:rPr>
          <w:sz w:val="28"/>
          <w:szCs w:val="28"/>
        </w:rPr>
        <w:t>. Жалоба подается в письменной форме на бумажном носите</w:t>
      </w:r>
      <w:r>
        <w:rPr>
          <w:sz w:val="28"/>
          <w:szCs w:val="28"/>
        </w:rPr>
        <w:t>ле, в электронной форме в администрацию района</w:t>
      </w:r>
      <w:r w:rsidRPr="00401FDE">
        <w:rPr>
          <w:sz w:val="28"/>
          <w:szCs w:val="28"/>
        </w:rPr>
        <w:t>. Жалобы на решени</w:t>
      </w:r>
      <w:r>
        <w:rPr>
          <w:sz w:val="28"/>
          <w:szCs w:val="28"/>
        </w:rPr>
        <w:t>я, принятые руководителем администрации района, подаются в трудовую инспекцию</w:t>
      </w:r>
      <w:r w:rsidRPr="00401FDE">
        <w:rPr>
          <w:sz w:val="28"/>
          <w:szCs w:val="28"/>
        </w:rPr>
        <w:t xml:space="preserve"> 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401FDE">
        <w:rPr>
          <w:sz w:val="28"/>
          <w:szCs w:val="28"/>
        </w:rPr>
        <w:t>. Жалоба может быть направлена по почте, через многофункциональный центр, с использованием информационно-телекоммуникационной сети "Интерн</w:t>
      </w:r>
      <w:r>
        <w:rPr>
          <w:sz w:val="28"/>
          <w:szCs w:val="28"/>
        </w:rPr>
        <w:t xml:space="preserve">ет", официального сайта администрации района, </w:t>
      </w:r>
      <w:r w:rsidRPr="00401FDE">
        <w:rPr>
          <w:sz w:val="28"/>
          <w:szCs w:val="28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D4423" w:rsidRPr="00401FDE" w:rsidRDefault="009D4423" w:rsidP="009D4423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401FDE">
        <w:rPr>
          <w:sz w:val="28"/>
          <w:szCs w:val="28"/>
        </w:rPr>
        <w:t>. Жалоба должна содержать: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t xml:space="preserve">1) наименование органа, </w:t>
      </w:r>
      <w:r>
        <w:rPr>
          <w:sz w:val="28"/>
          <w:szCs w:val="28"/>
        </w:rPr>
        <w:t xml:space="preserve">исполняющего государственную функцию, должностного лица органа </w:t>
      </w:r>
      <w:r w:rsidRPr="00401FDE">
        <w:rPr>
          <w:sz w:val="28"/>
          <w:szCs w:val="28"/>
        </w:rPr>
        <w:t>или муниципального служащего, решения и действия (бездействие) которых обжалуются;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proofErr w:type="gramStart"/>
      <w:r w:rsidRPr="00401FD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t>3) сведения об обжалуемых решениях и действи</w:t>
      </w:r>
      <w:r>
        <w:rPr>
          <w:sz w:val="28"/>
          <w:szCs w:val="28"/>
        </w:rPr>
        <w:t xml:space="preserve">ях (бездействии) администрации района </w:t>
      </w:r>
      <w:r w:rsidRPr="00401FDE">
        <w:rPr>
          <w:sz w:val="28"/>
          <w:szCs w:val="28"/>
        </w:rPr>
        <w:t>или муниципального служащего;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sz w:val="28"/>
          <w:szCs w:val="28"/>
        </w:rPr>
        <w:t xml:space="preserve">администрации района </w:t>
      </w:r>
      <w:r w:rsidRPr="00401FDE">
        <w:rPr>
          <w:sz w:val="28"/>
          <w:szCs w:val="28"/>
        </w:rPr>
        <w:t>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proofErr w:type="gramStart"/>
      <w:r>
        <w:rPr>
          <w:sz w:val="28"/>
          <w:szCs w:val="28"/>
        </w:rPr>
        <w:t>Жалоба, поступившая в администрацию района</w:t>
      </w:r>
      <w:r w:rsidRPr="00401FDE">
        <w:rPr>
          <w:sz w:val="28"/>
          <w:szCs w:val="28"/>
        </w:rPr>
        <w:t>, подлежит рассмотрению в течение пятнадцати рабочих дней со дня ее регистрации, а в случае обжалования отказа</w:t>
      </w:r>
      <w:r>
        <w:rPr>
          <w:sz w:val="28"/>
          <w:szCs w:val="28"/>
        </w:rPr>
        <w:t xml:space="preserve"> администрации района</w:t>
      </w:r>
      <w:r w:rsidRPr="00401FDE">
        <w:rPr>
          <w:sz w:val="28"/>
          <w:szCs w:val="28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bookmarkStart w:id="5" w:name="Par57"/>
      <w:bookmarkEnd w:id="5"/>
      <w:r>
        <w:rPr>
          <w:sz w:val="28"/>
          <w:szCs w:val="28"/>
        </w:rPr>
        <w:t>62</w:t>
      </w:r>
      <w:r w:rsidRPr="00401FDE">
        <w:rPr>
          <w:sz w:val="28"/>
          <w:szCs w:val="28"/>
        </w:rPr>
        <w:t xml:space="preserve">. По результатам рассмотрения жалобы </w:t>
      </w:r>
      <w:r>
        <w:rPr>
          <w:sz w:val="28"/>
          <w:szCs w:val="28"/>
        </w:rPr>
        <w:t xml:space="preserve">администрация района </w:t>
      </w:r>
      <w:r w:rsidRPr="00401FDE">
        <w:rPr>
          <w:sz w:val="28"/>
          <w:szCs w:val="28"/>
        </w:rPr>
        <w:t>принимает одно из следующих решений: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lastRenderedPageBreak/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</w:t>
      </w:r>
      <w:r>
        <w:rPr>
          <w:sz w:val="28"/>
          <w:szCs w:val="28"/>
        </w:rPr>
        <w:t xml:space="preserve">в результате исполнения функции </w:t>
      </w:r>
      <w:r w:rsidRPr="00401FDE">
        <w:rPr>
          <w:sz w:val="28"/>
          <w:szCs w:val="28"/>
        </w:rPr>
        <w:t>документах;</w:t>
      </w:r>
    </w:p>
    <w:p w:rsidR="009D4423" w:rsidRPr="00401FD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401FDE">
        <w:rPr>
          <w:sz w:val="28"/>
          <w:szCs w:val="28"/>
        </w:rPr>
        <w:t>2) отказывает в удовлетворении жалобы.</w:t>
      </w:r>
    </w:p>
    <w:p w:rsidR="00D16A4D" w:rsidRPr="00AA66AE" w:rsidRDefault="009D4423" w:rsidP="009D4423">
      <w:pPr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401FDE">
        <w:rPr>
          <w:sz w:val="28"/>
          <w:szCs w:val="28"/>
        </w:rPr>
        <w:t>. Не позднее дня, следующего за днем принятия решения, указанного в</w:t>
      </w:r>
      <w:r>
        <w:rPr>
          <w:sz w:val="28"/>
          <w:szCs w:val="28"/>
        </w:rPr>
        <w:t xml:space="preserve"> пункте 62 </w:t>
      </w:r>
      <w:r w:rsidRPr="00401FDE">
        <w:rPr>
          <w:sz w:val="28"/>
          <w:szCs w:val="28"/>
        </w:rPr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6A4D" w:rsidRDefault="009D4423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D16A4D" w:rsidRPr="00AA66AE">
        <w:rPr>
          <w:rFonts w:ascii="Times New Roman" w:hAnsi="Times New Roman" w:cs="Times New Roman"/>
          <w:sz w:val="28"/>
          <w:szCs w:val="28"/>
        </w:rPr>
        <w:t>. Решение Гл</w:t>
      </w:r>
      <w:r w:rsidR="00C24074">
        <w:rPr>
          <w:rFonts w:ascii="Times New Roman" w:hAnsi="Times New Roman" w:cs="Times New Roman"/>
          <w:sz w:val="28"/>
          <w:szCs w:val="28"/>
        </w:rPr>
        <w:t xml:space="preserve">авы администрации Лев-Толстовского муниципального района </w:t>
      </w:r>
      <w:r w:rsidR="00D16A4D" w:rsidRPr="00AA66AE">
        <w:rPr>
          <w:rFonts w:ascii="Times New Roman" w:hAnsi="Times New Roman" w:cs="Times New Roman"/>
          <w:sz w:val="28"/>
          <w:szCs w:val="28"/>
        </w:rPr>
        <w:t xml:space="preserve"> работодат</w:t>
      </w:r>
      <w:r w:rsidR="00C24074">
        <w:rPr>
          <w:rFonts w:ascii="Times New Roman" w:hAnsi="Times New Roman" w:cs="Times New Roman"/>
          <w:sz w:val="28"/>
          <w:szCs w:val="28"/>
        </w:rPr>
        <w:t>ель имеет право обжаловать в У</w:t>
      </w:r>
      <w:r w:rsidR="00D16A4D" w:rsidRPr="00AA66AE">
        <w:rPr>
          <w:rFonts w:ascii="Times New Roman" w:hAnsi="Times New Roman" w:cs="Times New Roman"/>
          <w:sz w:val="28"/>
          <w:szCs w:val="28"/>
        </w:rPr>
        <w:t>правление труда и занятости Липецкой области.</w:t>
      </w: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AEC" w:rsidRDefault="00144AEC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6880" w:rsidRPr="00E96880" w:rsidRDefault="00E96880" w:rsidP="00E968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A4D" w:rsidRDefault="00D16A4D">
      <w:pPr>
        <w:pStyle w:val="ConsPlusNormal"/>
        <w:jc w:val="right"/>
        <w:outlineLvl w:val="1"/>
      </w:pPr>
      <w:r>
        <w:lastRenderedPageBreak/>
        <w:t>Приложение 1</w:t>
      </w:r>
    </w:p>
    <w:p w:rsidR="00D16A4D" w:rsidRDefault="00D16A4D">
      <w:pPr>
        <w:pStyle w:val="ConsPlusNormal"/>
        <w:jc w:val="right"/>
      </w:pPr>
      <w:r>
        <w:t>к Административному регламенту</w:t>
      </w:r>
    </w:p>
    <w:p w:rsidR="00D16A4D" w:rsidRDefault="00D16A4D">
      <w:pPr>
        <w:pStyle w:val="ConsPlusNormal"/>
        <w:jc w:val="right"/>
      </w:pPr>
      <w:r>
        <w:t>исполнения государственной функции</w:t>
      </w:r>
    </w:p>
    <w:p w:rsidR="00D16A4D" w:rsidRDefault="00D16A4D">
      <w:pPr>
        <w:pStyle w:val="ConsPlusNormal"/>
        <w:jc w:val="right"/>
      </w:pPr>
      <w:r>
        <w:t xml:space="preserve">по осуществлению </w:t>
      </w:r>
      <w:proofErr w:type="gramStart"/>
      <w:r>
        <w:t>уведомительной</w:t>
      </w:r>
      <w:proofErr w:type="gramEnd"/>
    </w:p>
    <w:p w:rsidR="00D16A4D" w:rsidRDefault="00D16A4D">
      <w:pPr>
        <w:pStyle w:val="ConsPlusNormal"/>
        <w:jc w:val="right"/>
      </w:pPr>
      <w:r>
        <w:t>регистрации коллективных договоров</w:t>
      </w:r>
    </w:p>
    <w:p w:rsidR="00D16A4D" w:rsidRDefault="00D16A4D">
      <w:pPr>
        <w:pStyle w:val="ConsPlusNormal"/>
        <w:jc w:val="right"/>
      </w:pPr>
      <w:r>
        <w:t>и соглашений, регулирующих вопросы</w:t>
      </w:r>
    </w:p>
    <w:p w:rsidR="00D16A4D" w:rsidRDefault="00D16A4D">
      <w:pPr>
        <w:pStyle w:val="ConsPlusNormal"/>
        <w:jc w:val="right"/>
      </w:pPr>
      <w:r>
        <w:t xml:space="preserve">в сфере </w:t>
      </w:r>
      <w:proofErr w:type="gramStart"/>
      <w:r>
        <w:t>социально-трудовых</w:t>
      </w:r>
      <w:proofErr w:type="gramEnd"/>
    </w:p>
    <w:p w:rsidR="00D16A4D" w:rsidRDefault="00D16A4D">
      <w:pPr>
        <w:pStyle w:val="ConsPlusNormal"/>
        <w:jc w:val="right"/>
      </w:pPr>
      <w:r>
        <w:t>отношений, на территории</w:t>
      </w:r>
    </w:p>
    <w:p w:rsidR="005F2B0E" w:rsidRDefault="005F2B0E">
      <w:pPr>
        <w:pStyle w:val="ConsPlusNormal"/>
        <w:jc w:val="right"/>
      </w:pPr>
      <w:r>
        <w:t xml:space="preserve">Лев-Толстовского </w:t>
      </w:r>
    </w:p>
    <w:p w:rsidR="00D16A4D" w:rsidRDefault="005F2B0E">
      <w:pPr>
        <w:pStyle w:val="ConsPlusNormal"/>
        <w:jc w:val="right"/>
      </w:pPr>
      <w:r>
        <w:t>муниципального района</w:t>
      </w: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Title"/>
        <w:jc w:val="center"/>
      </w:pPr>
      <w:bookmarkStart w:id="6" w:name="P289"/>
      <w:bookmarkEnd w:id="6"/>
      <w:r>
        <w:t>БЛОК-СХЕМА</w:t>
      </w:r>
    </w:p>
    <w:p w:rsidR="00D16A4D" w:rsidRDefault="00D16A4D">
      <w:pPr>
        <w:pStyle w:val="ConsPlusTitle"/>
        <w:jc w:val="center"/>
      </w:pPr>
      <w:r>
        <w:t>ПОСЛЕДОВАТЕЛЬНОСТИ ДЕЙСТВИЙ ПРИ ИСПОЛНЕНИИ</w:t>
      </w:r>
    </w:p>
    <w:p w:rsidR="00D16A4D" w:rsidRDefault="00D16A4D">
      <w:pPr>
        <w:pStyle w:val="ConsPlusTitle"/>
        <w:jc w:val="center"/>
      </w:pPr>
      <w:r>
        <w:t>ГОСУДАРСТВЕННОЙ ФУНКЦИИ</w:t>
      </w: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6A4D" w:rsidRDefault="00D16A4D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 и регистрация документов для проведения уведомительной регистрации │</w:t>
      </w:r>
    </w:p>
    <w:p w:rsidR="00D16A4D" w:rsidRDefault="00D16A4D">
      <w:pPr>
        <w:pStyle w:val="ConsPlusNonformat"/>
        <w:jc w:val="both"/>
      </w:pPr>
      <w:r>
        <w:t>│                   коллективного договора, соглашения                    │</w:t>
      </w:r>
    </w:p>
    <w:p w:rsidR="00D16A4D" w:rsidRDefault="00D16A4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16A4D" w:rsidRDefault="00D16A4D">
      <w:pPr>
        <w:pStyle w:val="ConsPlusNonformat"/>
        <w:jc w:val="both"/>
      </w:pPr>
      <w:r>
        <w:t xml:space="preserve">                                     \/</w:t>
      </w:r>
    </w:p>
    <w:p w:rsidR="00D16A4D" w:rsidRDefault="00D16A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6A4D" w:rsidRDefault="00D16A4D">
      <w:pPr>
        <w:pStyle w:val="ConsPlusNonformat"/>
        <w:jc w:val="both"/>
      </w:pPr>
      <w:r>
        <w:t>│     Проверка коллективного договора, соглашения на наличие условий,     │</w:t>
      </w:r>
    </w:p>
    <w:p w:rsidR="00D16A4D" w:rsidRDefault="00D16A4D">
      <w:pPr>
        <w:pStyle w:val="ConsPlusNonformat"/>
        <w:jc w:val="both"/>
      </w:pPr>
      <w:proofErr w:type="spellStart"/>
      <w:r>
        <w:t>│ухудшающих</w:t>
      </w:r>
      <w:proofErr w:type="spellEnd"/>
      <w:r>
        <w:t xml:space="preserve"> положение работников по сравнению с трудовым </w:t>
      </w:r>
      <w:proofErr w:type="spellStart"/>
      <w:r>
        <w:t>законодательством│</w:t>
      </w:r>
      <w:proofErr w:type="spellEnd"/>
    </w:p>
    <w:p w:rsidR="00D16A4D" w:rsidRDefault="00D16A4D">
      <w:pPr>
        <w:pStyle w:val="ConsPlusNonformat"/>
        <w:jc w:val="both"/>
      </w:pPr>
      <w:r>
        <w:t>│ Российской Федерации и иными нормативными правовыми актами, содержащими │</w:t>
      </w:r>
    </w:p>
    <w:p w:rsidR="00D16A4D" w:rsidRDefault="00D16A4D">
      <w:pPr>
        <w:pStyle w:val="ConsPlusNonformat"/>
        <w:jc w:val="both"/>
      </w:pPr>
      <w:r>
        <w:t>│                          нормы трудового права                          │</w:t>
      </w:r>
    </w:p>
    <w:p w:rsidR="00D16A4D" w:rsidRDefault="00D16A4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16A4D" w:rsidRDefault="00D16A4D">
      <w:pPr>
        <w:pStyle w:val="ConsPlusNonformat"/>
        <w:jc w:val="both"/>
      </w:pPr>
      <w:r>
        <w:t xml:space="preserve">                                     \/</w:t>
      </w:r>
    </w:p>
    <w:p w:rsidR="00D16A4D" w:rsidRDefault="00D16A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6A4D" w:rsidRDefault="00D16A4D">
      <w:pPr>
        <w:pStyle w:val="ConsPlusNonformat"/>
        <w:jc w:val="both"/>
      </w:pPr>
      <w:r>
        <w:t>│   Направление письменного сообщения о выявлении условий коллективного   │</w:t>
      </w:r>
    </w:p>
    <w:p w:rsidR="00D16A4D" w:rsidRDefault="00D16A4D">
      <w:pPr>
        <w:pStyle w:val="ConsPlusNonformat"/>
        <w:jc w:val="both"/>
      </w:pPr>
      <w:r>
        <w:t xml:space="preserve">│ договора, соглашения, ухудшающих положение работников, в </w:t>
      </w:r>
      <w:proofErr w:type="spellStart"/>
      <w:proofErr w:type="gramStart"/>
      <w:r>
        <w:t>Государственную</w:t>
      </w:r>
      <w:proofErr w:type="gramEnd"/>
      <w:r>
        <w:t>│</w:t>
      </w:r>
      <w:proofErr w:type="spellEnd"/>
    </w:p>
    <w:p w:rsidR="00D16A4D" w:rsidRDefault="00D16A4D">
      <w:pPr>
        <w:pStyle w:val="ConsPlusNonformat"/>
        <w:jc w:val="both"/>
      </w:pPr>
      <w:r>
        <w:t>│             инспекцию труда в Липецкой области и заявителям             │</w:t>
      </w:r>
    </w:p>
    <w:p w:rsidR="00D16A4D" w:rsidRDefault="00D16A4D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D16A4D" w:rsidRDefault="00D16A4D">
      <w:pPr>
        <w:pStyle w:val="ConsPlusNonformat"/>
        <w:jc w:val="both"/>
      </w:pPr>
      <w:r>
        <w:t xml:space="preserve">                                     \/</w:t>
      </w:r>
    </w:p>
    <w:p w:rsidR="00D16A4D" w:rsidRDefault="00D16A4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16A4D" w:rsidRDefault="00D16A4D">
      <w:pPr>
        <w:pStyle w:val="ConsPlusNonformat"/>
        <w:jc w:val="both"/>
      </w:pPr>
      <w:r>
        <w:t>│ Регистрация коллективного договора, соглашения в журнале, проставление  │</w:t>
      </w:r>
    </w:p>
    <w:p w:rsidR="00D16A4D" w:rsidRDefault="00D16A4D">
      <w:pPr>
        <w:pStyle w:val="ConsPlusNonformat"/>
        <w:jc w:val="both"/>
      </w:pPr>
      <w:proofErr w:type="spellStart"/>
      <w:r>
        <w:t>│штампа</w:t>
      </w:r>
      <w:proofErr w:type="spellEnd"/>
      <w:r>
        <w:t xml:space="preserve"> на титульном листе коллективного договора, соглашения, заполнение │</w:t>
      </w:r>
    </w:p>
    <w:p w:rsidR="00D16A4D" w:rsidRDefault="00D16A4D">
      <w:pPr>
        <w:pStyle w:val="ConsPlusNonformat"/>
        <w:jc w:val="both"/>
      </w:pPr>
      <w:r>
        <w:t>│                        регистрационной карточки                         │</w:t>
      </w:r>
    </w:p>
    <w:p w:rsidR="00D16A4D" w:rsidRDefault="00D16A4D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E96880" w:rsidRDefault="00E96880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AA66AE" w:rsidRDefault="00AA66AE">
      <w:pPr>
        <w:pStyle w:val="ConsPlusNormal"/>
        <w:jc w:val="both"/>
      </w:pPr>
    </w:p>
    <w:p w:rsidR="00D16A4D" w:rsidRDefault="00D16A4D">
      <w:pPr>
        <w:pStyle w:val="ConsPlusNormal"/>
        <w:jc w:val="right"/>
        <w:outlineLvl w:val="1"/>
      </w:pPr>
      <w:r>
        <w:t>Приложение 2</w:t>
      </w:r>
    </w:p>
    <w:p w:rsidR="00D16A4D" w:rsidRDefault="00D16A4D">
      <w:pPr>
        <w:pStyle w:val="ConsPlusNormal"/>
        <w:jc w:val="right"/>
      </w:pPr>
      <w:r>
        <w:t>к Административному регламенту</w:t>
      </w:r>
    </w:p>
    <w:p w:rsidR="00D16A4D" w:rsidRDefault="00D16A4D">
      <w:pPr>
        <w:pStyle w:val="ConsPlusNormal"/>
        <w:jc w:val="right"/>
      </w:pPr>
      <w:r>
        <w:t>исполнения государственной функции</w:t>
      </w:r>
    </w:p>
    <w:p w:rsidR="00D16A4D" w:rsidRDefault="00D16A4D">
      <w:pPr>
        <w:pStyle w:val="ConsPlusNormal"/>
        <w:jc w:val="right"/>
      </w:pPr>
      <w:r>
        <w:t xml:space="preserve">по осуществлению </w:t>
      </w:r>
      <w:proofErr w:type="gramStart"/>
      <w:r>
        <w:t>уведомительной</w:t>
      </w:r>
      <w:proofErr w:type="gramEnd"/>
    </w:p>
    <w:p w:rsidR="00D16A4D" w:rsidRDefault="00D16A4D">
      <w:pPr>
        <w:pStyle w:val="ConsPlusNormal"/>
        <w:jc w:val="right"/>
      </w:pPr>
      <w:r>
        <w:t>регистрации коллективных договоров</w:t>
      </w:r>
    </w:p>
    <w:p w:rsidR="00D16A4D" w:rsidRDefault="00D16A4D">
      <w:pPr>
        <w:pStyle w:val="ConsPlusNormal"/>
        <w:jc w:val="right"/>
      </w:pPr>
      <w:r>
        <w:t>и соглашений, регулирующих вопросы</w:t>
      </w:r>
    </w:p>
    <w:p w:rsidR="00D16A4D" w:rsidRDefault="00D16A4D">
      <w:pPr>
        <w:pStyle w:val="ConsPlusNormal"/>
        <w:jc w:val="right"/>
      </w:pPr>
      <w:r>
        <w:t xml:space="preserve">в сфере </w:t>
      </w:r>
      <w:proofErr w:type="gramStart"/>
      <w:r>
        <w:t>социально-трудовых</w:t>
      </w:r>
      <w:proofErr w:type="gramEnd"/>
    </w:p>
    <w:p w:rsidR="00D16A4D" w:rsidRDefault="00D16A4D">
      <w:pPr>
        <w:pStyle w:val="ConsPlusNormal"/>
        <w:jc w:val="right"/>
      </w:pPr>
      <w:r>
        <w:t>отношений, на территории</w:t>
      </w:r>
    </w:p>
    <w:p w:rsidR="00D16A4D" w:rsidRDefault="005F2B0E">
      <w:pPr>
        <w:pStyle w:val="ConsPlusNormal"/>
        <w:jc w:val="right"/>
      </w:pPr>
      <w:r>
        <w:t>Лев-Толстовского</w:t>
      </w:r>
    </w:p>
    <w:p w:rsidR="005F2B0E" w:rsidRDefault="005F2B0E">
      <w:pPr>
        <w:pStyle w:val="ConsPlusNormal"/>
        <w:jc w:val="right"/>
      </w:pPr>
      <w:r>
        <w:t>муниципального района</w:t>
      </w: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nformat"/>
        <w:jc w:val="both"/>
      </w:pPr>
      <w:bookmarkStart w:id="7" w:name="P331"/>
      <w:bookmarkEnd w:id="7"/>
      <w:r>
        <w:t xml:space="preserve">                                 СООБЩЕНИЕ</w:t>
      </w:r>
    </w:p>
    <w:p w:rsidR="00D16A4D" w:rsidRDefault="00D16A4D">
      <w:pPr>
        <w:pStyle w:val="ConsPlusNonformat"/>
        <w:jc w:val="both"/>
      </w:pPr>
      <w:r>
        <w:t xml:space="preserve">             о регистрации коллективного договора (соглашения)</w:t>
      </w:r>
    </w:p>
    <w:p w:rsidR="00D16A4D" w:rsidRDefault="00D16A4D">
      <w:pPr>
        <w:pStyle w:val="ConsPlusNonformat"/>
        <w:jc w:val="both"/>
      </w:pPr>
      <w:r>
        <w:t xml:space="preserve">    __________________________________________________________________</w:t>
      </w:r>
    </w:p>
    <w:p w:rsidR="00D16A4D" w:rsidRDefault="00D16A4D">
      <w:pPr>
        <w:pStyle w:val="ConsPlusNonformat"/>
        <w:jc w:val="both"/>
      </w:pPr>
      <w:r>
        <w:t xml:space="preserve">         (полное наименование коллективного договора (соглашения))</w:t>
      </w:r>
    </w:p>
    <w:p w:rsidR="00D16A4D" w:rsidRDefault="00D16A4D">
      <w:pPr>
        <w:pStyle w:val="ConsPlusNonformat"/>
        <w:jc w:val="both"/>
      </w:pPr>
    </w:p>
    <w:p w:rsidR="00D16A4D" w:rsidRDefault="00AB323F">
      <w:pPr>
        <w:pStyle w:val="ConsPlusNonformat"/>
        <w:jc w:val="both"/>
      </w:pPr>
      <w:r>
        <w:t xml:space="preserve">  А</w:t>
      </w:r>
      <w:r w:rsidR="00D16A4D">
        <w:t>дминистра</w:t>
      </w:r>
      <w:r>
        <w:t>ция</w:t>
      </w:r>
      <w:r w:rsidR="005F2B0E">
        <w:t xml:space="preserve"> Лев-Толстовского района</w:t>
      </w:r>
      <w:r w:rsidR="00D16A4D">
        <w:t xml:space="preserve"> сообщает,</w:t>
      </w:r>
    </w:p>
    <w:p w:rsidR="00D16A4D" w:rsidRDefault="00D16A4D">
      <w:pPr>
        <w:pStyle w:val="ConsPlusNonformat"/>
        <w:jc w:val="both"/>
      </w:pPr>
      <w:r>
        <w:t>что _______________________________________________________________________</w:t>
      </w:r>
    </w:p>
    <w:p w:rsidR="00D16A4D" w:rsidRDefault="00D16A4D">
      <w:pPr>
        <w:pStyle w:val="ConsPlusNonformat"/>
        <w:jc w:val="both"/>
      </w:pPr>
      <w:r>
        <w:t xml:space="preserve">           </w:t>
      </w:r>
      <w:proofErr w:type="gramStart"/>
      <w:r>
        <w:t>(полное наименование коллективного договора (соглашения)</w:t>
      </w:r>
      <w:proofErr w:type="gramEnd"/>
    </w:p>
    <w:p w:rsidR="00D16A4D" w:rsidRDefault="00D16A4D">
      <w:pPr>
        <w:pStyle w:val="ConsPlusNonformat"/>
        <w:jc w:val="both"/>
      </w:pPr>
    </w:p>
    <w:p w:rsidR="00D16A4D" w:rsidRDefault="00D16A4D">
      <w:pPr>
        <w:pStyle w:val="ConsPlusNonformat"/>
        <w:jc w:val="both"/>
      </w:pPr>
      <w:r>
        <w:t xml:space="preserve">    Зарегистрирова</w:t>
      </w:r>
      <w:proofErr w:type="gramStart"/>
      <w:r>
        <w:t>н(</w:t>
      </w:r>
      <w:proofErr w:type="gramEnd"/>
      <w:r>
        <w:t>но) ___________________________________________ 20__ г.</w:t>
      </w:r>
    </w:p>
    <w:p w:rsidR="00D16A4D" w:rsidRDefault="00D16A4D">
      <w:pPr>
        <w:pStyle w:val="ConsPlusNonformat"/>
        <w:jc w:val="both"/>
      </w:pPr>
      <w:r>
        <w:t xml:space="preserve">                              (указывается дата регистрации)</w:t>
      </w:r>
    </w:p>
    <w:p w:rsidR="00D16A4D" w:rsidRDefault="00D16A4D">
      <w:pPr>
        <w:pStyle w:val="ConsPlusNonformat"/>
        <w:jc w:val="both"/>
      </w:pPr>
    </w:p>
    <w:p w:rsidR="00D16A4D" w:rsidRDefault="00D16A4D">
      <w:pPr>
        <w:pStyle w:val="ConsPlusNonformat"/>
        <w:jc w:val="both"/>
      </w:pPr>
      <w:r>
        <w:t xml:space="preserve">    Регистрационный номер ________________________________</w:t>
      </w:r>
    </w:p>
    <w:p w:rsidR="00D16A4D" w:rsidRDefault="00D16A4D">
      <w:pPr>
        <w:pStyle w:val="ConsPlusNonformat"/>
        <w:jc w:val="both"/>
      </w:pPr>
    </w:p>
    <w:p w:rsidR="00D16A4D" w:rsidRDefault="00D16A4D">
      <w:pPr>
        <w:pStyle w:val="ConsPlusNonformat"/>
        <w:jc w:val="both"/>
      </w:pPr>
      <w:r>
        <w:t xml:space="preserve">    В  соответствии  со  статьей  Трудового  </w:t>
      </w:r>
      <w:hyperlink r:id="rId16" w:history="1">
        <w:r>
          <w:rPr>
            <w:color w:val="0000FF"/>
          </w:rPr>
          <w:t>кодекса</w:t>
        </w:r>
      </w:hyperlink>
      <w:r>
        <w:t xml:space="preserve">  Российской  Федерации</w:t>
      </w:r>
    </w:p>
    <w:p w:rsidR="00D16A4D" w:rsidRDefault="00D16A4D">
      <w:pPr>
        <w:pStyle w:val="ConsPlusNonformat"/>
        <w:jc w:val="both"/>
      </w:pPr>
      <w:r>
        <w:t>выявлены  следующие условия коллективного договора (соглашения), ухудшающие</w:t>
      </w:r>
    </w:p>
    <w:p w:rsidR="00D16A4D" w:rsidRDefault="00D16A4D">
      <w:pPr>
        <w:pStyle w:val="ConsPlusNonformat"/>
        <w:jc w:val="both"/>
      </w:pPr>
      <w:r>
        <w:t>положение  работников  по  сравнению  с  трудовым законодательством и иными</w:t>
      </w:r>
    </w:p>
    <w:p w:rsidR="00D16A4D" w:rsidRDefault="00D16A4D">
      <w:pPr>
        <w:pStyle w:val="ConsPlusNonformat"/>
        <w:jc w:val="both"/>
      </w:pPr>
      <w:r>
        <w:t>нормативными правовыми актами, содержащими нормы трудового права.</w:t>
      </w:r>
    </w:p>
    <w:p w:rsidR="00D16A4D" w:rsidRDefault="00D16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6"/>
        <w:gridCol w:w="3005"/>
      </w:tblGrid>
      <w:tr w:rsidR="00D16A4D">
        <w:tc>
          <w:tcPr>
            <w:tcW w:w="624" w:type="dxa"/>
          </w:tcPr>
          <w:p w:rsidR="00D16A4D" w:rsidRDefault="00D16A4D">
            <w:pPr>
              <w:pStyle w:val="ConsPlusNormal"/>
              <w:jc w:val="center"/>
            </w:pPr>
            <w:r>
              <w:t>N</w:t>
            </w:r>
          </w:p>
          <w:p w:rsidR="00D16A4D" w:rsidRDefault="00D16A4D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6" w:type="dxa"/>
          </w:tcPr>
          <w:p w:rsidR="00D16A4D" w:rsidRDefault="00D16A4D">
            <w:pPr>
              <w:pStyle w:val="ConsPlusNormal"/>
              <w:jc w:val="center"/>
            </w:pPr>
            <w:r>
              <w:t>Условия коллективного договора (соглашения), ухудшающие положение работников по сравнению с трудовым законодательством и иными нормативными правовыми актами, содержащими нормы трудового права (указание структурной единицы коллективного договора (соглашения))</w:t>
            </w:r>
          </w:p>
        </w:tc>
        <w:tc>
          <w:tcPr>
            <w:tcW w:w="3005" w:type="dxa"/>
          </w:tcPr>
          <w:p w:rsidR="00D16A4D" w:rsidRDefault="00D16A4D">
            <w:pPr>
              <w:pStyle w:val="ConsPlusNormal"/>
              <w:jc w:val="center"/>
            </w:pPr>
            <w:r>
              <w:t>Нормативный правовой акт, по сравнению с которым условия коллективного договора (соглашения) ухудшают положение работников</w:t>
            </w:r>
          </w:p>
        </w:tc>
      </w:tr>
      <w:tr w:rsidR="00D16A4D">
        <w:tc>
          <w:tcPr>
            <w:tcW w:w="62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386" w:type="dxa"/>
          </w:tcPr>
          <w:p w:rsidR="00D16A4D" w:rsidRDefault="00D16A4D">
            <w:pPr>
              <w:pStyle w:val="ConsPlusNormal"/>
            </w:pPr>
          </w:p>
        </w:tc>
        <w:tc>
          <w:tcPr>
            <w:tcW w:w="3005" w:type="dxa"/>
          </w:tcPr>
          <w:p w:rsidR="00D16A4D" w:rsidRDefault="00D16A4D">
            <w:pPr>
              <w:pStyle w:val="ConsPlusNormal"/>
            </w:pPr>
          </w:p>
        </w:tc>
      </w:tr>
    </w:tbl>
    <w:p w:rsidR="00D16A4D" w:rsidRDefault="00D16A4D">
      <w:pPr>
        <w:pStyle w:val="ConsPlusNormal"/>
        <w:jc w:val="both"/>
      </w:pPr>
    </w:p>
    <w:p w:rsidR="00D16A4D" w:rsidRDefault="00D16A4D">
      <w:pPr>
        <w:pStyle w:val="ConsPlusNonformat"/>
        <w:jc w:val="both"/>
      </w:pPr>
      <w:r>
        <w:t xml:space="preserve">    В  соответствии  со  статьей  Трудового  </w:t>
      </w:r>
      <w:hyperlink r:id="rId17" w:history="1">
        <w:r>
          <w:rPr>
            <w:color w:val="0000FF"/>
          </w:rPr>
          <w:t>кодекса</w:t>
        </w:r>
      </w:hyperlink>
      <w:r>
        <w:t xml:space="preserve">  Российской  Федерации</w:t>
      </w:r>
    </w:p>
    <w:p w:rsidR="00D16A4D" w:rsidRDefault="00D16A4D">
      <w:pPr>
        <w:pStyle w:val="ConsPlusNonformat"/>
        <w:jc w:val="both"/>
      </w:pPr>
      <w:r>
        <w:t xml:space="preserve">условия соглашения, ухудшающие положение работников по сравнению с </w:t>
      </w:r>
      <w:proofErr w:type="gramStart"/>
      <w:r>
        <w:t>трудовым</w:t>
      </w:r>
      <w:proofErr w:type="gramEnd"/>
    </w:p>
    <w:p w:rsidR="00D16A4D" w:rsidRDefault="00D16A4D">
      <w:pPr>
        <w:pStyle w:val="ConsPlusNonformat"/>
        <w:jc w:val="both"/>
      </w:pPr>
      <w:r>
        <w:t>законодательством  и иными нормативными правовыми актами, содержащими нормы</w:t>
      </w:r>
    </w:p>
    <w:p w:rsidR="00D16A4D" w:rsidRDefault="00D16A4D">
      <w:pPr>
        <w:pStyle w:val="ConsPlusNonformat"/>
        <w:jc w:val="both"/>
      </w:pPr>
      <w:proofErr w:type="gramStart"/>
      <w:r>
        <w:t>трудового права, недействительны и не подлежат применению.</w:t>
      </w:r>
      <w:proofErr w:type="gramEnd"/>
    </w:p>
    <w:p w:rsidR="00D16A4D" w:rsidRDefault="00D16A4D">
      <w:pPr>
        <w:pStyle w:val="ConsPlusNonformat"/>
        <w:jc w:val="both"/>
      </w:pPr>
    </w:p>
    <w:p w:rsidR="00AB323F" w:rsidRDefault="00AB323F">
      <w:pPr>
        <w:pStyle w:val="ConsPlusNonformat"/>
        <w:jc w:val="both"/>
      </w:pPr>
    </w:p>
    <w:p w:rsidR="00AB323F" w:rsidRDefault="00AB323F">
      <w:pPr>
        <w:pStyle w:val="ConsPlusNonformat"/>
        <w:jc w:val="both"/>
      </w:pPr>
      <w:r>
        <w:t xml:space="preserve">Глава </w:t>
      </w:r>
      <w:r w:rsidR="005F2B0E">
        <w:t xml:space="preserve">Лев-Толстовского </w:t>
      </w:r>
    </w:p>
    <w:p w:rsidR="00D16A4D" w:rsidRDefault="005F2B0E">
      <w:pPr>
        <w:pStyle w:val="ConsPlusNonformat"/>
        <w:jc w:val="both"/>
      </w:pPr>
      <w:r>
        <w:t>муниципального района</w:t>
      </w:r>
      <w:r w:rsidR="00D16A4D">
        <w:t xml:space="preserve"> ________________________________</w:t>
      </w:r>
    </w:p>
    <w:p w:rsidR="00D16A4D" w:rsidRDefault="00D16A4D">
      <w:pPr>
        <w:pStyle w:val="ConsPlusNonformat"/>
        <w:jc w:val="both"/>
      </w:pPr>
      <w:r>
        <w:t xml:space="preserve">                                                  (Ф.И.О., подпись)</w:t>
      </w: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D16A4D" w:rsidRDefault="00D16A4D">
      <w:pPr>
        <w:sectPr w:rsidR="00D16A4D" w:rsidSect="00144AE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D16A4D" w:rsidRDefault="00D16A4D">
      <w:pPr>
        <w:pStyle w:val="ConsPlusNormal"/>
        <w:jc w:val="right"/>
        <w:outlineLvl w:val="1"/>
      </w:pPr>
      <w:r>
        <w:lastRenderedPageBreak/>
        <w:t>Приложение 3</w:t>
      </w:r>
    </w:p>
    <w:p w:rsidR="00D16A4D" w:rsidRDefault="00D16A4D">
      <w:pPr>
        <w:pStyle w:val="ConsPlusNormal"/>
        <w:jc w:val="right"/>
      </w:pPr>
      <w:r>
        <w:t>к Административному регламенту</w:t>
      </w:r>
    </w:p>
    <w:p w:rsidR="00D16A4D" w:rsidRDefault="00D16A4D">
      <w:pPr>
        <w:pStyle w:val="ConsPlusNormal"/>
        <w:jc w:val="right"/>
      </w:pPr>
      <w:r>
        <w:t>исполнения государственной функции</w:t>
      </w:r>
    </w:p>
    <w:p w:rsidR="00D16A4D" w:rsidRDefault="00D16A4D">
      <w:pPr>
        <w:pStyle w:val="ConsPlusNormal"/>
        <w:jc w:val="right"/>
      </w:pPr>
      <w:r>
        <w:t xml:space="preserve">по осуществлению </w:t>
      </w:r>
      <w:proofErr w:type="gramStart"/>
      <w:r>
        <w:t>уведомительной</w:t>
      </w:r>
      <w:proofErr w:type="gramEnd"/>
    </w:p>
    <w:p w:rsidR="00D16A4D" w:rsidRDefault="00D16A4D">
      <w:pPr>
        <w:pStyle w:val="ConsPlusNormal"/>
        <w:jc w:val="right"/>
      </w:pPr>
      <w:r>
        <w:t>регистрации коллективных договоров</w:t>
      </w:r>
    </w:p>
    <w:p w:rsidR="00D16A4D" w:rsidRDefault="00D16A4D">
      <w:pPr>
        <w:pStyle w:val="ConsPlusNormal"/>
        <w:jc w:val="right"/>
      </w:pPr>
      <w:r>
        <w:t>и соглашений, регулирующих вопросы</w:t>
      </w:r>
    </w:p>
    <w:p w:rsidR="00D16A4D" w:rsidRDefault="00D16A4D">
      <w:pPr>
        <w:pStyle w:val="ConsPlusNormal"/>
        <w:jc w:val="right"/>
      </w:pPr>
      <w:r>
        <w:t xml:space="preserve">в сфере </w:t>
      </w:r>
      <w:proofErr w:type="gramStart"/>
      <w:r>
        <w:t>социально-трудовых</w:t>
      </w:r>
      <w:proofErr w:type="gramEnd"/>
    </w:p>
    <w:p w:rsidR="00D16A4D" w:rsidRDefault="00D16A4D">
      <w:pPr>
        <w:pStyle w:val="ConsPlusNormal"/>
        <w:jc w:val="right"/>
      </w:pPr>
      <w:r>
        <w:t>отношений, на территории</w:t>
      </w:r>
    </w:p>
    <w:p w:rsidR="00D16A4D" w:rsidRDefault="005F2B0E">
      <w:pPr>
        <w:pStyle w:val="ConsPlusNormal"/>
        <w:jc w:val="right"/>
      </w:pPr>
      <w:r>
        <w:t>Лев-Толстовского</w:t>
      </w:r>
    </w:p>
    <w:p w:rsidR="005F2B0E" w:rsidRDefault="005F2B0E">
      <w:pPr>
        <w:pStyle w:val="ConsPlusNormal"/>
        <w:jc w:val="right"/>
      </w:pPr>
      <w:r>
        <w:t>муниципального района</w:t>
      </w: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nformat"/>
        <w:jc w:val="both"/>
      </w:pPr>
      <w:bookmarkStart w:id="8" w:name="P382"/>
      <w:bookmarkEnd w:id="8"/>
      <w:r>
        <w:t xml:space="preserve">                Журнал регистрации коллективных договоров и</w:t>
      </w:r>
    </w:p>
    <w:p w:rsidR="00D16A4D" w:rsidRDefault="00D16A4D">
      <w:pPr>
        <w:pStyle w:val="ConsPlusNonformat"/>
        <w:jc w:val="both"/>
      </w:pPr>
      <w:r>
        <w:t xml:space="preserve">                                соглашений</w:t>
      </w:r>
    </w:p>
    <w:p w:rsidR="00D16A4D" w:rsidRDefault="00D16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794"/>
        <w:gridCol w:w="850"/>
        <w:gridCol w:w="850"/>
        <w:gridCol w:w="709"/>
        <w:gridCol w:w="964"/>
        <w:gridCol w:w="1077"/>
        <w:gridCol w:w="1077"/>
        <w:gridCol w:w="794"/>
        <w:gridCol w:w="850"/>
        <w:gridCol w:w="907"/>
        <w:gridCol w:w="850"/>
      </w:tblGrid>
      <w:tr w:rsidR="00D16A4D">
        <w:tc>
          <w:tcPr>
            <w:tcW w:w="567" w:type="dxa"/>
          </w:tcPr>
          <w:p w:rsidR="00D16A4D" w:rsidRDefault="00D16A4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7" w:type="dxa"/>
          </w:tcPr>
          <w:p w:rsidR="00D16A4D" w:rsidRDefault="00D16A4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794" w:type="dxa"/>
          </w:tcPr>
          <w:p w:rsidR="00D16A4D" w:rsidRDefault="00D16A4D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850" w:type="dxa"/>
          </w:tcPr>
          <w:p w:rsidR="00D16A4D" w:rsidRDefault="00D16A4D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850" w:type="dxa"/>
          </w:tcPr>
          <w:p w:rsidR="00D16A4D" w:rsidRDefault="00D16A4D">
            <w:pPr>
              <w:pStyle w:val="ConsPlusNormal"/>
              <w:jc w:val="center"/>
            </w:pPr>
            <w:r>
              <w:t>Численность работников/членов профсоюза</w:t>
            </w:r>
          </w:p>
        </w:tc>
        <w:tc>
          <w:tcPr>
            <w:tcW w:w="709" w:type="dxa"/>
          </w:tcPr>
          <w:p w:rsidR="00D16A4D" w:rsidRDefault="00D16A4D">
            <w:pPr>
              <w:pStyle w:val="ConsPlusNormal"/>
              <w:jc w:val="center"/>
            </w:pPr>
            <w:r>
              <w:t>Отрасль</w:t>
            </w:r>
          </w:p>
        </w:tc>
        <w:tc>
          <w:tcPr>
            <w:tcW w:w="964" w:type="dxa"/>
          </w:tcPr>
          <w:p w:rsidR="00D16A4D" w:rsidRDefault="00D16A4D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077" w:type="dxa"/>
          </w:tcPr>
          <w:p w:rsidR="00D16A4D" w:rsidRDefault="00D16A4D">
            <w:pPr>
              <w:pStyle w:val="ConsPlusNormal"/>
              <w:jc w:val="center"/>
            </w:pPr>
            <w:r>
              <w:t>Ф.И.О., должность работодателя (представителя работодателя)</w:t>
            </w:r>
          </w:p>
        </w:tc>
        <w:tc>
          <w:tcPr>
            <w:tcW w:w="1077" w:type="dxa"/>
          </w:tcPr>
          <w:p w:rsidR="00D16A4D" w:rsidRDefault="00D16A4D">
            <w:pPr>
              <w:pStyle w:val="ConsPlusNormal"/>
              <w:jc w:val="center"/>
            </w:pPr>
            <w:r>
              <w:t>Ф.И.О., должность представителя работников</w:t>
            </w:r>
          </w:p>
        </w:tc>
        <w:tc>
          <w:tcPr>
            <w:tcW w:w="794" w:type="dxa"/>
          </w:tcPr>
          <w:p w:rsidR="00D16A4D" w:rsidRDefault="00D16A4D">
            <w:pPr>
              <w:pStyle w:val="ConsPlusNormal"/>
              <w:jc w:val="center"/>
            </w:pPr>
            <w:r>
              <w:t>Дата принятия</w:t>
            </w:r>
          </w:p>
        </w:tc>
        <w:tc>
          <w:tcPr>
            <w:tcW w:w="850" w:type="dxa"/>
          </w:tcPr>
          <w:p w:rsidR="00D16A4D" w:rsidRDefault="00D16A4D">
            <w:pPr>
              <w:pStyle w:val="ConsPlusNormal"/>
              <w:jc w:val="center"/>
            </w:pPr>
            <w:r>
              <w:t>Срок действия</w:t>
            </w:r>
          </w:p>
        </w:tc>
        <w:tc>
          <w:tcPr>
            <w:tcW w:w="907" w:type="dxa"/>
          </w:tcPr>
          <w:p w:rsidR="00D16A4D" w:rsidRDefault="00D16A4D">
            <w:pPr>
              <w:pStyle w:val="ConsPlusNormal"/>
              <w:jc w:val="center"/>
            </w:pPr>
            <w:r>
              <w:t>Количество приложений</w:t>
            </w:r>
          </w:p>
        </w:tc>
        <w:tc>
          <w:tcPr>
            <w:tcW w:w="850" w:type="dxa"/>
          </w:tcPr>
          <w:p w:rsidR="00D16A4D" w:rsidRDefault="00D16A4D">
            <w:pPr>
              <w:pStyle w:val="ConsPlusNormal"/>
              <w:jc w:val="center"/>
            </w:pPr>
            <w:r>
              <w:t>Наличие изменений</w:t>
            </w:r>
          </w:p>
        </w:tc>
      </w:tr>
      <w:tr w:rsidR="00D16A4D">
        <w:tc>
          <w:tcPr>
            <w:tcW w:w="567" w:type="dxa"/>
          </w:tcPr>
          <w:p w:rsidR="00D16A4D" w:rsidRDefault="00D16A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D16A4D" w:rsidRDefault="00D16A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D16A4D" w:rsidRDefault="00D16A4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16A4D" w:rsidRDefault="00D16A4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D16A4D" w:rsidRDefault="00D16A4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16A4D" w:rsidRDefault="00D16A4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16A4D" w:rsidRDefault="00D16A4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D16A4D" w:rsidRDefault="00D16A4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D16A4D" w:rsidRDefault="00D16A4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D16A4D" w:rsidRDefault="00D16A4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16A4D" w:rsidRDefault="00D16A4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D16A4D" w:rsidRDefault="00D16A4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D16A4D" w:rsidRDefault="00D16A4D">
            <w:pPr>
              <w:pStyle w:val="ConsPlusNormal"/>
              <w:jc w:val="center"/>
            </w:pPr>
            <w:r>
              <w:t>13</w:t>
            </w:r>
          </w:p>
        </w:tc>
      </w:tr>
    </w:tbl>
    <w:p w:rsidR="00D16A4D" w:rsidRDefault="00D16A4D">
      <w:pPr>
        <w:sectPr w:rsidR="00D16A4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right"/>
        <w:outlineLvl w:val="1"/>
      </w:pPr>
      <w:r>
        <w:t>Приложение 4</w:t>
      </w:r>
    </w:p>
    <w:p w:rsidR="00D16A4D" w:rsidRDefault="00D16A4D">
      <w:pPr>
        <w:pStyle w:val="ConsPlusNormal"/>
        <w:jc w:val="right"/>
      </w:pPr>
      <w:r>
        <w:t>к Административному регламенту</w:t>
      </w:r>
    </w:p>
    <w:p w:rsidR="00D16A4D" w:rsidRDefault="00D16A4D">
      <w:pPr>
        <w:pStyle w:val="ConsPlusNormal"/>
        <w:jc w:val="right"/>
      </w:pPr>
      <w:r>
        <w:t>исполнения государственной функции</w:t>
      </w:r>
    </w:p>
    <w:p w:rsidR="00D16A4D" w:rsidRDefault="00D16A4D">
      <w:pPr>
        <w:pStyle w:val="ConsPlusNormal"/>
        <w:jc w:val="right"/>
      </w:pPr>
      <w:r>
        <w:t xml:space="preserve">по осуществлению </w:t>
      </w:r>
      <w:proofErr w:type="gramStart"/>
      <w:r>
        <w:t>уведомительной</w:t>
      </w:r>
      <w:proofErr w:type="gramEnd"/>
    </w:p>
    <w:p w:rsidR="00D16A4D" w:rsidRDefault="00D16A4D">
      <w:pPr>
        <w:pStyle w:val="ConsPlusNormal"/>
        <w:jc w:val="right"/>
      </w:pPr>
      <w:r>
        <w:t>регистрации коллективных договоров</w:t>
      </w:r>
    </w:p>
    <w:p w:rsidR="00D16A4D" w:rsidRDefault="00D16A4D">
      <w:pPr>
        <w:pStyle w:val="ConsPlusNormal"/>
        <w:jc w:val="right"/>
      </w:pPr>
      <w:r>
        <w:t>и соглашений, регулирующих вопросы</w:t>
      </w:r>
    </w:p>
    <w:p w:rsidR="00D16A4D" w:rsidRDefault="00D16A4D">
      <w:pPr>
        <w:pStyle w:val="ConsPlusNormal"/>
        <w:jc w:val="right"/>
      </w:pPr>
      <w:r>
        <w:t xml:space="preserve">в сфере </w:t>
      </w:r>
      <w:proofErr w:type="gramStart"/>
      <w:r>
        <w:t>социально-трудовых</w:t>
      </w:r>
      <w:proofErr w:type="gramEnd"/>
    </w:p>
    <w:p w:rsidR="00D16A4D" w:rsidRDefault="00D16A4D">
      <w:pPr>
        <w:pStyle w:val="ConsPlusNormal"/>
        <w:jc w:val="right"/>
      </w:pPr>
      <w:r>
        <w:t>отношений, на территории</w:t>
      </w:r>
    </w:p>
    <w:p w:rsidR="00D16A4D" w:rsidRDefault="005F2B0E">
      <w:pPr>
        <w:pStyle w:val="ConsPlusNormal"/>
        <w:jc w:val="right"/>
      </w:pPr>
      <w:r>
        <w:t xml:space="preserve">Лев-Толстовского </w:t>
      </w:r>
    </w:p>
    <w:p w:rsidR="005F2B0E" w:rsidRDefault="005F2B0E">
      <w:pPr>
        <w:pStyle w:val="ConsPlusNormal"/>
        <w:jc w:val="right"/>
      </w:pPr>
      <w:r>
        <w:t>муниципального района</w:t>
      </w: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nformat"/>
        <w:jc w:val="both"/>
      </w:pPr>
      <w:bookmarkStart w:id="9" w:name="P426"/>
      <w:bookmarkEnd w:id="9"/>
      <w:r>
        <w:t xml:space="preserve">                         Регистрационная карточка</w:t>
      </w:r>
    </w:p>
    <w:p w:rsidR="00D16A4D" w:rsidRDefault="00D16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207"/>
        <w:gridCol w:w="3061"/>
      </w:tblGrid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Место нахождения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Отрасль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Дата принятия коллективного договора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Срок действия коллективного договора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Дата регистрации коллективного договора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Наличие приложений (кол-во)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Реквизиты представителей работодателя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Реквизиты представителей работников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Телефоны представителей работодателя, работников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Наименование органа по труду, который произвел уведомительную регистрацию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Численность членов профсоюза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Действие в организации территориального соглашения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Действие в организации отраслевого тарифного соглашения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Наименование объединения работодателей, в которое входит предприятие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Даты принятия дополнений (изменений) коллективного договора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  <w:tr w:rsidR="00D16A4D">
        <w:tc>
          <w:tcPr>
            <w:tcW w:w="794" w:type="dxa"/>
          </w:tcPr>
          <w:p w:rsidR="00D16A4D" w:rsidRDefault="00D16A4D">
            <w:pPr>
              <w:pStyle w:val="ConsPlusNormal"/>
            </w:pPr>
          </w:p>
        </w:tc>
        <w:tc>
          <w:tcPr>
            <w:tcW w:w="5207" w:type="dxa"/>
          </w:tcPr>
          <w:p w:rsidR="00D16A4D" w:rsidRDefault="00D16A4D">
            <w:pPr>
              <w:pStyle w:val="ConsPlusNormal"/>
            </w:pPr>
            <w:r>
              <w:t>Даты регистрации дополнений (изменений) коллективного договора</w:t>
            </w:r>
          </w:p>
        </w:tc>
        <w:tc>
          <w:tcPr>
            <w:tcW w:w="3061" w:type="dxa"/>
          </w:tcPr>
          <w:p w:rsidR="00D16A4D" w:rsidRDefault="00D16A4D">
            <w:pPr>
              <w:pStyle w:val="ConsPlusNormal"/>
            </w:pPr>
          </w:p>
        </w:tc>
      </w:tr>
    </w:tbl>
    <w:p w:rsidR="00D16A4D" w:rsidRDefault="00D16A4D">
      <w:pPr>
        <w:pStyle w:val="ConsPlusNormal"/>
        <w:jc w:val="both"/>
      </w:pPr>
    </w:p>
    <w:p w:rsidR="00D16A4D" w:rsidRDefault="00D16A4D">
      <w:pPr>
        <w:pStyle w:val="ConsPlusNonformat"/>
        <w:jc w:val="both"/>
      </w:pPr>
      <w:r>
        <w:t>___________________________________________________________________________</w:t>
      </w:r>
    </w:p>
    <w:p w:rsidR="00D16A4D" w:rsidRDefault="00D16A4D">
      <w:pPr>
        <w:pStyle w:val="ConsPlusNonformat"/>
        <w:jc w:val="both"/>
      </w:pPr>
      <w:r>
        <w:t xml:space="preserve">    (Ф.И.О. и подпись дол</w:t>
      </w:r>
      <w:r w:rsidR="00682957">
        <w:t>жностного лица отдела экономики, прогнозирования и инвестиционной политики</w:t>
      </w:r>
      <w:r>
        <w:t xml:space="preserve"> администрации</w:t>
      </w:r>
      <w:r w:rsidR="00682957">
        <w:t xml:space="preserve"> Лев-Толстовского муниципального района)</w:t>
      </w:r>
    </w:p>
    <w:p w:rsidR="00D16A4D" w:rsidRDefault="00D16A4D">
      <w:pPr>
        <w:pStyle w:val="ConsPlusNonformat"/>
        <w:jc w:val="both"/>
      </w:pPr>
      <w:r>
        <w:t xml:space="preserve">                   </w:t>
      </w:r>
      <w:r w:rsidR="00682957">
        <w:t xml:space="preserve">    </w:t>
      </w: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jc w:val="both"/>
      </w:pPr>
    </w:p>
    <w:p w:rsidR="00D16A4D" w:rsidRDefault="00D16A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4AC" w:rsidRDefault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Pr="004814AC" w:rsidRDefault="004814AC" w:rsidP="004814AC"/>
    <w:p w:rsidR="004814AC" w:rsidRDefault="004814AC" w:rsidP="004814AC"/>
    <w:p w:rsidR="004814AC" w:rsidRDefault="004814AC" w:rsidP="004814AC"/>
    <w:p w:rsidR="00683A04" w:rsidRDefault="00683A04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4814AC"/>
    <w:p w:rsidR="004814AC" w:rsidRDefault="004814AC" w:rsidP="005D182B">
      <w:pPr>
        <w:jc w:val="both"/>
        <w:rPr>
          <w:sz w:val="28"/>
          <w:szCs w:val="28"/>
        </w:rPr>
      </w:pPr>
    </w:p>
    <w:p w:rsidR="004814AC" w:rsidRPr="004814AC" w:rsidRDefault="004814AC" w:rsidP="004814AC"/>
    <w:sectPr w:rsidR="004814AC" w:rsidRPr="004814AC" w:rsidSect="00B46ED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27" w:rsidRDefault="00C44927" w:rsidP="0046560F">
      <w:r>
        <w:separator/>
      </w:r>
    </w:p>
  </w:endnote>
  <w:endnote w:type="continuationSeparator" w:id="1">
    <w:p w:rsidR="00C44927" w:rsidRDefault="00C44927" w:rsidP="0046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27" w:rsidRDefault="00C44927" w:rsidP="0046560F">
      <w:r>
        <w:separator/>
      </w:r>
    </w:p>
  </w:footnote>
  <w:footnote w:type="continuationSeparator" w:id="1">
    <w:p w:rsidR="00C44927" w:rsidRDefault="00C44927" w:rsidP="00465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A4D"/>
    <w:rsid w:val="00032EC4"/>
    <w:rsid w:val="00144AEC"/>
    <w:rsid w:val="001A3BB4"/>
    <w:rsid w:val="001A46C7"/>
    <w:rsid w:val="002724CA"/>
    <w:rsid w:val="00281DA0"/>
    <w:rsid w:val="00284EF5"/>
    <w:rsid w:val="00324859"/>
    <w:rsid w:val="003414CB"/>
    <w:rsid w:val="003544F7"/>
    <w:rsid w:val="003B1B38"/>
    <w:rsid w:val="003B298B"/>
    <w:rsid w:val="004006C2"/>
    <w:rsid w:val="0046560F"/>
    <w:rsid w:val="004814AC"/>
    <w:rsid w:val="004C735D"/>
    <w:rsid w:val="004D0AC5"/>
    <w:rsid w:val="00526F3D"/>
    <w:rsid w:val="00561012"/>
    <w:rsid w:val="005679DC"/>
    <w:rsid w:val="005B5DF0"/>
    <w:rsid w:val="005D182B"/>
    <w:rsid w:val="005D3035"/>
    <w:rsid w:val="005E69A5"/>
    <w:rsid w:val="005F2B0E"/>
    <w:rsid w:val="00600935"/>
    <w:rsid w:val="006062CA"/>
    <w:rsid w:val="0067096B"/>
    <w:rsid w:val="00677384"/>
    <w:rsid w:val="00682957"/>
    <w:rsid w:val="00683A04"/>
    <w:rsid w:val="00792448"/>
    <w:rsid w:val="00853ADD"/>
    <w:rsid w:val="00871F25"/>
    <w:rsid w:val="008A250F"/>
    <w:rsid w:val="00944176"/>
    <w:rsid w:val="009857B3"/>
    <w:rsid w:val="009C2D78"/>
    <w:rsid w:val="009D4423"/>
    <w:rsid w:val="009E4EE6"/>
    <w:rsid w:val="009F02FC"/>
    <w:rsid w:val="00A67557"/>
    <w:rsid w:val="00AA5137"/>
    <w:rsid w:val="00AA66AE"/>
    <w:rsid w:val="00AB323F"/>
    <w:rsid w:val="00B42007"/>
    <w:rsid w:val="00B46ED3"/>
    <w:rsid w:val="00B71D63"/>
    <w:rsid w:val="00B8394F"/>
    <w:rsid w:val="00C24074"/>
    <w:rsid w:val="00C44927"/>
    <w:rsid w:val="00C62C04"/>
    <w:rsid w:val="00C73AA8"/>
    <w:rsid w:val="00CB3436"/>
    <w:rsid w:val="00CB6532"/>
    <w:rsid w:val="00CF4FE0"/>
    <w:rsid w:val="00D16A4D"/>
    <w:rsid w:val="00D4509D"/>
    <w:rsid w:val="00DA44CD"/>
    <w:rsid w:val="00E44DF0"/>
    <w:rsid w:val="00E60012"/>
    <w:rsid w:val="00E71193"/>
    <w:rsid w:val="00E96880"/>
    <w:rsid w:val="00EE265A"/>
    <w:rsid w:val="00FE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6A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6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A66AE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C73A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5B5DF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65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5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5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56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bullet1gif">
    <w:name w:val="consplusnormalbullet1.gif"/>
    <w:basedOn w:val="a"/>
    <w:rsid w:val="00E6001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60012"/>
    <w:rPr>
      <w:color w:val="0000FF"/>
      <w:u w:val="single"/>
    </w:rPr>
  </w:style>
  <w:style w:type="paragraph" w:customStyle="1" w:styleId="consplusnormalbullet2gif">
    <w:name w:val="consplusnormalbullet2.gif"/>
    <w:basedOn w:val="a"/>
    <w:rsid w:val="00E600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E6001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E6001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E600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B2E5E3FEEAB9C1F95FA4203555C60FDA0D2D5E676B04E62B358FAF11406767F7C85CBC6B86AC317863CDtF79H" TargetMode="External"/><Relationship Id="rId13" Type="http://schemas.openxmlformats.org/officeDocument/2006/relationships/hyperlink" Target="consultantplus://offline/ref=7CB2E5E3FEEAB9C1F95FBA2D23399A00D804735B60690AB9726AD4F246t479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B2E5E3FEEAB9C1F95FA4203555C60FDA0D2D5E686709EB2D358FAF11406767F7C85CBC6B86AC317863C2tF79H" TargetMode="External"/><Relationship Id="rId12" Type="http://schemas.openxmlformats.org/officeDocument/2006/relationships/hyperlink" Target="consultantplus://offline/ref=7CB2E5E3FEEAB9C1F95FBA2D23399A00D80E7453606F0AB9726AD4F246t479H" TargetMode="External"/><Relationship Id="rId17" Type="http://schemas.openxmlformats.org/officeDocument/2006/relationships/hyperlink" Target="consultantplus://offline/ref=7CB2E5E3FEEAB9C1F95FBA2D23399A00D80E7A5B68680AB9726AD4F246t47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B2E5E3FEEAB9C1F95FBA2D23399A00D80E7A5B68680AB9726AD4F246t479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B2E5E3FEEAB9C1F95FBA2D23399A00D80E7A5B68680AB9726AD4F246496D30B08705FE2788tA7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B2E5E3FEEAB9C1F95FA4203555C60FDA0D2D5E676B04E62B358FAF11406767F7C85CBC6B86AC317863CDtF79H" TargetMode="External"/><Relationship Id="rId10" Type="http://schemas.openxmlformats.org/officeDocument/2006/relationships/hyperlink" Target="consultantplus://offline/ref=7CB2E5E3FEEAB9C1F95FBA2D23399A00D80E74566B395DBB233FDAtF77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Docs\&#1040;&#1044;&#1052;&#1048;&#1053;&#1048;&#1057;&#1058;&#1056;&#1040;&#1058;&#1048;&#1042;&#1053;&#1067;&#1049;%20&#1088;&#1077;&#1075;&#1083;&#1072;&#1084;&#1077;&#1085;&#1090;%20&#1082;&#1086;&#1083;&#1076;&#1086;&#1075;&#1086;&#1074;&#1086;&#1088;\&#1055;&#1056;&#1048;&#1053;&#1071;&#1058;&#1067;&#1049;%20&#1088;&#1077;&#1075;%20&#1087;&#1086;%20&#1082;&#1086;&#1083;&#1076;&#1086;&#1075;%20%20&#1085;&#1072;%20&#1089;&#1072;&#1081;&#1090;\&#1056;&#1045;&#1043;&#1051;&#1040;&#1052;&#1045;&#1053;&#1058;%20%20&#1087;&#1086;%20&#1050;&#1054;&#1051;&#1044;&#1054;&#1043;.docx" TargetMode="External"/><Relationship Id="rId14" Type="http://schemas.openxmlformats.org/officeDocument/2006/relationships/hyperlink" Target="consultantplus://offline/ref=7CB2E5E3FEEAB9C1F95FA4203555C60FDA0D2D5E686709EB2D358FAF11406767F7C85CBC6B86AC317863C2tF7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440C3-9BF9-47D9-B70C-757817E6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18</Pages>
  <Words>5359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2018-06-19T07:52:00Z</cp:lastPrinted>
  <dcterms:created xsi:type="dcterms:W3CDTF">2018-03-12T07:28:00Z</dcterms:created>
  <dcterms:modified xsi:type="dcterms:W3CDTF">2018-06-21T12:12:00Z</dcterms:modified>
</cp:coreProperties>
</file>