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B" w:rsidRPr="00501870" w:rsidRDefault="008A303B" w:rsidP="008A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</w:t>
      </w:r>
      <w:r w:rsidR="00E5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 района за апрель-июнь 2020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24476" w:rsidRPr="00FA030C" w:rsidRDefault="008A303B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 20</w:t>
      </w:r>
      <w:r w:rsidR="00E5548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администрацию района поступило </w:t>
      </w:r>
      <w:r w:rsidR="00A6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в письменной форме - 25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обращения, в устной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- 0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обращений, в форме эл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документооборота – 9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из н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их через «Интернет-приемную» - 3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выше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стоящие органы – 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</w:t>
      </w:r>
    </w:p>
    <w:p w:rsidR="008A303B" w:rsidRPr="00FA030C" w:rsidRDefault="004B1E17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ко 2-му кварталу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меньшилось 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 2-м квартал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е 2019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</w:t>
      </w:r>
      <w:r w:rsidR="0069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ращений)</w:t>
      </w:r>
      <w:proofErr w:type="gramStart"/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эпидемиологической обстановкой в стране, за апрель-июнь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устные обращения </w:t>
      </w:r>
      <w:r w:rsidR="009335F9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отсутствуют.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письменных обращений </w:t>
      </w:r>
      <w:r w:rsidR="003D49C6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3D49C6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меньшилось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93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46% меньше).</w:t>
      </w:r>
    </w:p>
    <w:p w:rsidR="008F0CED" w:rsidRPr="00FA030C" w:rsidRDefault="008F0C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 20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 сравнении с 201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годом, отмечено 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уменьшение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количества письменных обращений граждан, поступивших в администрацию района через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вышестоящие органы на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%. Всего из вышестоящих органов во 2-м квартале 20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 w:rsidR="0093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сьменных обращений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(во 2-м квартале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их количество составляло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3ED" w:rsidRPr="00FA030C" w:rsidRDefault="00D473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="0093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2-й квартал 20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года, что </w:t>
      </w:r>
      <w:proofErr w:type="gramStart"/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половину </w:t>
      </w:r>
      <w:r w:rsidR="0093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proofErr w:type="gramEnd"/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201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9 году (8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B7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 , что на 65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о 2-м квартале прошлого года (7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за апрель-июнь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составило </w:t>
      </w:r>
      <w:r w:rsidR="00B7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граждан (в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о 2-м квартале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19 года – 13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во 2-м квартале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 w:rsidR="00B7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гр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аждан, что на 3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во 2-м квартале 201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обращения во 2 квартале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отсутствуют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9 г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За апрель-июнь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также как и в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коллективных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поступило </w:t>
      </w:r>
      <w:r w:rsidR="00B7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на 2 </w:t>
      </w:r>
      <w:proofErr w:type="spellStart"/>
      <w:r w:rsidR="00B7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мньше</w:t>
      </w:r>
      <w:proofErr w:type="spellEnd"/>
      <w:r w:rsidR="00B7355C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7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C35AD" w:rsidRPr="00FA030C" w:rsidRDefault="008513E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E80" w:rsidRPr="00FA030C">
        <w:rPr>
          <w:rFonts w:ascii="Times New Roman" w:hAnsi="Times New Roman"/>
          <w:sz w:val="28"/>
          <w:szCs w:val="28"/>
        </w:rPr>
        <w:t xml:space="preserve">Наиболее часто жители района обращаются по вопросам </w:t>
      </w:r>
      <w:r w:rsidR="005C516E">
        <w:rPr>
          <w:rFonts w:ascii="Times New Roman" w:hAnsi="Times New Roman"/>
          <w:sz w:val="28"/>
          <w:szCs w:val="28"/>
        </w:rPr>
        <w:t>строительства и реконструкции дорог</w:t>
      </w:r>
      <w:r w:rsidR="002C35AD" w:rsidRPr="00FA030C">
        <w:rPr>
          <w:rFonts w:ascii="Times New Roman" w:hAnsi="Times New Roman"/>
          <w:sz w:val="28"/>
          <w:szCs w:val="28"/>
        </w:rPr>
        <w:t xml:space="preserve">,  комплексного благоустройства, </w:t>
      </w:r>
      <w:r w:rsidR="005C516E">
        <w:rPr>
          <w:rFonts w:ascii="Times New Roman" w:hAnsi="Times New Roman"/>
          <w:sz w:val="28"/>
          <w:szCs w:val="28"/>
        </w:rPr>
        <w:t>содержания общего имущества,  улучшению жилищных условий</w:t>
      </w:r>
      <w:r w:rsidR="002C35AD" w:rsidRPr="00FA030C">
        <w:rPr>
          <w:rFonts w:ascii="Times New Roman" w:hAnsi="Times New Roman"/>
          <w:sz w:val="28"/>
          <w:szCs w:val="28"/>
        </w:rPr>
        <w:t>.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структура обра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 граждан во 2-м квартале 2020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г. в сравнении с аналогичным периодом прошлого года такова.</w:t>
      </w:r>
    </w:p>
    <w:p w:rsidR="00F40904" w:rsidRDefault="002C35AD" w:rsidP="000C791E">
      <w:pPr>
        <w:spacing w:after="0" w:line="240" w:lineRule="auto"/>
        <w:ind w:firstLine="709"/>
        <w:jc w:val="both"/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 первом месте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="00F40904">
        <w:rPr>
          <w:rFonts w:ascii="Times New Roman" w:hAnsi="Times New Roman" w:cs="Times New Roman"/>
          <w:sz w:val="28"/>
        </w:rPr>
        <w:t>строительства и реконструкции</w:t>
      </w:r>
      <w:r w:rsidR="00F40904" w:rsidRPr="00F40904">
        <w:rPr>
          <w:rFonts w:ascii="Times New Roman" w:hAnsi="Times New Roman" w:cs="Times New Roman"/>
          <w:sz w:val="28"/>
        </w:rPr>
        <w:t xml:space="preserve"> дорог</w:t>
      </w:r>
      <w:r w:rsidR="00F40904">
        <w:rPr>
          <w:rFonts w:ascii="Times New Roman" w:hAnsi="Times New Roman" w:cs="Times New Roman"/>
          <w:sz w:val="28"/>
        </w:rPr>
        <w:t>.</w:t>
      </w:r>
    </w:p>
    <w:p w:rsidR="00F40904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Второе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обращениях граждан занимае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 </w:t>
      </w:r>
      <w:r w:rsidR="00F40904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благоустройство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0904" w:rsidRDefault="002C35AD" w:rsidP="000C791E">
      <w:pPr>
        <w:spacing w:after="0" w:line="240" w:lineRule="auto"/>
        <w:ind w:firstLine="709"/>
        <w:jc w:val="both"/>
        <w:rPr>
          <w:sz w:val="24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u w:val="single"/>
        </w:rPr>
        <w:t>Третье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среди обращений граждан принадлежит вопросам:</w:t>
      </w:r>
      <w:r w:rsidR="000C118E" w:rsidRPr="00FA030C">
        <w:rPr>
          <w:sz w:val="24"/>
        </w:rPr>
        <w:t xml:space="preserve"> </w:t>
      </w:r>
    </w:p>
    <w:p w:rsidR="00F40904" w:rsidRPr="00F40904" w:rsidRDefault="00F40904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7"/>
        </w:rPr>
      </w:pPr>
      <w:proofErr w:type="gramStart"/>
      <w:r>
        <w:rPr>
          <w:rFonts w:ascii="Times New Roman" w:hAnsi="Times New Roman" w:cs="Times New Roman"/>
          <w:sz w:val="28"/>
        </w:rPr>
        <w:t>содержания</w:t>
      </w:r>
      <w:r w:rsidRPr="00F40904">
        <w:rPr>
          <w:rFonts w:ascii="Times New Roman" w:hAnsi="Times New Roman" w:cs="Times New Roman"/>
          <w:sz w:val="28"/>
        </w:rPr>
        <w:t xml:space="preserve">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proofErr w:type="gramEnd"/>
    </w:p>
    <w:p w:rsidR="0083654B" w:rsidRPr="00FA030C" w:rsidRDefault="0083654B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У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величилось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количество обращений граждан по вопросам благоустройства;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у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дорог; по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улучшению жилищных условий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газификации поселений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0F59BD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конфликтов на бытовой почве; вопросы</w:t>
      </w:r>
      <w:r w:rsid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касающиеся уличного освящения. </w:t>
      </w:r>
    </w:p>
    <w:p w:rsidR="00B9207F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</w:t>
      </w:r>
      <w:r w:rsidR="00FA030C">
        <w:rPr>
          <w:rFonts w:ascii="Times New Roman" w:hAnsi="Times New Roman"/>
          <w:sz w:val="28"/>
          <w:szCs w:val="28"/>
        </w:rPr>
        <w:t>обращений из Знаменской</w:t>
      </w:r>
      <w:r w:rsidR="004D2E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2EC9">
        <w:rPr>
          <w:rFonts w:ascii="Times New Roman" w:hAnsi="Times New Roman"/>
          <w:sz w:val="28"/>
          <w:szCs w:val="28"/>
        </w:rPr>
        <w:t>Остро-Каменской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85E8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85E8D">
        <w:rPr>
          <w:rFonts w:ascii="Times New Roman" w:hAnsi="Times New Roman"/>
          <w:sz w:val="28"/>
          <w:szCs w:val="28"/>
        </w:rPr>
        <w:t>Лев-</w:t>
      </w:r>
      <w:r w:rsidR="00FA030C">
        <w:rPr>
          <w:rFonts w:ascii="Times New Roman" w:hAnsi="Times New Roman"/>
          <w:sz w:val="28"/>
          <w:szCs w:val="28"/>
        </w:rPr>
        <w:t>Толстовской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FA030C">
        <w:rPr>
          <w:rFonts w:ascii="Times New Roman" w:hAnsi="Times New Roman"/>
          <w:sz w:val="28"/>
          <w:szCs w:val="28"/>
        </w:rPr>
        <w:t xml:space="preserve">, что составило – по 5 </w:t>
      </w:r>
      <w:proofErr w:type="spellStart"/>
      <w:r w:rsidR="00FA030C">
        <w:rPr>
          <w:rFonts w:ascii="Times New Roman" w:hAnsi="Times New Roman"/>
          <w:sz w:val="28"/>
          <w:szCs w:val="28"/>
        </w:rPr>
        <w:t>обращениий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FA030C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4D2EC9">
        <w:rPr>
          <w:rFonts w:ascii="Times New Roman" w:hAnsi="Times New Roman"/>
          <w:sz w:val="28"/>
          <w:szCs w:val="28"/>
        </w:rPr>
        <w:t xml:space="preserve">, Первомайскую и </w:t>
      </w:r>
      <w:proofErr w:type="spellStart"/>
      <w:r w:rsidR="004D2EC9">
        <w:rPr>
          <w:rFonts w:ascii="Times New Roman" w:hAnsi="Times New Roman"/>
          <w:sz w:val="28"/>
          <w:szCs w:val="28"/>
        </w:rPr>
        <w:t>троицкую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приходится</w:t>
      </w:r>
      <w:r w:rsidR="004D2EC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030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обращения</w:t>
      </w:r>
      <w:r w:rsidR="004D2EC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4D2EC9">
        <w:rPr>
          <w:rFonts w:ascii="Times New Roman" w:hAnsi="Times New Roman"/>
          <w:sz w:val="28"/>
          <w:szCs w:val="28"/>
        </w:rPr>
        <w:t>Гагаринскую</w:t>
      </w:r>
      <w:proofErr w:type="spellEnd"/>
      <w:r w:rsidR="004D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EC9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4D2E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D2EC9">
        <w:rPr>
          <w:rFonts w:ascii="Times New Roman" w:hAnsi="Times New Roman"/>
          <w:sz w:val="28"/>
          <w:szCs w:val="28"/>
        </w:rPr>
        <w:t>Топовскую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 сельскую </w:t>
      </w:r>
      <w:r>
        <w:rPr>
          <w:rFonts w:ascii="Times New Roman" w:hAnsi="Times New Roman"/>
          <w:sz w:val="28"/>
          <w:szCs w:val="28"/>
        </w:rPr>
        <w:t>ад</w:t>
      </w:r>
      <w:r w:rsidR="00FA030C">
        <w:rPr>
          <w:rFonts w:ascii="Times New Roman" w:hAnsi="Times New Roman"/>
          <w:sz w:val="28"/>
          <w:szCs w:val="28"/>
        </w:rPr>
        <w:t>министрацию по 3</w:t>
      </w:r>
      <w:r w:rsidR="004D2EC9">
        <w:rPr>
          <w:rFonts w:ascii="Times New Roman" w:hAnsi="Times New Roman"/>
          <w:sz w:val="28"/>
          <w:szCs w:val="28"/>
        </w:rPr>
        <w:t xml:space="preserve"> обращения. </w:t>
      </w:r>
      <w:r>
        <w:rPr>
          <w:rFonts w:ascii="Times New Roman" w:hAnsi="Times New Roman"/>
          <w:sz w:val="28"/>
          <w:szCs w:val="28"/>
        </w:rPr>
        <w:t xml:space="preserve">Часто задаваемыми вопросами в администрации сельских поселений является </w:t>
      </w:r>
      <w:r w:rsidR="00FA030C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вопросы </w:t>
      </w:r>
      <w:r w:rsidR="00FA030C" w:rsidRPr="00FA030C">
        <w:rPr>
          <w:rFonts w:ascii="Times New Roman" w:hAnsi="Times New Roman" w:cs="Times New Roman"/>
          <w:sz w:val="28"/>
          <w:szCs w:val="27"/>
        </w:rPr>
        <w:t>социального обеспечения</w:t>
      </w:r>
      <w:r w:rsidR="00FA030C" w:rsidRPr="00FA030C">
        <w:rPr>
          <w:rFonts w:ascii="Times New Roman" w:hAnsi="Times New Roman"/>
          <w:sz w:val="32"/>
          <w:szCs w:val="28"/>
        </w:rPr>
        <w:t xml:space="preserve"> </w:t>
      </w:r>
      <w:r w:rsidR="00FA030C">
        <w:rPr>
          <w:rFonts w:ascii="Times New Roman" w:hAnsi="Times New Roman"/>
          <w:sz w:val="28"/>
          <w:szCs w:val="28"/>
        </w:rPr>
        <w:t xml:space="preserve">граждан, комплексного благоустройства, перебои </w:t>
      </w:r>
      <w:r w:rsidR="00B9207F">
        <w:rPr>
          <w:rFonts w:ascii="Times New Roman" w:hAnsi="Times New Roman"/>
          <w:sz w:val="28"/>
          <w:szCs w:val="28"/>
        </w:rPr>
        <w:t xml:space="preserve">в </w:t>
      </w:r>
      <w:r w:rsidR="00FA030C">
        <w:rPr>
          <w:rFonts w:ascii="Times New Roman" w:hAnsi="Times New Roman"/>
          <w:sz w:val="28"/>
          <w:szCs w:val="28"/>
        </w:rPr>
        <w:t>водоснабжени</w:t>
      </w:r>
      <w:r w:rsidR="00B9207F">
        <w:rPr>
          <w:rFonts w:ascii="Times New Roman" w:hAnsi="Times New Roman"/>
          <w:sz w:val="28"/>
          <w:szCs w:val="28"/>
        </w:rPr>
        <w:t>и,</w:t>
      </w:r>
      <w:r w:rsidR="00B9207F" w:rsidRP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4D2EC9">
        <w:rPr>
          <w:rFonts w:ascii="Times New Roman" w:eastAsia="Times New Roman" w:hAnsi="Times New Roman" w:cs="Times New Roman"/>
          <w:color w:val="000000"/>
          <w:sz w:val="28"/>
          <w:szCs w:val="27"/>
        </w:rPr>
        <w:t>по уличному освещению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B9207F" w:rsidRPr="00501870" w:rsidRDefault="00B9207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F40904" w:rsidRDefault="00F40904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904">
        <w:rPr>
          <w:rFonts w:ascii="Times New Roman" w:hAnsi="Times New Roman" w:cs="Times New Roman"/>
          <w:i/>
          <w:sz w:val="28"/>
        </w:rPr>
        <w:t>Строительство и реконструкция дорог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40904">
        <w:rPr>
          <w:rFonts w:ascii="Times New Roman" w:hAnsi="Times New Roman" w:cs="Times New Roman"/>
          <w:i/>
          <w:sz w:val="28"/>
        </w:rPr>
        <w:t>0003.0009.0096.0684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благоустройство 0003.0009.0097.0698.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D2EC9">
        <w:rPr>
          <w:rFonts w:ascii="Times New Roman" w:hAnsi="Times New Roman" w:cs="Times New Roman"/>
          <w:i/>
          <w:sz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0005.0005.0056.1168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D2EC9">
        <w:rPr>
          <w:rFonts w:ascii="Times New Roman" w:hAnsi="Times New Roman" w:cs="Times New Roman"/>
          <w:i/>
          <w:sz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0005.0005.0055.1128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D2EC9">
        <w:rPr>
          <w:rFonts w:ascii="Times New Roman" w:hAnsi="Times New Roman" w:cs="Times New Roman"/>
          <w:i/>
          <w:sz w:val="28"/>
        </w:rPr>
        <w:t>Газификация поселений 0003.0009.0097.0703</w:t>
      </w:r>
    </w:p>
    <w:p w:rsidR="004D2EC9" w:rsidRPr="008A61AD" w:rsidRDefault="004D2EC9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72"/>
          <w:szCs w:val="28"/>
        </w:rPr>
      </w:pPr>
      <w:r w:rsidRPr="008A61AD">
        <w:rPr>
          <w:rFonts w:ascii="Times New Roman" w:hAnsi="Times New Roman" w:cs="Times New Roman"/>
          <w:i/>
          <w:sz w:val="28"/>
        </w:rPr>
        <w:t>Компенсационные выплаты за утраченное имущество, за ущерб от стихийных бедствий, в том числе жилье 0002.0007.0072.0285</w:t>
      </w:r>
    </w:p>
    <w:p w:rsidR="00F240ED" w:rsidRPr="00501870" w:rsidRDefault="008A61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25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письменным обращениям, поступившим во 2 квартале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="008A61AD">
        <w:rPr>
          <w:rFonts w:ascii="Times New Roman" w:eastAsia="Times New Roman" w:hAnsi="Times New Roman" w:cs="Times New Roman"/>
          <w:color w:val="000000"/>
          <w:sz w:val="28"/>
          <w:szCs w:val="28"/>
        </w:rPr>
        <w:t> - 5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61A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 29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8A6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="008A61AD">
        <w:rPr>
          <w:rFonts w:ascii="Times New Roman" w:eastAsia="Times New Roman" w:hAnsi="Times New Roman" w:cs="Times New Roman"/>
          <w:color w:val="000000"/>
          <w:sz w:val="28"/>
          <w:szCs w:val="28"/>
        </w:rPr>
        <w:t>ем во 2-м квартале 2019 года (7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 - 15, что на 40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EC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со 2-м кварталом 2019 г. (25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- 0, во 2-м квартале 2019 г- 5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- 19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EC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во 2-м квартале 2019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(1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1C22" w:rsidRPr="00501870" w:rsidRDefault="0080633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r w:rsidR="005E518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07F" w:rsidRPr="000C791E" w:rsidRDefault="002B75B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</w:t>
      </w:r>
      <w:r w:rsidR="005E51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0, во 2 квартале 2019</w:t>
      </w:r>
      <w:r w:rsidR="00B142E7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г. (0)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мер, принятых по обращениям за отчетный период:</w:t>
      </w:r>
    </w:p>
    <w:p w:rsidR="00B142E7" w:rsidRPr="00501870" w:rsidRDefault="005E518A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была оказана материальная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сумме </w:t>
      </w:r>
      <w:r w:rsidR="00CC4096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C4096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42E7" w:rsidRPr="00902B95" w:rsidRDefault="00902B95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нескольким обращениям </w:t>
      </w:r>
      <w:r w:rsidR="00B142E7"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правонарушения благоустройства территории физических лиц, владеющих земельными участками, проведена разъяснительная беседа, выписаны предписания.</w:t>
      </w:r>
    </w:p>
    <w:p w:rsidR="00CB57D1" w:rsidRPr="000C791E" w:rsidRDefault="00CB57D1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4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A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B9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C791E" w:rsidRPr="00902B95">
        <w:rPr>
          <w:rFonts w:ascii="Times New Roman" w:eastAsia="Times New Roman" w:hAnsi="Times New Roman" w:cs="Times New Roman"/>
          <w:sz w:val="28"/>
          <w:szCs w:val="28"/>
        </w:rPr>
        <w:t>ращение по вопросу</w:t>
      </w:r>
      <w:r w:rsidR="00902B95">
        <w:rPr>
          <w:rFonts w:ascii="Times New Roman" w:eastAsia="Times New Roman" w:hAnsi="Times New Roman" w:cs="Times New Roman"/>
          <w:sz w:val="28"/>
          <w:szCs w:val="28"/>
        </w:rPr>
        <w:t xml:space="preserve"> обозначения пешеходного перехода, в соответствии с ПОДД установлены недостающие знаки</w:t>
      </w:r>
      <w:r w:rsidR="00042A14">
        <w:rPr>
          <w:rFonts w:ascii="Times New Roman" w:eastAsia="Times New Roman" w:hAnsi="Times New Roman" w:cs="Times New Roman"/>
          <w:sz w:val="28"/>
          <w:szCs w:val="28"/>
        </w:rPr>
        <w:t xml:space="preserve"> (пешеходный переход) и нанесена дорожная разметка.</w:t>
      </w:r>
      <w:r w:rsidR="009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0C791E" w:rsidRPr="00501870" w:rsidRDefault="000C791E" w:rsidP="00B14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A14" w:rsidRDefault="00042A14" w:rsidP="00042A14">
      <w:pPr>
        <w:spacing w:after="0"/>
        <w:rPr>
          <w:rFonts w:ascii="Times New Roman" w:hAnsi="Times New Roman"/>
          <w:sz w:val="24"/>
          <w:szCs w:val="24"/>
        </w:rPr>
      </w:pPr>
    </w:p>
    <w:p w:rsidR="00042A14" w:rsidRDefault="00042A14" w:rsidP="00042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042A14" w:rsidRPr="00C34D00" w:rsidRDefault="00042A14" w:rsidP="00042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B142E7" w:rsidRPr="00501870" w:rsidRDefault="00B142E7" w:rsidP="00836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5AD" w:rsidRPr="0083654B" w:rsidRDefault="002C35AD" w:rsidP="008365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A9" w:rsidRPr="00984AFB" w:rsidRDefault="004B47A9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69D" w:rsidRPr="00501870" w:rsidRDefault="009A169D" w:rsidP="00BB1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73ED" w:rsidRPr="00501870" w:rsidRDefault="00D473ED" w:rsidP="008F0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0CED" w:rsidRDefault="008F0CED" w:rsidP="008A303B">
      <w:pPr>
        <w:jc w:val="both"/>
      </w:pPr>
    </w:p>
    <w:sectPr w:rsidR="008F0CED" w:rsidSect="007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B"/>
    <w:rsid w:val="00042A14"/>
    <w:rsid w:val="000541D9"/>
    <w:rsid w:val="000C118E"/>
    <w:rsid w:val="000C791E"/>
    <w:rsid w:val="000F59BD"/>
    <w:rsid w:val="00183146"/>
    <w:rsid w:val="00285470"/>
    <w:rsid w:val="002B75B4"/>
    <w:rsid w:val="002C35AD"/>
    <w:rsid w:val="003D49C6"/>
    <w:rsid w:val="00451C22"/>
    <w:rsid w:val="00485E8D"/>
    <w:rsid w:val="004A60AD"/>
    <w:rsid w:val="004B1E17"/>
    <w:rsid w:val="004B47A9"/>
    <w:rsid w:val="004D2EC9"/>
    <w:rsid w:val="005C516E"/>
    <w:rsid w:val="005D5067"/>
    <w:rsid w:val="005E518A"/>
    <w:rsid w:val="00697225"/>
    <w:rsid w:val="006E68AB"/>
    <w:rsid w:val="00724476"/>
    <w:rsid w:val="00806334"/>
    <w:rsid w:val="0083654B"/>
    <w:rsid w:val="008513ED"/>
    <w:rsid w:val="008A303B"/>
    <w:rsid w:val="008A61AD"/>
    <w:rsid w:val="008F0CED"/>
    <w:rsid w:val="00902B95"/>
    <w:rsid w:val="009335F9"/>
    <w:rsid w:val="009A169D"/>
    <w:rsid w:val="009A4694"/>
    <w:rsid w:val="00A2700C"/>
    <w:rsid w:val="00A632F6"/>
    <w:rsid w:val="00B142E7"/>
    <w:rsid w:val="00B7355C"/>
    <w:rsid w:val="00B9207F"/>
    <w:rsid w:val="00BB1E80"/>
    <w:rsid w:val="00CB57D1"/>
    <w:rsid w:val="00CC4096"/>
    <w:rsid w:val="00D05C45"/>
    <w:rsid w:val="00D473ED"/>
    <w:rsid w:val="00E55484"/>
    <w:rsid w:val="00EC0E70"/>
    <w:rsid w:val="00EC2FEC"/>
    <w:rsid w:val="00F240ED"/>
    <w:rsid w:val="00F40904"/>
    <w:rsid w:val="00F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2020-07-14T07:47:00Z</cp:lastPrinted>
  <dcterms:created xsi:type="dcterms:W3CDTF">2019-07-11T11:48:00Z</dcterms:created>
  <dcterms:modified xsi:type="dcterms:W3CDTF">2020-07-14T07:49:00Z</dcterms:modified>
</cp:coreProperties>
</file>