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C1" w:rsidRPr="00457B61" w:rsidRDefault="000D3AC1" w:rsidP="000D3AC1">
      <w:pPr>
        <w:pStyle w:val="1"/>
        <w:jc w:val="center"/>
        <w:rPr>
          <w:b/>
          <w:szCs w:val="28"/>
        </w:rPr>
      </w:pPr>
      <w:r w:rsidRPr="00457B61">
        <w:rPr>
          <w:b/>
          <w:szCs w:val="28"/>
        </w:rPr>
        <w:t xml:space="preserve">Отдел финансов администрации Лев - Толстовского </w:t>
      </w:r>
    </w:p>
    <w:p w:rsidR="000D3AC1" w:rsidRPr="00457B61" w:rsidRDefault="000D3AC1" w:rsidP="000D3AC1">
      <w:pPr>
        <w:pStyle w:val="1"/>
        <w:jc w:val="center"/>
        <w:rPr>
          <w:b/>
          <w:szCs w:val="28"/>
        </w:rPr>
      </w:pPr>
      <w:r w:rsidRPr="00457B61">
        <w:rPr>
          <w:b/>
          <w:szCs w:val="28"/>
        </w:rPr>
        <w:t xml:space="preserve"> муниципального района Липецкой области</w:t>
      </w:r>
    </w:p>
    <w:p w:rsidR="000D3AC1" w:rsidRPr="00457B61" w:rsidRDefault="000D3AC1" w:rsidP="000D3AC1">
      <w:pPr>
        <w:jc w:val="center"/>
        <w:rPr>
          <w:b/>
          <w:sz w:val="28"/>
          <w:szCs w:val="28"/>
        </w:rPr>
      </w:pPr>
      <w:r w:rsidRPr="00457B61">
        <w:rPr>
          <w:b/>
          <w:sz w:val="28"/>
          <w:szCs w:val="28"/>
        </w:rPr>
        <w:t>Российской Федерации</w:t>
      </w:r>
    </w:p>
    <w:p w:rsidR="000D3AC1" w:rsidRDefault="000D3AC1" w:rsidP="000D3AC1"/>
    <w:p w:rsidR="000D3AC1" w:rsidRDefault="000D3AC1" w:rsidP="000D3AC1"/>
    <w:p w:rsidR="000D3AC1" w:rsidRDefault="000D3AC1" w:rsidP="000D3AC1">
      <w:pPr>
        <w:pStyle w:val="3"/>
        <w:rPr>
          <w:b/>
        </w:rPr>
      </w:pPr>
      <w:r>
        <w:rPr>
          <w:b/>
        </w:rPr>
        <w:t>ПРИКАЗ</w:t>
      </w:r>
    </w:p>
    <w:p w:rsidR="000D3AC1" w:rsidRPr="004A68E2" w:rsidRDefault="000D3AC1" w:rsidP="000D3AC1"/>
    <w:p w:rsidR="000D3AC1" w:rsidRDefault="000D3AC1" w:rsidP="000D3AC1">
      <w:pPr>
        <w:jc w:val="center"/>
        <w:rPr>
          <w:sz w:val="24"/>
          <w:szCs w:val="24"/>
        </w:rPr>
      </w:pPr>
      <w:r w:rsidRPr="00D0089B">
        <w:rPr>
          <w:sz w:val="24"/>
          <w:szCs w:val="24"/>
        </w:rPr>
        <w:t>п. Лев Толстой</w:t>
      </w:r>
    </w:p>
    <w:p w:rsidR="000D3AC1" w:rsidRPr="00D0089B" w:rsidRDefault="000D3AC1" w:rsidP="000D3AC1">
      <w:pPr>
        <w:jc w:val="center"/>
        <w:rPr>
          <w:sz w:val="24"/>
          <w:szCs w:val="24"/>
        </w:rPr>
      </w:pPr>
    </w:p>
    <w:p w:rsidR="000D3AC1" w:rsidRDefault="000D3AC1" w:rsidP="000D3AC1"/>
    <w:tbl>
      <w:tblPr>
        <w:tblW w:w="10224" w:type="dxa"/>
        <w:jc w:val="center"/>
        <w:tblLayout w:type="fixed"/>
        <w:tblLook w:val="04A0" w:firstRow="1" w:lastRow="0" w:firstColumn="1" w:lastColumn="0" w:noHBand="0" w:noVBand="1"/>
      </w:tblPr>
      <w:tblGrid>
        <w:gridCol w:w="1946"/>
        <w:gridCol w:w="4100"/>
        <w:gridCol w:w="4178"/>
      </w:tblGrid>
      <w:tr w:rsidR="000D3AC1" w:rsidTr="00267A66">
        <w:trPr>
          <w:trHeight w:val="587"/>
          <w:jc w:val="center"/>
        </w:trPr>
        <w:tc>
          <w:tcPr>
            <w:tcW w:w="1946" w:type="dxa"/>
            <w:shd w:val="clear" w:color="auto" w:fill="auto"/>
            <w:noWrap/>
          </w:tcPr>
          <w:p w:rsidR="000D3AC1" w:rsidRPr="00AD6722" w:rsidRDefault="000D3AC1" w:rsidP="00EA1B29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741F">
              <w:rPr>
                <w:sz w:val="28"/>
                <w:szCs w:val="28"/>
                <w:u w:val="single"/>
              </w:rPr>
              <w:t>0</w:t>
            </w:r>
            <w:r w:rsidR="00EA1B29">
              <w:rPr>
                <w:sz w:val="28"/>
                <w:szCs w:val="28"/>
                <w:u w:val="single"/>
              </w:rPr>
              <w:t>8</w:t>
            </w:r>
            <w:r w:rsidR="00F3741F">
              <w:rPr>
                <w:sz w:val="28"/>
                <w:szCs w:val="28"/>
                <w:u w:val="single"/>
              </w:rPr>
              <w:t>.0</w:t>
            </w:r>
            <w:r w:rsidR="00EA1B29">
              <w:rPr>
                <w:sz w:val="28"/>
                <w:szCs w:val="28"/>
                <w:u w:val="single"/>
              </w:rPr>
              <w:t>7</w:t>
            </w:r>
            <w:r>
              <w:rPr>
                <w:sz w:val="28"/>
                <w:szCs w:val="28"/>
                <w:u w:val="single"/>
              </w:rPr>
              <w:t>.202</w:t>
            </w:r>
            <w:r w:rsidR="00F3741F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8278" w:type="dxa"/>
            <w:gridSpan w:val="2"/>
            <w:shd w:val="clear" w:color="auto" w:fill="auto"/>
          </w:tcPr>
          <w:p w:rsidR="000D3AC1" w:rsidRDefault="000D3AC1" w:rsidP="00EA1B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7C4B6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A1B29">
              <w:rPr>
                <w:sz w:val="28"/>
                <w:szCs w:val="28"/>
                <w:u w:val="single"/>
              </w:rPr>
              <w:t>52</w:t>
            </w:r>
            <w:r w:rsidRPr="00C85484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0D3AC1" w:rsidRPr="00267A66" w:rsidTr="00267A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8" w:type="dxa"/>
          <w:trHeight w:val="1735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C1" w:rsidRPr="00267A66" w:rsidRDefault="00060D5B" w:rsidP="004471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67A66">
              <w:rPr>
                <w:bCs/>
                <w:sz w:val="26"/>
                <w:szCs w:val="26"/>
              </w:rPr>
              <w:t xml:space="preserve">О внесении изменений и дополнений в </w:t>
            </w:r>
            <w:r w:rsidR="00447141" w:rsidRPr="00267A66">
              <w:rPr>
                <w:bCs/>
                <w:sz w:val="26"/>
                <w:szCs w:val="26"/>
              </w:rPr>
              <w:t xml:space="preserve">Порядок применения бюджетной классификации Российской Федерации в части целевых статей, применяемых при составлении и исполнении Бюджета Лев-Толстовского муниципального района, утвержденный </w:t>
            </w:r>
            <w:r w:rsidRPr="00267A66">
              <w:rPr>
                <w:bCs/>
                <w:sz w:val="26"/>
                <w:szCs w:val="26"/>
              </w:rPr>
              <w:t>приказ</w:t>
            </w:r>
            <w:r w:rsidR="00447141" w:rsidRPr="00267A66">
              <w:rPr>
                <w:bCs/>
                <w:sz w:val="26"/>
                <w:szCs w:val="26"/>
              </w:rPr>
              <w:t>ом</w:t>
            </w:r>
            <w:r w:rsidRPr="00267A66">
              <w:rPr>
                <w:bCs/>
                <w:sz w:val="26"/>
                <w:szCs w:val="26"/>
              </w:rPr>
              <w:t xml:space="preserve"> отдела финансов №41а </w:t>
            </w:r>
            <w:r w:rsidR="00447141" w:rsidRPr="00267A66">
              <w:rPr>
                <w:bCs/>
                <w:sz w:val="26"/>
                <w:szCs w:val="26"/>
              </w:rPr>
              <w:t xml:space="preserve">от 27.10.2022 г. </w:t>
            </w:r>
            <w:r w:rsidRPr="00267A66">
              <w:rPr>
                <w:bCs/>
                <w:sz w:val="26"/>
                <w:szCs w:val="26"/>
              </w:rPr>
              <w:t>«</w:t>
            </w:r>
            <w:r w:rsidR="000D3AC1" w:rsidRPr="00267A66">
              <w:rPr>
                <w:bCs/>
                <w:sz w:val="26"/>
                <w:szCs w:val="26"/>
              </w:rPr>
              <w:t>Об утверждении Порядка применения бюджетной классификации Российской Федерации в части целевых статей, применяемых при составлении и исполнении Бюджета Лев-Толстовского муниципального района</w:t>
            </w:r>
            <w:r w:rsidRPr="00267A66">
              <w:rPr>
                <w:bCs/>
                <w:sz w:val="26"/>
                <w:szCs w:val="26"/>
              </w:rPr>
              <w:t>»</w:t>
            </w:r>
          </w:p>
        </w:tc>
      </w:tr>
    </w:tbl>
    <w:p w:rsidR="000D3AC1" w:rsidRPr="00267A66" w:rsidRDefault="000D3AC1" w:rsidP="000D3A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447141" w:rsidRPr="00267A66" w:rsidRDefault="00447141" w:rsidP="00B1328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D3AC1" w:rsidRPr="00B53DD9" w:rsidRDefault="00B13284" w:rsidP="00B132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DD9">
        <w:rPr>
          <w:bCs/>
          <w:sz w:val="28"/>
          <w:szCs w:val="28"/>
        </w:rPr>
        <w:t>По результатам проведения мониторинга нормативных правовых актов отдела финансов администрации Лев-Толстовского муниципального района</w:t>
      </w: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3DD9">
        <w:rPr>
          <w:bCs/>
          <w:sz w:val="28"/>
          <w:szCs w:val="28"/>
        </w:rPr>
        <w:t>ПРИКАЗЫВАЮ:</w:t>
      </w: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7B9A" w:rsidRPr="00B53DD9" w:rsidRDefault="00447141" w:rsidP="00B132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53DD9">
        <w:rPr>
          <w:bCs/>
          <w:sz w:val="28"/>
          <w:szCs w:val="28"/>
        </w:rPr>
        <w:t>Внести изменения и дополнения в</w:t>
      </w:r>
      <w:r w:rsidR="00EB31F7" w:rsidRPr="00B53DD9">
        <w:rPr>
          <w:bCs/>
          <w:sz w:val="28"/>
          <w:szCs w:val="28"/>
        </w:rPr>
        <w:t xml:space="preserve"> Порядок применения бюджетной классификации Российской Федерации в части целевых статей, применяемых при составлении и исполнении Бюджета Лев-Толстовского муниципального района, утвержденный приказом отдела финансов №41а от 27.10.2022 г. «Об утверждении Порядка применения бюджетной классификации Российской Федерации в части целевых статей, применяемых при составлении и исполнении Бюджета Лев-Толстовского муниципального района»</w:t>
      </w:r>
      <w:r w:rsidR="00A47B9A" w:rsidRPr="00B53DD9">
        <w:rPr>
          <w:bCs/>
          <w:sz w:val="28"/>
          <w:szCs w:val="28"/>
        </w:rPr>
        <w:t>:</w:t>
      </w:r>
    </w:p>
    <w:p w:rsidR="00A47B9A" w:rsidRPr="00B53DD9" w:rsidRDefault="00A47B9A" w:rsidP="00A47B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DD9">
        <w:rPr>
          <w:sz w:val="28"/>
          <w:szCs w:val="28"/>
        </w:rPr>
        <w:t>в раздел III. НАПРАВЛЕНИЯ РАСХОДОВ, УВЯЗЫВАЕМЫЕ С ПРОГРАММНЫМИ (НЕПРОГРАММНЫМИ) СТАТЬЯМИ ЦЕЛЕВЫХ СТАТЕЙ БЮДЖЕТА ЛЕВ-ТОЛСТОВСКОГО МУНИЦИПАЛЬНОГО РАЙОНА следующие изменения и дополнения:</w:t>
      </w:r>
    </w:p>
    <w:p w:rsidR="00A47B9A" w:rsidRPr="004D1D07" w:rsidRDefault="00A47B9A" w:rsidP="00A47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72"/>
        <w:gridCol w:w="5166"/>
        <w:gridCol w:w="3729"/>
      </w:tblGrid>
      <w:tr w:rsidR="00A47B9A" w:rsidRPr="00DF5310" w:rsidTr="00FD50CF">
        <w:trPr>
          <w:trHeight w:val="705"/>
        </w:trPr>
        <w:tc>
          <w:tcPr>
            <w:tcW w:w="546" w:type="dxa"/>
            <w:shd w:val="clear" w:color="auto" w:fill="auto"/>
            <w:vAlign w:val="center"/>
            <w:hideMark/>
          </w:tcPr>
          <w:p w:rsidR="00A47B9A" w:rsidRPr="00DF5310" w:rsidRDefault="00A47B9A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531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A47B9A" w:rsidRPr="00DF5310" w:rsidRDefault="00A47B9A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5310">
              <w:rPr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166" w:type="dxa"/>
            <w:shd w:val="clear" w:color="auto" w:fill="auto"/>
            <w:vAlign w:val="center"/>
            <w:hideMark/>
          </w:tcPr>
          <w:p w:rsidR="00A47B9A" w:rsidRPr="00DF5310" w:rsidRDefault="00A47B9A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5310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A47B9A" w:rsidRPr="00DF5310" w:rsidRDefault="00A47B9A" w:rsidP="00FD50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5310">
              <w:rPr>
                <w:sz w:val="22"/>
                <w:szCs w:val="22"/>
              </w:rPr>
              <w:t>Направление расходов бюджета района</w:t>
            </w:r>
          </w:p>
          <w:p w:rsidR="00A47B9A" w:rsidRPr="00DF5310" w:rsidRDefault="00A47B9A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7B9A" w:rsidRPr="00DF5310" w:rsidTr="00FD50CF">
        <w:trPr>
          <w:trHeight w:val="705"/>
        </w:trPr>
        <w:tc>
          <w:tcPr>
            <w:tcW w:w="546" w:type="dxa"/>
            <w:shd w:val="clear" w:color="auto" w:fill="auto"/>
            <w:vAlign w:val="center"/>
          </w:tcPr>
          <w:p w:rsidR="00A47B9A" w:rsidRPr="00F41156" w:rsidRDefault="009E14E9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47B9A" w:rsidRDefault="007972B9" w:rsidP="00FD50CF">
            <w:pPr>
              <w:jc w:val="center"/>
              <w:rPr>
                <w:color w:val="000000"/>
                <w:sz w:val="22"/>
                <w:szCs w:val="22"/>
              </w:rPr>
            </w:pPr>
            <w:r w:rsidRPr="007972B9">
              <w:rPr>
                <w:color w:val="000000"/>
                <w:sz w:val="22"/>
                <w:szCs w:val="22"/>
              </w:rPr>
              <w:t>S6030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A47B9A" w:rsidRPr="00DF5310" w:rsidRDefault="007972B9" w:rsidP="00F4115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972B9">
              <w:rPr>
                <w:bCs/>
                <w:color w:val="000000"/>
                <w:sz w:val="22"/>
                <w:szCs w:val="22"/>
              </w:rPr>
              <w:t>Ре</w:t>
            </w:r>
            <w:r>
              <w:rPr>
                <w:bCs/>
                <w:color w:val="000000"/>
                <w:sz w:val="22"/>
                <w:szCs w:val="22"/>
              </w:rPr>
              <w:t>ализация муниципальных программ,</w:t>
            </w:r>
            <w:r w:rsidRPr="007972B9">
              <w:rPr>
                <w:bCs/>
                <w:color w:val="000000"/>
                <w:sz w:val="22"/>
                <w:szCs w:val="22"/>
              </w:rPr>
              <w:t xml:space="preserve"> направленных на обеспечение дорожной деятельности в отношении автомобильных дорог общего пользования местного значения в части </w:t>
            </w:r>
            <w:r w:rsidRPr="007972B9">
              <w:rPr>
                <w:bCs/>
                <w:color w:val="000000"/>
                <w:sz w:val="22"/>
                <w:szCs w:val="22"/>
              </w:rPr>
              <w:lastRenderedPageBreak/>
              <w:t>строительства (реконструкции) автомобильных дорог. в том числе с твердым покрытием до сельских</w:t>
            </w:r>
            <w:r>
              <w:rPr>
                <w:bCs/>
                <w:color w:val="000000"/>
                <w:sz w:val="22"/>
                <w:szCs w:val="22"/>
              </w:rPr>
              <w:t xml:space="preserve"> населенных пунктов,</w:t>
            </w:r>
            <w:r w:rsidRPr="007972B9">
              <w:rPr>
                <w:bCs/>
                <w:color w:val="000000"/>
                <w:sz w:val="22"/>
                <w:szCs w:val="22"/>
              </w:rPr>
              <w:t xml:space="preserve"> не имеющих круглогодичной связи с сетью автомоб</w:t>
            </w:r>
            <w:r>
              <w:rPr>
                <w:bCs/>
                <w:color w:val="000000"/>
                <w:sz w:val="22"/>
                <w:szCs w:val="22"/>
              </w:rPr>
              <w:t>ильных дорог общего пользования</w:t>
            </w:r>
            <w:r w:rsidRPr="007972B9">
              <w:rPr>
                <w:bCs/>
                <w:color w:val="000000"/>
                <w:sz w:val="22"/>
                <w:szCs w:val="22"/>
              </w:rPr>
              <w:t xml:space="preserve"> и проектирования искусственных сооружений на них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A47B9A" w:rsidRPr="00DF5310" w:rsidRDefault="009B0FD9" w:rsidP="009B0FD9">
            <w:pPr>
              <w:jc w:val="center"/>
              <w:rPr>
                <w:sz w:val="22"/>
                <w:szCs w:val="22"/>
              </w:rPr>
            </w:pPr>
            <w:r w:rsidRPr="00DF5310">
              <w:rPr>
                <w:sz w:val="22"/>
                <w:szCs w:val="22"/>
              </w:rPr>
              <w:lastRenderedPageBreak/>
              <w:t xml:space="preserve">По данному направлению расходов отражаются расходы бюджета района на реализацию муниципальной программы </w:t>
            </w:r>
            <w:r w:rsidRPr="00DF5310">
              <w:rPr>
                <w:sz w:val="22"/>
                <w:szCs w:val="22"/>
              </w:rPr>
              <w:lastRenderedPageBreak/>
              <w:t>"Сохранение и развитие инфраструктуры Лев-Толстовского муниципального района", подпрограммы "Развитие автомобильных дорог Лев-Толстовского муниципального района" и основн</w:t>
            </w:r>
            <w:r>
              <w:rPr>
                <w:sz w:val="22"/>
                <w:szCs w:val="22"/>
              </w:rPr>
              <w:t>ого</w:t>
            </w:r>
            <w:r w:rsidRPr="00DF5310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Pr="00DF5310">
              <w:rPr>
                <w:sz w:val="22"/>
                <w:szCs w:val="22"/>
              </w:rPr>
              <w:t xml:space="preserve"> "Приведение автомобильных дорог общего пользования местного значения в нормативное транспорт</w:t>
            </w:r>
            <w:r>
              <w:rPr>
                <w:sz w:val="22"/>
                <w:szCs w:val="22"/>
              </w:rPr>
              <w:t xml:space="preserve">но-эксплуатационное состояние" </w:t>
            </w:r>
            <w:r w:rsidRPr="00DF5310">
              <w:rPr>
                <w:sz w:val="22"/>
                <w:szCs w:val="22"/>
              </w:rPr>
              <w:t>(02 3 01 00000)</w:t>
            </w:r>
          </w:p>
        </w:tc>
      </w:tr>
      <w:tr w:rsidR="00A47B9A" w:rsidRPr="00DF5310" w:rsidTr="00FD50CF">
        <w:trPr>
          <w:trHeight w:val="334"/>
        </w:trPr>
        <w:tc>
          <w:tcPr>
            <w:tcW w:w="546" w:type="dxa"/>
            <w:shd w:val="clear" w:color="auto" w:fill="auto"/>
            <w:vAlign w:val="center"/>
          </w:tcPr>
          <w:p w:rsidR="00A47B9A" w:rsidRPr="00F41156" w:rsidRDefault="009E14E9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A47B9A" w:rsidRPr="00E1636A" w:rsidRDefault="00577273" w:rsidP="00FD50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00005</w:t>
            </w:r>
          </w:p>
        </w:tc>
        <w:tc>
          <w:tcPr>
            <w:tcW w:w="5166" w:type="dxa"/>
            <w:shd w:val="clear" w:color="auto" w:fill="auto"/>
            <w:noWrap/>
            <w:vAlign w:val="center"/>
          </w:tcPr>
          <w:p w:rsidR="00A47B9A" w:rsidRPr="00DF5310" w:rsidRDefault="00577273" w:rsidP="00F41156">
            <w:pPr>
              <w:jc w:val="both"/>
              <w:rPr>
                <w:color w:val="000000"/>
                <w:sz w:val="22"/>
                <w:szCs w:val="22"/>
              </w:rPr>
            </w:pPr>
            <w:r w:rsidRPr="00577273">
              <w:rPr>
                <w:color w:val="000000"/>
                <w:sz w:val="22"/>
                <w:szCs w:val="22"/>
              </w:rPr>
              <w:t>Расходы на обеспечение деятельности муниципального казенного учреждения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A47B9A" w:rsidRPr="00DF5310" w:rsidRDefault="00B07EEB" w:rsidP="002E4DDA">
            <w:pPr>
              <w:jc w:val="center"/>
              <w:rPr>
                <w:sz w:val="22"/>
                <w:szCs w:val="22"/>
              </w:rPr>
            </w:pPr>
            <w:r w:rsidRPr="00DF5310">
              <w:rPr>
                <w:sz w:val="22"/>
                <w:szCs w:val="22"/>
              </w:rPr>
              <w:t xml:space="preserve">По данному направлению расходов отражаются расходы бюджета района на реализацию муниципальной программы </w:t>
            </w:r>
            <w:r w:rsidRPr="00DF5310">
              <w:rPr>
                <w:bCs/>
                <w:sz w:val="22"/>
                <w:szCs w:val="22"/>
              </w:rPr>
              <w:t xml:space="preserve">"Осуществление мероприятий гражданской обороны и защиты населения и территории Лев -Толстовского муниципального района от чрезвычайных ситуаций природного и техногенного характера", подпрограммы </w:t>
            </w:r>
            <w:r w:rsidRPr="00DF5310">
              <w:rPr>
                <w:bCs/>
                <w:iCs/>
                <w:sz w:val="22"/>
                <w:szCs w:val="22"/>
              </w:rPr>
              <w:t>"</w:t>
            </w:r>
            <w:r w:rsidRPr="00DF5310">
              <w:rPr>
                <w:bCs/>
                <w:sz w:val="22"/>
                <w:szCs w:val="22"/>
              </w:rPr>
              <w:t xml:space="preserve">Осуществление мероприятий гражданской обороны и защиты населения и территории Лев -Толстовского муниципального </w:t>
            </w:r>
            <w:r w:rsidR="002E4DDA">
              <w:rPr>
                <w:bCs/>
                <w:sz w:val="22"/>
                <w:szCs w:val="22"/>
              </w:rPr>
              <w:t>района от чрезвычайных ситуаций</w:t>
            </w:r>
            <w:r w:rsidRPr="00DF5310">
              <w:rPr>
                <w:bCs/>
                <w:iCs/>
                <w:sz w:val="22"/>
                <w:szCs w:val="22"/>
              </w:rPr>
              <w:t xml:space="preserve">" </w:t>
            </w:r>
            <w:r w:rsidRPr="00DF5310">
              <w:rPr>
                <w:sz w:val="22"/>
                <w:szCs w:val="22"/>
              </w:rPr>
              <w:t>и основного мероприятия "</w:t>
            </w:r>
            <w:r w:rsidR="00577273" w:rsidRPr="00577273">
              <w:rPr>
                <w:bCs/>
                <w:sz w:val="22"/>
                <w:szCs w:val="22"/>
              </w:rPr>
              <w:t>Создание и организация работы казенного учреждения ЕДДС"</w:t>
            </w:r>
            <w:r w:rsidR="002E4DDA">
              <w:rPr>
                <w:bCs/>
                <w:sz w:val="22"/>
                <w:szCs w:val="22"/>
              </w:rPr>
              <w:t xml:space="preserve"> </w:t>
            </w:r>
            <w:r w:rsidRPr="00DF5310">
              <w:rPr>
                <w:sz w:val="22"/>
                <w:szCs w:val="22"/>
              </w:rPr>
              <w:t xml:space="preserve">(06 </w:t>
            </w:r>
            <w:r>
              <w:rPr>
                <w:sz w:val="22"/>
                <w:szCs w:val="22"/>
              </w:rPr>
              <w:t>1</w:t>
            </w:r>
            <w:r w:rsidRPr="00DF5310">
              <w:rPr>
                <w:sz w:val="22"/>
                <w:szCs w:val="22"/>
              </w:rPr>
              <w:t xml:space="preserve"> 0</w:t>
            </w:r>
            <w:r w:rsidR="00577273">
              <w:rPr>
                <w:sz w:val="22"/>
                <w:szCs w:val="22"/>
              </w:rPr>
              <w:t>2</w:t>
            </w:r>
            <w:r w:rsidRPr="00DF5310">
              <w:rPr>
                <w:sz w:val="22"/>
                <w:szCs w:val="22"/>
              </w:rPr>
              <w:t xml:space="preserve"> 00000)</w:t>
            </w:r>
          </w:p>
        </w:tc>
      </w:tr>
    </w:tbl>
    <w:p w:rsidR="00A47B9A" w:rsidRDefault="00A47B9A" w:rsidP="00A47B9A"/>
    <w:p w:rsidR="00A47B9A" w:rsidRDefault="00A47B9A" w:rsidP="00A47B9A"/>
    <w:p w:rsidR="00A47B9A" w:rsidRPr="00A47B9A" w:rsidRDefault="00A47B9A" w:rsidP="00A47B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7B9A">
        <w:rPr>
          <w:sz w:val="26"/>
          <w:szCs w:val="26"/>
        </w:rPr>
        <w:t>в раздел IV. ПЕРЕЧЕНЬ КОДОВ ЦЕЛЕВЫХ СТАТЕЙ РАСХОДОВ БЮДЖЕТА ЛЕВ-ТОЛСТОВСКОГО МУНИЦИПАЛЬНОГО РАЙОНА следующие изменения и дополнения:</w:t>
      </w:r>
    </w:p>
    <w:p w:rsidR="00A47B9A" w:rsidRDefault="00A47B9A" w:rsidP="00A47B9A"/>
    <w:p w:rsidR="00A47B9A" w:rsidRDefault="00A47B9A" w:rsidP="00A47B9A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8630"/>
      </w:tblGrid>
      <w:tr w:rsidR="00A47B9A" w:rsidRPr="00B53DD9" w:rsidTr="00040DBF">
        <w:tc>
          <w:tcPr>
            <w:tcW w:w="14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DD9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DD9">
              <w:rPr>
                <w:b/>
                <w:bCs/>
                <w:color w:val="000000"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A47B9A" w:rsidRPr="00B53DD9" w:rsidTr="00040DBF">
        <w:tc>
          <w:tcPr>
            <w:tcW w:w="1430" w:type="dxa"/>
            <w:shd w:val="clear" w:color="auto" w:fill="auto"/>
            <w:vAlign w:val="center"/>
          </w:tcPr>
          <w:p w:rsidR="00A47B9A" w:rsidRPr="00A91D01" w:rsidRDefault="00A91D01" w:rsidP="00A91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02301</w:t>
            </w:r>
            <w:r w:rsidRPr="007972B9">
              <w:rPr>
                <w:color w:val="000000"/>
                <w:sz w:val="22"/>
                <w:szCs w:val="22"/>
              </w:rPr>
              <w:t>S6030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A47B9A" w:rsidRPr="00B53DD9" w:rsidRDefault="00A91D01" w:rsidP="00FD50CF">
            <w:pPr>
              <w:jc w:val="both"/>
              <w:rPr>
                <w:color w:val="000000"/>
                <w:sz w:val="24"/>
                <w:szCs w:val="24"/>
              </w:rPr>
            </w:pPr>
            <w:r w:rsidRPr="007972B9">
              <w:rPr>
                <w:bCs/>
                <w:color w:val="000000"/>
                <w:sz w:val="22"/>
                <w:szCs w:val="22"/>
              </w:rPr>
              <w:t>Ре</w:t>
            </w:r>
            <w:r>
              <w:rPr>
                <w:bCs/>
                <w:color w:val="000000"/>
                <w:sz w:val="22"/>
                <w:szCs w:val="22"/>
              </w:rPr>
              <w:t>ализация муниципальных программ,</w:t>
            </w:r>
            <w:r w:rsidRPr="007972B9">
              <w:rPr>
                <w:bCs/>
                <w:color w:val="000000"/>
                <w:sz w:val="22"/>
                <w:szCs w:val="22"/>
              </w:rPr>
              <w:t xml:space="preserve">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дорог. в том числе с твердым покрытием до сельских</w:t>
            </w:r>
            <w:r>
              <w:rPr>
                <w:bCs/>
                <w:color w:val="000000"/>
                <w:sz w:val="22"/>
                <w:szCs w:val="22"/>
              </w:rPr>
              <w:t xml:space="preserve"> населенных пунктов,</w:t>
            </w:r>
            <w:r w:rsidRPr="007972B9">
              <w:rPr>
                <w:bCs/>
                <w:color w:val="000000"/>
                <w:sz w:val="22"/>
                <w:szCs w:val="22"/>
              </w:rPr>
              <w:t xml:space="preserve"> не имеющих круглогодичной связи с сетью автомоб</w:t>
            </w:r>
            <w:r>
              <w:rPr>
                <w:bCs/>
                <w:color w:val="000000"/>
                <w:sz w:val="22"/>
                <w:szCs w:val="22"/>
              </w:rPr>
              <w:t>ильных дорог общего пользования</w:t>
            </w:r>
            <w:r w:rsidRPr="007972B9">
              <w:rPr>
                <w:bCs/>
                <w:color w:val="000000"/>
                <w:sz w:val="22"/>
                <w:szCs w:val="22"/>
              </w:rPr>
              <w:t xml:space="preserve"> и проектирования искусственных сооружений на них</w:t>
            </w:r>
          </w:p>
        </w:tc>
        <w:bookmarkStart w:id="0" w:name="_GoBack"/>
        <w:bookmarkEnd w:id="0"/>
      </w:tr>
      <w:tr w:rsidR="00AF3758" w:rsidRPr="00B53DD9" w:rsidTr="00040DBF">
        <w:tc>
          <w:tcPr>
            <w:tcW w:w="1430" w:type="dxa"/>
            <w:shd w:val="clear" w:color="auto" w:fill="auto"/>
          </w:tcPr>
          <w:p w:rsidR="00AF3758" w:rsidRPr="00AB6073" w:rsidRDefault="00AF3758" w:rsidP="00AF375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B6073">
              <w:rPr>
                <w:b/>
                <w:bCs/>
                <w:color w:val="000000"/>
                <w:sz w:val="22"/>
                <w:szCs w:val="22"/>
                <w:highlight w:val="yellow"/>
              </w:rPr>
              <w:t>0600000000</w:t>
            </w:r>
          </w:p>
        </w:tc>
        <w:tc>
          <w:tcPr>
            <w:tcW w:w="8630" w:type="dxa"/>
            <w:shd w:val="clear" w:color="auto" w:fill="auto"/>
          </w:tcPr>
          <w:p w:rsidR="00AF3758" w:rsidRPr="00AB6073" w:rsidRDefault="00AF3758" w:rsidP="00AF3758">
            <w:pPr>
              <w:jc w:val="both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B6073"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Муниципальная программа </w:t>
            </w:r>
            <w:r w:rsidRPr="00AB6073">
              <w:rPr>
                <w:b/>
                <w:bCs/>
                <w:sz w:val="22"/>
                <w:szCs w:val="22"/>
                <w:highlight w:val="yellow"/>
              </w:rPr>
              <w:t>"Осуществление мероприятий гражданской обороны и защиты населения и территории Лев -Толстовского муниципального района от чрезвычайных ситуаций природного и техногенного характера"</w:t>
            </w:r>
          </w:p>
        </w:tc>
      </w:tr>
      <w:tr w:rsidR="00AF3758" w:rsidRPr="00B53DD9" w:rsidTr="00040DBF">
        <w:tc>
          <w:tcPr>
            <w:tcW w:w="1430" w:type="dxa"/>
            <w:shd w:val="clear" w:color="auto" w:fill="auto"/>
            <w:vAlign w:val="center"/>
          </w:tcPr>
          <w:p w:rsidR="00AF3758" w:rsidRPr="00040DBF" w:rsidRDefault="00AF3758" w:rsidP="00AF375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40DBF">
              <w:rPr>
                <w:b/>
                <w:i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AF3758" w:rsidRPr="00040DBF" w:rsidRDefault="00AF3758" w:rsidP="00AF3758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40DBF">
              <w:rPr>
                <w:b/>
                <w:i/>
                <w:color w:val="000000"/>
                <w:sz w:val="22"/>
                <w:szCs w:val="22"/>
              </w:rPr>
              <w:t>Подпрограмма "Обеспечение безопасности населения и территории Лев-Толстовского муниципального района от чрезвычайных ситуаций"</w:t>
            </w:r>
          </w:p>
        </w:tc>
      </w:tr>
      <w:tr w:rsidR="00AF3758" w:rsidRPr="00B53DD9" w:rsidTr="00040DBF">
        <w:tc>
          <w:tcPr>
            <w:tcW w:w="1430" w:type="dxa"/>
            <w:shd w:val="clear" w:color="auto" w:fill="auto"/>
            <w:vAlign w:val="center"/>
          </w:tcPr>
          <w:p w:rsidR="00AF3758" w:rsidRPr="00040DBF" w:rsidRDefault="00AF3758" w:rsidP="00AF375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40DBF">
              <w:rPr>
                <w:b/>
                <w:i/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AF3758" w:rsidRPr="00040DBF" w:rsidRDefault="00AF3758" w:rsidP="00AF3758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40DBF">
              <w:rPr>
                <w:b/>
                <w:i/>
                <w:color w:val="000000"/>
                <w:sz w:val="22"/>
                <w:szCs w:val="22"/>
              </w:rPr>
              <w:t>Основное мероприятие "Мероприятия</w:t>
            </w:r>
            <w:r w:rsidR="00040DBF">
              <w:rPr>
                <w:b/>
                <w:i/>
                <w:color w:val="000000"/>
                <w:sz w:val="22"/>
                <w:szCs w:val="22"/>
              </w:rPr>
              <w:t>,</w:t>
            </w:r>
            <w:r w:rsidRPr="00040DBF">
              <w:rPr>
                <w:b/>
                <w:i/>
                <w:color w:val="000000"/>
                <w:sz w:val="22"/>
                <w:szCs w:val="22"/>
              </w:rPr>
              <w:t xml:space="preserve"> обеспечивающие безопасность населения"</w:t>
            </w:r>
          </w:p>
        </w:tc>
      </w:tr>
      <w:tr w:rsidR="00AF3758" w:rsidRPr="00B53DD9" w:rsidTr="00040DBF">
        <w:tc>
          <w:tcPr>
            <w:tcW w:w="1430" w:type="dxa"/>
            <w:shd w:val="clear" w:color="auto" w:fill="auto"/>
            <w:vAlign w:val="center"/>
          </w:tcPr>
          <w:p w:rsidR="00AF3758" w:rsidRPr="00040DBF" w:rsidRDefault="00AF3758" w:rsidP="00AF375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40DBF">
              <w:rPr>
                <w:b/>
                <w:i/>
                <w:color w:val="000000"/>
                <w:sz w:val="24"/>
                <w:szCs w:val="24"/>
              </w:rPr>
              <w:t>0610200000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AF3758" w:rsidRPr="00040DBF" w:rsidRDefault="00AF3758" w:rsidP="00AF3758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40DBF">
              <w:rPr>
                <w:b/>
                <w:i/>
                <w:color w:val="000000"/>
                <w:sz w:val="22"/>
                <w:szCs w:val="22"/>
              </w:rPr>
              <w:t>Основное мероприятие "Создание и организация работы казенного учреждения ЕДДС"</w:t>
            </w:r>
          </w:p>
        </w:tc>
      </w:tr>
      <w:tr w:rsidR="00040DBF" w:rsidRPr="00B53DD9" w:rsidTr="00040DBF">
        <w:tc>
          <w:tcPr>
            <w:tcW w:w="1430" w:type="dxa"/>
            <w:shd w:val="clear" w:color="auto" w:fill="auto"/>
            <w:vAlign w:val="center"/>
          </w:tcPr>
          <w:p w:rsidR="00040DBF" w:rsidRPr="00B53DD9" w:rsidRDefault="00040DBF" w:rsidP="00040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0610200005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040DBF" w:rsidRPr="00B53DD9" w:rsidRDefault="00040DBF" w:rsidP="00040DBF">
            <w:pPr>
              <w:jc w:val="both"/>
              <w:rPr>
                <w:color w:val="000000"/>
                <w:sz w:val="24"/>
                <w:szCs w:val="24"/>
              </w:rPr>
            </w:pPr>
            <w:r w:rsidRPr="00577273">
              <w:rPr>
                <w:color w:val="000000"/>
                <w:sz w:val="22"/>
                <w:szCs w:val="22"/>
              </w:rPr>
              <w:t>Расходы на обеспечение деятельности муниципального казенного учреждения</w:t>
            </w:r>
          </w:p>
        </w:tc>
      </w:tr>
      <w:tr w:rsidR="00040DBF" w:rsidRPr="00B53DD9" w:rsidTr="00040DBF">
        <w:tc>
          <w:tcPr>
            <w:tcW w:w="1430" w:type="dxa"/>
            <w:shd w:val="clear" w:color="auto" w:fill="auto"/>
            <w:vAlign w:val="center"/>
          </w:tcPr>
          <w:p w:rsidR="00040DBF" w:rsidRPr="00040DBF" w:rsidRDefault="00040DBF" w:rsidP="00040DB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40DBF">
              <w:rPr>
                <w:b/>
                <w:i/>
                <w:color w:val="000000"/>
                <w:sz w:val="24"/>
                <w:szCs w:val="24"/>
              </w:rPr>
              <w:lastRenderedPageBreak/>
              <w:t>0620000000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040DBF" w:rsidRPr="00040DBF" w:rsidRDefault="00040DBF" w:rsidP="00040DB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40DBF">
              <w:rPr>
                <w:b/>
                <w:i/>
                <w:color w:val="000000"/>
                <w:sz w:val="22"/>
                <w:szCs w:val="22"/>
              </w:rPr>
              <w:t>Подпрограмма "Профилактика терроризма и экстремизма, минимизация и ликвидация проявлений терроризма и экстремизма на территории Лев-Толстовского муниципального района"</w:t>
            </w:r>
          </w:p>
        </w:tc>
      </w:tr>
      <w:tr w:rsidR="00040DBF" w:rsidRPr="00B53DD9" w:rsidTr="00040DBF">
        <w:tc>
          <w:tcPr>
            <w:tcW w:w="1430" w:type="dxa"/>
            <w:shd w:val="clear" w:color="auto" w:fill="auto"/>
            <w:vAlign w:val="center"/>
          </w:tcPr>
          <w:p w:rsidR="00040DBF" w:rsidRPr="00040DBF" w:rsidRDefault="00040DBF" w:rsidP="00040DB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40DBF">
              <w:rPr>
                <w:b/>
                <w:i/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040DBF" w:rsidRPr="00040DBF" w:rsidRDefault="00040DBF" w:rsidP="00040DB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40DBF">
              <w:rPr>
                <w:b/>
                <w:i/>
                <w:color w:val="000000"/>
                <w:sz w:val="22"/>
                <w:szCs w:val="22"/>
              </w:rPr>
              <w:t>Основное мероприятие "Создание системы обеспечения вызова экстренных оперативных служб по единому номеру "112""</w:t>
            </w:r>
          </w:p>
        </w:tc>
      </w:tr>
    </w:tbl>
    <w:p w:rsidR="00A47B9A" w:rsidRDefault="00A47B9A" w:rsidP="00A47B9A"/>
    <w:p w:rsidR="000D3AC1" w:rsidRPr="00B53DD9" w:rsidRDefault="000D3AC1" w:rsidP="00A47B9A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B13284" w:rsidRPr="00B53DD9" w:rsidRDefault="00B13284" w:rsidP="00A47B9A">
      <w:pPr>
        <w:pStyle w:val="a3"/>
        <w:numPr>
          <w:ilvl w:val="0"/>
          <w:numId w:val="1"/>
        </w:numPr>
        <w:tabs>
          <w:tab w:val="left" w:pos="1418"/>
        </w:tabs>
        <w:ind w:left="0" w:firstLine="680"/>
        <w:jc w:val="both"/>
        <w:rPr>
          <w:sz w:val="28"/>
          <w:szCs w:val="28"/>
        </w:rPr>
      </w:pPr>
      <w:r w:rsidRPr="00B53DD9">
        <w:rPr>
          <w:sz w:val="28"/>
          <w:szCs w:val="28"/>
        </w:rPr>
        <w:t>Обеспечить опубликование настоящего приказа в сети Интернет на официальном сайте администрации Лев-Толстовского муниципального района.</w:t>
      </w:r>
    </w:p>
    <w:p w:rsidR="00B13284" w:rsidRPr="00B53DD9" w:rsidRDefault="00B13284" w:rsidP="00A47B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bCs/>
          <w:sz w:val="28"/>
          <w:szCs w:val="28"/>
        </w:rPr>
      </w:pPr>
      <w:r w:rsidRPr="00B53DD9">
        <w:rPr>
          <w:bCs/>
          <w:sz w:val="28"/>
          <w:szCs w:val="28"/>
        </w:rPr>
        <w:t xml:space="preserve">Контроль за исполнением приказа возложить на заместителя начальника отдела финансов администрации Лев-Толстовского муниципального района </w:t>
      </w:r>
      <w:r w:rsidR="00A37119">
        <w:rPr>
          <w:bCs/>
          <w:sz w:val="28"/>
          <w:szCs w:val="28"/>
        </w:rPr>
        <w:t>Булычеву Т.В.</w:t>
      </w:r>
    </w:p>
    <w:p w:rsidR="000D3AC1" w:rsidRPr="00B53DD9" w:rsidRDefault="000D3AC1" w:rsidP="00A47B9A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0D3AC1" w:rsidRDefault="000D3AC1" w:rsidP="000D3AC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53DD9" w:rsidRDefault="00B53DD9" w:rsidP="000D3AC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53DD9" w:rsidRPr="00B53DD9" w:rsidRDefault="00B53DD9" w:rsidP="000D3AC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DD9">
        <w:rPr>
          <w:sz w:val="28"/>
          <w:szCs w:val="28"/>
        </w:rPr>
        <w:t>Начальник отдела финансов</w:t>
      </w: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DD9">
        <w:rPr>
          <w:sz w:val="28"/>
          <w:szCs w:val="28"/>
        </w:rPr>
        <w:t>администрации Лев-Толстовского</w:t>
      </w: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DD9">
        <w:rPr>
          <w:sz w:val="28"/>
          <w:szCs w:val="28"/>
        </w:rPr>
        <w:t>муниципального района                                                  О.А. Шапошникова</w:t>
      </w: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3AC1" w:rsidRDefault="000D3AC1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3AC1" w:rsidRDefault="000D3AC1" w:rsidP="000D3AC1">
      <w:pPr>
        <w:widowControl w:val="0"/>
        <w:autoSpaceDE w:val="0"/>
        <w:autoSpaceDN w:val="0"/>
        <w:adjustRightInd w:val="0"/>
        <w:jc w:val="right"/>
        <w:outlineLvl w:val="0"/>
      </w:pPr>
    </w:p>
    <w:p w:rsidR="005A3FC5" w:rsidRDefault="005A3FC5" w:rsidP="00E1636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43620" w:rsidRDefault="00C43620" w:rsidP="00E1636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43620" w:rsidRDefault="00C43620" w:rsidP="00E1636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43620" w:rsidRDefault="00C43620" w:rsidP="00E1636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C43620" w:rsidSect="005A3FC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F91"/>
    <w:multiLevelType w:val="hybridMultilevel"/>
    <w:tmpl w:val="E3AE0952"/>
    <w:lvl w:ilvl="0" w:tplc="BB6E1DC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EC1D08"/>
    <w:multiLevelType w:val="hybridMultilevel"/>
    <w:tmpl w:val="08E4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770F"/>
    <w:multiLevelType w:val="multilevel"/>
    <w:tmpl w:val="ACD86AB4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C17C9A"/>
    <w:multiLevelType w:val="multilevel"/>
    <w:tmpl w:val="0C08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983B9B"/>
    <w:multiLevelType w:val="multilevel"/>
    <w:tmpl w:val="AF28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D3254"/>
    <w:multiLevelType w:val="hybridMultilevel"/>
    <w:tmpl w:val="08E4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E5E9D"/>
    <w:multiLevelType w:val="multilevel"/>
    <w:tmpl w:val="D11C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6A"/>
    <w:rsid w:val="00040DBF"/>
    <w:rsid w:val="00060D5B"/>
    <w:rsid w:val="00082AFE"/>
    <w:rsid w:val="000D3AC1"/>
    <w:rsid w:val="001B5DAF"/>
    <w:rsid w:val="00267A66"/>
    <w:rsid w:val="002E4DDA"/>
    <w:rsid w:val="00447141"/>
    <w:rsid w:val="004D1D07"/>
    <w:rsid w:val="004F3F90"/>
    <w:rsid w:val="00577273"/>
    <w:rsid w:val="005A3FC5"/>
    <w:rsid w:val="006A40D0"/>
    <w:rsid w:val="006E271C"/>
    <w:rsid w:val="007972B9"/>
    <w:rsid w:val="007B6BB4"/>
    <w:rsid w:val="008C3783"/>
    <w:rsid w:val="008D39C6"/>
    <w:rsid w:val="008D6F10"/>
    <w:rsid w:val="00983070"/>
    <w:rsid w:val="009B0FD9"/>
    <w:rsid w:val="009E14E9"/>
    <w:rsid w:val="00A37119"/>
    <w:rsid w:val="00A47B9A"/>
    <w:rsid w:val="00A91D01"/>
    <w:rsid w:val="00AF3758"/>
    <w:rsid w:val="00B07EEB"/>
    <w:rsid w:val="00B13284"/>
    <w:rsid w:val="00B53DD9"/>
    <w:rsid w:val="00BB2C73"/>
    <w:rsid w:val="00C43620"/>
    <w:rsid w:val="00CB60EC"/>
    <w:rsid w:val="00D81873"/>
    <w:rsid w:val="00E1636A"/>
    <w:rsid w:val="00E45B57"/>
    <w:rsid w:val="00EA1B29"/>
    <w:rsid w:val="00EB31F7"/>
    <w:rsid w:val="00F12D7C"/>
    <w:rsid w:val="00F3741F"/>
    <w:rsid w:val="00F4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6066-3CB6-4976-8FBA-924DCDD9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3AC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D3AC1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163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0D3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3A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13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0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0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10">
    <w:name w:val=" Знак2 Знак Знак1 Знак1 Знак Знак Знак Знак Знак Знак Знак Знак Знак Знак Знак Знак"/>
    <w:basedOn w:val="a"/>
    <w:rsid w:val="009B0FD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C7CE-DD11-413E-8CB6-25CD2FA3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2022-07-18T07:06:00Z</cp:lastPrinted>
  <dcterms:created xsi:type="dcterms:W3CDTF">2022-07-18T10:17:00Z</dcterms:created>
  <dcterms:modified xsi:type="dcterms:W3CDTF">2022-07-18T10:17:00Z</dcterms:modified>
</cp:coreProperties>
</file>