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CD" w:rsidRPr="00463DCD" w:rsidRDefault="008319CA" w:rsidP="00463DCD">
      <w:pPr>
        <w:jc w:val="center"/>
        <w:rPr>
          <w:rFonts w:ascii="Times New Roman" w:hAnsi="Times New Roman" w:cs="Times New Roman"/>
          <w:sz w:val="28"/>
          <w:szCs w:val="28"/>
        </w:rPr>
      </w:pPr>
      <w:r w:rsidRPr="008319CA">
        <w:rPr>
          <w:rFonts w:ascii="Times New Roman" w:hAnsi="Times New Roman" w:cs="Times New Roman"/>
          <w:noProof/>
          <w:sz w:val="28"/>
          <w:szCs w:val="28"/>
          <w:u w:val="single"/>
        </w:rPr>
        <w:pict>
          <v:group id="_x0000_s1026" style="position:absolute;left:0;text-align:left;margin-left:219.45pt;margin-top:-32.95pt;width:33.45pt;height:36.45pt;z-index:251660288" coordorigin="5310,1217" coordsize="1029,1260">
            <v:group id="_x0000_s1027" style="position:absolute;left:5310;top:1217;width:1029;height:1260" coordorigin="5310,1217" coordsize="1029,1260">
              <v:shape id="_x0000_s1028" style="position:absolute;left:5311;top:1217;width:0;height:230" coordsize="1,2333" path="m1,2333hdc,1560,,693,,e" filled="f" strokecolor="maroon">
                <v:path arrowok="t"/>
              </v:shape>
              <v:group id="_x0000_s1029" style="position:absolute;left:5310;top:1218;width:1029;height:1259" coordorigin="5310,1218" coordsize="1029,1259">
                <v:shape id="_x0000_s1030" style="position:absolute;left:5367;top:1948;width:31;height:31;mso-position-horizontal:absolute;mso-position-vertical:absolute" coordsize="309,309" path="m150,hdc36,9,,102,,156v12,51,24,129,150,153c264,303,309,206,309,156,306,111,279,6,150,xe" filled="f" strokecolor="maroon">
                  <v:path arrowok="t"/>
                </v:shape>
                <v:shape id="_x0000_s1031" style="position:absolute;left:5429;top:1949;width:30;height:30;mso-position-horizontal:absolute;mso-position-vertical:absolute" coordsize="303,303" path="m150,hdc100,,,60,3,153v12,99,97,150,147,150c228,291,297,258,303,150,297,93,255,3,150,xe" filled="f" strokecolor="maroon">
                  <v:path arrowok="t"/>
                </v:shape>
                <v:shape id="_x0000_s1032" style="position:absolute;left:5495;top:1949;width:30;height:30;mso-position-horizontal:absolute;mso-position-vertical:absolute" coordsize="300,303" path="m150,3hdc222,,294,66,300,153v,87,-66,147,-147,150c69,300,,237,,153,3,57,87,,150,3xe" filled="f" strokecolor="maroon">
                  <v:path arrowok="t"/>
                </v:shape>
                <v:shape id="_x0000_s1033" style="position:absolute;left:5559;top:1949;width:30;height:30;mso-position-horizontal:absolute;mso-position-vertical:absolute" coordsize="303,303" path="m150,hdc225,,303,78,303,150v,90,-87,153,-156,153c69,303,,228,,156,,81,57,,150,xe" filled="f" strokecolor="maroon">
                  <v:path arrowok="t"/>
                </v:shape>
                <v:shape id="_x0000_s1034" style="position:absolute;left:5623;top:1949;width:30;height:30;mso-position-horizontal:absolute;mso-position-vertical:absolute" coordsize="300,300" path="m150,hdc237,,300,66,300,150v,72,-66,150,-150,150c69,300,,225,,153,,75,69,,150,xe" filled="f" strokecolor="maroon">
                  <v:path arrowok="t"/>
                </v:shape>
                <v:shape id="_x0000_s1035" style="position:absolute;left:5687;top:1949;width:30;height:30;mso-position-horizontal:absolute;mso-position-vertical:absolute" coordsize="300,303" path="m150,hdc237,,300,81,300,153v,75,-69,150,-150,150c72,303,,225,,156,,84,63,,150,xe" filled="f" strokecolor="maroon">
                  <v:path arrowok="t"/>
                </v:shape>
                <v:shape id="_x0000_s1036" style="position:absolute;left:5747;top:1949;width:30;height:30;mso-position-horizontal:absolute;mso-position-vertical:absolute" coordsize="306,300" path="m153,hdc234,,306,81,306,150v,72,-78,150,-153,150c72,300,3,222,3,153,,75,63,,153,xe" filled="f" strokecolor="maroon">
                  <v:path arrowok="t"/>
                </v:shape>
                <v:shape id="_x0000_s1037" style="position:absolute;left:5813;top:1949;width:30;height:29;mso-position-horizontal:absolute;mso-position-vertical:absolute" coordsize="300,297" path="m147,hdc234,,300,69,300,150v,75,-72,147,-147,147c69,297,,213,,150,,66,63,,147,xe" filled="f" strokecolor="maroon">
                  <v:path arrowok="t"/>
                </v:shape>
                <v:shape id="_x0000_s1038" style="position:absolute;left:5875;top:1949;width:31;height:30;mso-position-horizontal:absolute;mso-position-vertical:absolute" coordsize="303,300" path="m150,hdc237,,303,69,303,150v,78,-72,150,-153,150c69,300,,225,,153,,72,51,,150,xe" filled="f" strokecolor="maroon">
                  <v:path arrowok="t"/>
                </v:shape>
                <v:shape id="_x0000_s1039" style="position:absolute;left:5941;top:1949;width:31;height:29;mso-position-horizontal:absolute;mso-position-vertical:absolute" coordsize="303,297" path="m147,hdc231,,303,75,303,153v,81,-75,144,-156,144c60,297,,219,,150,,72,57,,147,xe" filled="f" strokecolor="maroon">
                  <v:path arrowok="t"/>
                </v:shape>
                <v:shape id="_x0000_s1040" style="position:absolute;left:6004;top:1949;width:30;height:30;mso-position-horizontal:absolute;mso-position-vertical:absolute" coordsize="300,303" path="m300,153hdc300,231,234,303,150,303,60,303,,225,,153,,78,63,,147,v93,,153,63,153,153xe" filled="f" strokecolor="maroon">
                  <v:path arrowok="t"/>
                </v:shape>
                <v:shape id="_x0000_s1041" style="position:absolute;left:6069;top:1949;width:30;height:29;mso-position-horizontal:absolute;mso-position-vertical:absolute" coordsize="303,297" path="m150,hdc252,,303,81,303,150v,84,-66,147,-147,147c78,297,,225,,150,,63,69,,150,xe" filled="f" strokecolor="maroon">
                  <v:path arrowok="t"/>
                </v:shape>
                <v:shape id="_x0000_s1042" style="position:absolute;left:6129;top:1949;width:31;height:29;mso-position-horizontal:absolute;mso-position-vertical:absolute" coordsize="303,297" path="m150,hdc228,,303,81,303,153v,87,-72,144,-150,144c78,297,,243,,150,,63,72,,150,xe" filled="f" strokecolor="maroon">
                  <v:path arrowok="t"/>
                </v:shape>
                <v:shape id="_x0000_s1043" style="position:absolute;left:6195;top:1949;width:31;height:30;mso-position-horizontal:absolute;mso-position-vertical:absolute" coordsize="303,300" path="m147,hdc243,,303,75,303,150v,78,-72,150,-150,150c60,300,,234,,150,,63,60,,147,xe" filled="f" strokecolor="maroon">
                  <v:path arrowok="t"/>
                </v:shape>
                <v:shape id="_x0000_s1044" style="position:absolute;left:6260;top:1949;width:30;height:29;mso-position-horizontal:absolute;mso-position-vertical:absolute" coordsize="300,297" path="m147,hdc237,,300,75,300,147v,78,-63,150,-153,150c72,297,,222,,150,,69,51,,147,xe" filled="f" strokecolor="maroon">
                  <v:path arrowok="t"/>
                </v:shape>
                <v:group id="_x0000_s1045" style="position:absolute;left:5310;top:1218;width:1029;height:1259" coordorigin="910,1152" coordsize="10280,12780">
                  <v:group id="_x0000_s1046" style="position:absolute;left:912;top:1152;width:10273;height:12780" coordorigin="912,1152" coordsize="10273,12780">
                    <v:shape id="_x0000_s1047" style="position:absolute;left:921;top:1152;width:10254;height:6;mso-position-horizontal:absolute;mso-position-vertical:absolute" coordsize="10254,6" path="m,3hdc1713,,8541,6,10254,3e" filled="f" strokecolor="maroon">
                      <v:path arrowok="t"/>
                    </v:shape>
                    <v:shape id="_x0000_s1048" style="position:absolute;left:11169;top:1158;width:9;height:3531;mso-position-horizontal:absolute;mso-position-vertical:absolute" coordsize="9,3531" path="m3,hdc9,589,,2942,6,3531e" filled="f" strokecolor="maroon">
                      <v:path arrowok="t"/>
                    </v:shape>
                    <v:shape id="_x0000_s1049" style="position:absolute;left:11168;top:4680;width:13;height:4524" coordsize="13,4524" path="m6,hdc13,758,,3766,7,4524e" filled="f" strokecolor="maroon">
                      <v:path arrowok="t"/>
                    </v:shape>
                    <v:shape id="_x0000_s1050" style="position:absolute;left:6111;top:9183;width:5074;height:4746;mso-position-horizontal:absolute;mso-position-vertical:absolute" coordsize="5074,4746" path="m5064,hdc5064,444,5074,2170,5064,2628v-96,585,-328,926,-1038,1101c3030,3732,3354,3735,882,3729,102,3900,42,4596,,4746e" filled="f" strokecolor="maroon">
                      <v:path arrowok="t"/>
                    </v:shape>
                    <v:shape id="_x0000_s1051" style="position:absolute;left:1397;top:12686;width:4711;height:1246;mso-position-horizontal:absolute;mso-position-vertical:absolute" coordsize="4711,1246" path="m4711,1246hdc4594,1027,4702,487,3841,226v-1386,,-1257,-6,-3249,c328,193,238,148,,e" filled="f" strokecolor="maroon">
                      <v:path arrowok="t"/>
                    </v:shape>
                    <v:shape id="_x0000_s1052" style="position:absolute;left:912;top:8064;width:485;height:4622;mso-position-horizontal:absolute;mso-position-vertical:absolute" coordsize="485,4622" path="m485,4622hdc336,4509,66,4278,6,3750,,2976,9,891,10,e" filled="f" strokecolor="maroon">
                      <v:path arrowok="t"/>
                    </v:shape>
                    <v:shape id="_x0000_s1053" style="position:absolute;left:922;top:3470;width:0;height:4594;mso-position-horizontal:absolute;mso-position-vertical:absolute" coordsize="1,4594" path="m,4594hdc,3828,,766,,e" filled="f" strokecolor="maroon">
                      <v:path arrowok="t"/>
                    </v:shape>
                  </v:group>
                  <v:shape id="_x0000_s1054" style="position:absolute;left:910;top:7090;width:10280;height:5;mso-position-horizontal:absolute;mso-position-vertical:absolute" coordsize="10280,5" path="m,hdc1711,,8569,5,10280,5e" filled="f" strokecolor="maroon">
                    <v:path arrowok="t"/>
                  </v:shape>
                  <v:shape id="_x0000_s1055" style="position:absolute;left:923;top:8483;width:10252;height:16" coordsize="10252,16" path="m,hdc3417,16,6852,7,10252,7e" filled="f" strokecolor="maroon">
                    <v:path arrowok="t"/>
                  </v:shape>
                  <v:shape id="_x0000_s1056" style="position:absolute;left:923;top:8948;width:10252;height:1;mso-position-horizontal:absolute;mso-position-vertical:absolute" coordsize="10252,1" path="m,hdc1710,,8542,,10252,e" filled="f" strokecolor="maroon">
                    <v:path arrowok="t"/>
                  </v:shape>
                  <v:shape id="_x0000_s1057" style="position:absolute;left:915;top:10373;width:10253;height:7;mso-position-horizontal:absolute;mso-position-vertical:absolute" coordsize="10253,7" path="m,7hdc1712,5,8541,2,10253,e" filled="f" strokecolor="maroon">
                    <v:path arrowok="t"/>
                  </v:shape>
                </v:group>
              </v:group>
            </v:group>
            <v:group id="_x0000_s1058" style="position:absolute;left:5556;top:1240;width:420;height:525" coordorigin="5556,1240" coordsize="420,525">
              <v:group id="_x0000_s1059" style="position:absolute;left:5740;top:1328;width:71;height:66" coordorigin="5202,2265" coordsize="714,665">
                <v:shape id="_x0000_s1060" style="position:absolute;left:5202;top:2265;width:714;height:665;mso-position-horizontal:absolute;mso-position-vertical:absolute" coordsize="714,665" path="m391,665hdc291,570,,370,114,252v87,-48,102,-36,177,-36c246,159,222,114,177,66,222,24,198,42,255,v48,66,63,96,117,156c393,147,411,30,507,24,621,42,669,294,714,414,456,501,408,636,391,665xe" strokecolor="maroon" strokeweight=".25pt">
                  <v:path arrowok="t"/>
                </v:shape>
                <v:group id="_x0000_s1061" style="position:absolute;left:5397;top:2334;width:425;height:528" coordorigin="5397,2334" coordsize="425,528">
                  <v:shape id="_x0000_s1062" style="position:absolute;left:5427;top:2334;width:318;height:423;mso-position-horizontal:absolute;mso-position-vertical:absolute" coordsize="318,423" path="m,hdc50,68,268,355,318,423e" filled="f" strokecolor="maroon" strokeweight=".25pt">
                    <v:path arrowok="t"/>
                  </v:shape>
                  <v:shape id="_x0000_s1063" style="position:absolute;left:5614;top:2356;width:208;height:371" coordsize="208,371" path="m74,83hdc64,76,65,65,56,59,51,56,43,57,38,53,32,49,20,41,20,41,,100,9,,14,170v57,-5,38,-30,42,30c60,164,52,163,89,167v7,20,4,42,9,63c100,275,97,314,137,341v3,10,6,20,9,30c153,350,151,331,161,311v1,-41,-9,-160,9,-123c176,200,177,204,188,212v20,60,6,12,6,150e" filled="f" strokecolor="maroon" strokeweight=".25pt">
                    <v:path arrowok="t"/>
                  </v:shape>
                  <v:shape id="_x0000_s1064"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v:shape>
                  <v:shape id="_x0000_s1065" style="position:absolute;left:5397;top:2565;width:156;height:207" coordsize="156,207" path="m24,hdc18,18,6,31,,48v4,47,15,42,33,78c36,133,40,148,45,153v18,18,36,16,60,18c108,173,111,174,114,177v3,3,3,7,6,9c132,197,143,199,156,207,142,186,114,177,96,159,77,102,109,110,27,105,11,82,17,94,9,69,8,66,6,60,6,60,7,43,1,22,12,9,16,4,39,,24,xe" fillcolor="black" strokecolor="maroon" strokeweight=".25pt">
                    <v:path arrowok="t"/>
                  </v:shape>
                  <v:shape id="_x0000_s1066"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v:shape>
                </v:group>
              </v:group>
              <v:group id="_x0000_s1067" style="position:absolute;left:5556;top:1240;width:348;height:275" coordorigin="3369,1371" coordsize="3474,2796">
                <v:group id="_x0000_s1068" style="position:absolute;left:3369;top:1371;width:2124;height:2226" coordorigin="3369,1371" coordsize="2124,2226">
                  <v:shape id="_x0000_s1069" style="position:absolute;left:3369;top:1371;width:2124;height:2226;mso-position-horizontal:absolute;mso-position-vertical:absolute"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v:shape>
                  <v:shape id="_x0000_s1070" style="position:absolute;left:3996;top:1941;width:522;height:315;mso-position-horizontal:absolute;mso-position-vertical:absolute" coordsize="522,315" path="m30,hdc,54,108,42,102,117v24,-3,81,33,117,120c318,216,312,315,480,312v18,-9,42,-69,24,-78c372,225,428,218,393,204hbc366,195,356,189,339,180v-17,-9,-24,6,-48,-30hdc231,147,198,90,198,90,132,96,169,66,141,51hbc124,37,114,17,96,9,78,1,44,2,30,hdxe" fillcolor="black" strokecolor="maroon" strokeweight=".25pt">
                    <v:path arrowok="t"/>
                  </v:shape>
                  <v:shape id="_x0000_s1071" style="position:absolute;left:4518;top:2016;width:254;height:249;mso-position-horizontal:absolute;mso-position-vertical:absolute" coordsize="254,249" path="m,45hdc36,126,31,109,99,177v30,,24,-9,87,63c211,235,225,249,243,231v11,-11,-51,-30,-69,-81c105,162,162,165,132,114,57,99,86,,57,6,32,11,18,27,,45xe" fillcolor="black" strokecolor="maroon" strokeweight=".25pt">
                    <v:path arrowok="t"/>
                  </v:shape>
                  <v:shape id="_x0000_s1072" style="position:absolute;left:5028;top:2226;width:201;height:631;mso-position-horizontal:absolute;mso-position-vertical:absolute" coordsize="201,631" path="m3,hdc,207,54,282,75,318,123,438,54,483,57,552v42,24,97,79,102,54c174,576,186,564,201,543,162,432,129,99,3,xe" fillcolor="black" strokecolor="maroon" strokeweight=".25pt">
                    <v:path arrowok="t"/>
                  </v:shape>
                  <v:shape id="_x0000_s1073" style="position:absolute;left:3804;top:2166;width:1122;height:494;mso-position-horizontal:absolute;mso-position-vertical:absolute"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v:shape>
                  <v:shape id="_x0000_s1074" style="position:absolute;left:3934;top:2490;width:1452;height:1077;mso-position-horizontal:absolute;mso-position-vertical:absolute"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strokecolor="maroon" strokeweight=".25pt">
                    <v:path arrowok="t"/>
                  </v:shape>
                  <v:shape id="_x0000_s1075" style="position:absolute;left:5118;top:3103;width:104;height:122" coordsize="104,122" path="m102,47hdc72,52,36,43,12,62,,72,16,96,27,107v11,11,30,10,45,15c104,27,102,,102,47xe" strokecolor="maroon" strokeweight=".25pt">
                    <v:path arrowok="t"/>
                  </v:shape>
                  <v:shape id="_x0000_s1076" style="position:absolute;left:4589;top:3006;width:226;height:124" coordsize="226,124" path="m136,99hdc61,124,45,120,1,54,6,39,,11,16,9,81,,149,3,211,24v15,5,-4,34,-15,45c180,85,156,89,136,99xe" strokecolor="maroon" strokeweight=".25pt">
                    <v:path arrowok="t"/>
                  </v:shape>
                  <v:shape id="_x0000_s1077" style="position:absolute;left:4459;top:2766;width:292;height:163" coordsize="292,163" path="m146,9hdc98,16,22,,11,69,,132,82,133,116,144v15,5,45,15,45,15c196,154,236,163,266,144v17,-11,26,-43,15,-60c254,41,192,24,146,9xe" strokecolor="maroon" strokeweight=".25pt">
                    <v:path arrowok="t"/>
                  </v:shape>
                  <v:shape id="_x0000_s1078" style="position:absolute;left:3435;top:1545;width:534;height:522;mso-position-horizontal:absolute;mso-position-vertical:absolute" coordsize="534,522" path="m534,396hdc480,372,441,408,396,366v-52,-12,-39,12,-66,-42c285,324,270,336,246,249,223,217,159,189,150,108v-51,,-51,3,-45,-48c85,46,27,,,12,48,219,116,205,171,279v32,30,132,120,174,171c388,469,429,519,522,522v-3,-42,-21,-27,-63,-84c474,411,486,423,534,396xe" fillcolor="black" strokecolor="maroon" strokeweight=".25pt">
                    <v:path arrowok="t"/>
                  </v:shape>
                </v:group>
                <v:group id="_x0000_s1079" style="position:absolute;left:5274;top:2658;width:1569;height:1509" coordorigin="5274,2658" coordsize="1569,1509">
                  <v:shape id="_x0000_s1080" style="position:absolute;left:5274;top:2658;width:1569;height:1509;mso-position-horizontal:absolute;mso-position-vertical:absolute" coordsize="1569,1509" path="m795,hdc1341,27,1332,552,1407,691v99,110,132,140,162,350c1557,1278,1452,1392,1275,1443,876,1509,808,1217,777,1248v-69,57,-150,219,-390,216c48,1383,12,1245,6,1089,,882,108,744,165,660,216,471,282,36,795,xe" filled="f" strokecolor="maroon" strokeweight=".25pt">
                    <v:path arrowok="t"/>
                  </v:shape>
                  <v:shape id="_x0000_s1081" style="position:absolute;left:5454;top:2808;width:1227;height:1125;mso-position-horizontal:absolute;mso-position-vertical:absolute" coordsize="1227,1125" path="m603,hdc996,18,1035,423,1059,543v36,95,168,129,162,345c1218,1089,1068,1116,975,1122,867,1125,681,984,606,918,405,1104,351,1086,273,1110,170,1100,12,1004,,855,21,632,87,645,155,524,171,396,234,9,603,xe" filled="f" strokecolor="maroon" strokeweight=".25pt">
                    <v:path arrowok="t"/>
                  </v:shape>
                </v:group>
              </v:group>
              <v:group id="_x0000_s1082" style="position:absolute;left:5858;top:1306;width:118;height:107" coordorigin="6387,2044" coordsize="1175,1087">
                <v:shape id="_x0000_s1083" style="position:absolute;left:6387;top:2044;width:1175;height:1087;mso-position-horizontal:absolute;mso-position-vertical:absolute"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v:shape>
                <v:shape id="_x0000_s1084" style="position:absolute;left:6474;top:2457;width:618;height:591;mso-position-horizontal:absolute;mso-position-vertical:absolute" coordsize="618,591" path="m9,111hdc8,91,,57,63,24,153,,183,81,225,111v30,12,55,61,72,72c334,246,420,439,450,489v44,45,,-45,84,-48c618,450,602,499,615,516v1,21,-30,72,-72,60c513,591,469,563,441,540,395,478,312,275,267,204,241,164,214,121,165,105,135,93,126,87,102,117,88,138,87,137,72,147,36,150,30,153,9,111xe" fillcolor="black" strokecolor="maroon" strokeweight=".25pt">
                  <v:path arrowok="t"/>
                </v:shape>
                <v:group id="_x0000_s1085" style="position:absolute;left:6522;top:2162;width:995;height:748" coordorigin="6522,2162" coordsize="995,748">
                  <v:shape id="_x0000_s1086" style="position:absolute;left:7410;top:2308;width:107;height:108" coordsize="107,108" path="m96,2hdc79,3,61,,45,5,36,8,33,23,24,26,18,32,9,36,6,44,4,50,,62,,62,4,74,11,74,15,86v-7,22,-1,21,21,18c43,102,52,103,57,98,62,93,63,84,69,80v3,-2,6,-4,9,-6c93,51,101,49,66,44,32,21,100,23,105,23,102,3,107,8,96,2xe" fillcolor="black" strokecolor="maroon" strokeweight=".25pt">
                    <v:path arrowok="t"/>
                  </v:shape>
                  <v:shape id="_x0000_s1087"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v:shape>
                  <v:shape id="_x0000_s1088" style="position:absolute;left:7185;top:2162;width:127;height:140" coordsize="127,140" path="m,16hdc24,,62,19,90,22v12,4,17,8,24,18c112,84,127,140,90,103,84,85,52,90,36,88,23,85,16,86,12,73,13,67,11,60,15,55v6,-7,27,-9,27,-9c37,31,42,38,21,31,15,29,3,25,3,25,2,22,,16,,16xe" fillcolor="black" strokecolor="maroon" strokeweight=".25pt">
                    <v:path arrowok="t"/>
                  </v:shape>
                  <v:shape id="_x0000_s1089" style="position:absolute;left:7014;top:2364;width:218;height:168" coordsize="218,168" path="m201,105hdc154,89,118,51,72,36,57,21,38,13,18,6,12,4,,,,,6,24,17,43,42,51v5,8,7,12,15,18c63,73,75,81,75,81v5,8,14,18,21,24c101,110,114,117,114,117v15,22,44,43,69,51c196,164,197,149,210,141v8,-24,7,-20,-9,-36xe" fillcolor="black" strokecolor="maroon" strokeweight=".25pt">
                    <v:path arrowok="t"/>
                  </v:shape>
                  <v:shape id="_x0000_s1090"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strokecolor="maroon" strokeweight=".25pt">
                    <v:path arrowok="t"/>
                  </v:shape>
                  <v:shape id="_x0000_s1091"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strokecolor="maroon" strokeweight=".25pt">
                    <v:path arrowok="t"/>
                  </v:shape>
                  <v:shape id="_x0000_s1092" style="position:absolute;left:6522;top:2712;width:195;height:198;mso-position-horizontal:absolute;mso-position-vertical:absolute" coordsize="195,198" path="m195,hdc164,30,31,168,,198e" fillcolor="black" strokecolor="maroon" strokeweight=".25pt">
                    <v:path arrowok="t"/>
                  </v:shape>
                </v:group>
              </v:group>
              <v:group id="_x0000_s1093" style="position:absolute;left:5789;top:1384;width:179;height:294" coordorigin="5697,2832" coordsize="1791,2985">
                <v:shape id="_x0000_s1094" style="position:absolute;left:5697;top:2832;width:1791;height:2985;mso-position-horizontal:absolute;mso-position-vertical:absolute" coordsize="1791,2985" path="m240,hdc243,110,222,152,234,261,897,1302,903,1347,1371,2184v42,12,30,3,60,6c1500,2358,1511,2351,1554,2445v33,-114,39,-111,75,-273c1683,2396,1713,2561,1791,2985,1482,2721,1467,2709,1170,2454v138,24,168,32,276,42c1420,2457,1292,2320,1263,2274v12,-33,9,-24,18,-66c1100,1880,378,642,177,303,147,276,105,246,,198,33,135,117,12,240,xe" strokecolor="maroon" strokeweight=".25pt">
                  <v:path arrowok="t"/>
                </v:shape>
                <v:shape id="_x0000_s1095" style="position:absolute;left:5775;top:2963;width:1521;height:2536;mso-position-horizontal:absolute;mso-position-vertical:absolute" coordsize="1521,2536" path="m,hdc19,22,93,109,113,135v210,345,943,1590,1135,1936c1245,2116,1251,2095,1245,2140v44,73,234,327,276,396e" filled="f" strokecolor="maroon" strokeweight=".25pt">
                  <v:path arrowok="t"/>
                </v:shape>
              </v:group>
              <v:shape id="_x0000_s1096" style="position:absolute;left:5751;top:1489;width:84;height:276;mso-position-horizontal:absolute;mso-position-vertical:absolute"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v:shape>
              <v:group id="_x0000_s1097" style="position:absolute;left:5588;top:1396;width:280;height:181" coordorigin="3683,2961" coordsize="2806,1839">
                <v:shape id="_x0000_s1098" style="position:absolute;left:3683;top:2961;width:2806;height:1839;mso-position-horizontal:absolute;mso-position-vertical:absolute" coordsize="2806,1839" path="m2683,hdc2505,159,1320,1322,304,1368,232,1472,157,1561,,1659,1110,1839,2400,594,2806,297,2782,189,2782,99,2683,xe" strokecolor="maroon" strokeweight=".25pt">
                  <v:path arrowok="t"/>
                </v:shape>
                <v:shape id="_x0000_s1099" style="position:absolute;left:3924;top:3038;width:2459;height:1489;mso-position-horizontal:absolute;mso-position-vertical:absolute" coordsize="2459,1489" path="m2459,hdc2031,412,1016,1304,111,1365,51,1446,87,1417,,1489e" filled="f" strokecolor="maroon" strokeweight=".25pt">
                  <v:path arrowok="t"/>
                </v:shape>
              </v:group>
            </v:group>
          </v:group>
        </w:pict>
      </w:r>
      <w:r w:rsidR="00463DCD" w:rsidRPr="00AC4C46">
        <w:rPr>
          <w:rFonts w:ascii="Times New Roman" w:hAnsi="Times New Roman" w:cs="Times New Roman"/>
          <w:b/>
          <w:sz w:val="36"/>
          <w:szCs w:val="36"/>
        </w:rPr>
        <w:t>ПОСТАНОВЛЕНИЕ</w:t>
      </w:r>
    </w:p>
    <w:p w:rsidR="00463DCD" w:rsidRPr="00AC4C46" w:rsidRDefault="00463DCD" w:rsidP="00463DCD">
      <w:pPr>
        <w:jc w:val="center"/>
        <w:rPr>
          <w:rFonts w:ascii="Times New Roman" w:hAnsi="Times New Roman" w:cs="Times New Roman"/>
          <w:b/>
          <w:sz w:val="28"/>
          <w:szCs w:val="28"/>
        </w:rPr>
      </w:pPr>
      <w:r w:rsidRPr="00AC4C46">
        <w:rPr>
          <w:rFonts w:ascii="Times New Roman" w:hAnsi="Times New Roman" w:cs="Times New Roman"/>
          <w:b/>
          <w:sz w:val="28"/>
          <w:szCs w:val="28"/>
        </w:rPr>
        <w:t xml:space="preserve">администрации сельского поселения </w:t>
      </w:r>
    </w:p>
    <w:p w:rsidR="00463DCD" w:rsidRPr="00AC4C46" w:rsidRDefault="00AA01CD" w:rsidP="00463DCD">
      <w:pPr>
        <w:jc w:val="center"/>
        <w:rPr>
          <w:rFonts w:ascii="Times New Roman" w:hAnsi="Times New Roman" w:cs="Times New Roman"/>
          <w:b/>
          <w:sz w:val="28"/>
          <w:szCs w:val="28"/>
        </w:rPr>
      </w:pPr>
      <w:r>
        <w:rPr>
          <w:rFonts w:ascii="Times New Roman" w:hAnsi="Times New Roman" w:cs="Times New Roman"/>
          <w:b/>
          <w:sz w:val="28"/>
          <w:szCs w:val="28"/>
        </w:rPr>
        <w:t>Октябрьский</w:t>
      </w:r>
      <w:r w:rsidR="00463DCD" w:rsidRPr="00AC4C46">
        <w:rPr>
          <w:rFonts w:ascii="Times New Roman" w:hAnsi="Times New Roman" w:cs="Times New Roman"/>
          <w:b/>
          <w:sz w:val="28"/>
          <w:szCs w:val="28"/>
        </w:rPr>
        <w:t xml:space="preserve"> сельсовет</w:t>
      </w:r>
    </w:p>
    <w:p w:rsidR="00463DCD" w:rsidRPr="00AC4C46" w:rsidRDefault="00463DCD" w:rsidP="00463DCD">
      <w:pPr>
        <w:jc w:val="center"/>
        <w:rPr>
          <w:rFonts w:ascii="Times New Roman" w:hAnsi="Times New Roman" w:cs="Times New Roman"/>
          <w:b/>
          <w:sz w:val="28"/>
          <w:szCs w:val="28"/>
        </w:rPr>
      </w:pPr>
      <w:r w:rsidRPr="00AC4C46">
        <w:rPr>
          <w:rFonts w:ascii="Times New Roman" w:hAnsi="Times New Roman" w:cs="Times New Roman"/>
          <w:b/>
          <w:sz w:val="28"/>
          <w:szCs w:val="28"/>
        </w:rPr>
        <w:t xml:space="preserve">Лев-Толстовского муниципального района </w:t>
      </w:r>
    </w:p>
    <w:p w:rsidR="00463DCD" w:rsidRPr="00AC4C46" w:rsidRDefault="00463DCD" w:rsidP="00463DCD">
      <w:pPr>
        <w:jc w:val="center"/>
        <w:rPr>
          <w:rFonts w:ascii="Times New Roman" w:hAnsi="Times New Roman" w:cs="Times New Roman"/>
          <w:b/>
          <w:sz w:val="28"/>
          <w:szCs w:val="28"/>
        </w:rPr>
      </w:pPr>
      <w:r w:rsidRPr="00AC4C46">
        <w:rPr>
          <w:rFonts w:ascii="Times New Roman" w:hAnsi="Times New Roman" w:cs="Times New Roman"/>
          <w:b/>
          <w:sz w:val="28"/>
          <w:szCs w:val="28"/>
        </w:rPr>
        <w:t>Липецкой области Российской Федерации</w:t>
      </w:r>
    </w:p>
    <w:p w:rsidR="00463DCD" w:rsidRPr="00E53583" w:rsidRDefault="00463DCD" w:rsidP="00463DCD">
      <w:pPr>
        <w:tabs>
          <w:tab w:val="left" w:pos="4180"/>
        </w:tabs>
        <w:jc w:val="center"/>
        <w:rPr>
          <w:rFonts w:ascii="Times New Roman" w:hAnsi="Times New Roman" w:cs="Times New Roman"/>
          <w:sz w:val="32"/>
          <w:szCs w:val="32"/>
        </w:rPr>
      </w:pPr>
    </w:p>
    <w:p w:rsidR="00463DCD" w:rsidRPr="00065E0E" w:rsidRDefault="00AA01CD" w:rsidP="00463DCD">
      <w:pPr>
        <w:tabs>
          <w:tab w:val="left" w:pos="4180"/>
        </w:tabs>
        <w:jc w:val="center"/>
        <w:rPr>
          <w:rFonts w:ascii="Times New Roman" w:hAnsi="Times New Roman" w:cs="Times New Roman"/>
          <w:b/>
        </w:rPr>
      </w:pPr>
      <w:r>
        <w:rPr>
          <w:rFonts w:ascii="Times New Roman" w:hAnsi="Times New Roman" w:cs="Times New Roman"/>
          <w:b/>
        </w:rPr>
        <w:t>Пос. Совхоза им</w:t>
      </w:r>
      <w:proofErr w:type="gramStart"/>
      <w:r>
        <w:rPr>
          <w:rFonts w:ascii="Times New Roman" w:hAnsi="Times New Roman" w:cs="Times New Roman"/>
          <w:b/>
        </w:rPr>
        <w:t>.Л</w:t>
      </w:r>
      <w:proofErr w:type="gramEnd"/>
      <w:r>
        <w:rPr>
          <w:rFonts w:ascii="Times New Roman" w:hAnsi="Times New Roman" w:cs="Times New Roman"/>
          <w:b/>
        </w:rPr>
        <w:t>ьва Толстого</w:t>
      </w:r>
    </w:p>
    <w:p w:rsidR="00463DCD" w:rsidRDefault="00AA01CD" w:rsidP="00463DCD">
      <w:pPr>
        <w:jc w:val="center"/>
        <w:rPr>
          <w:rFonts w:ascii="Times New Roman" w:hAnsi="Times New Roman" w:cs="Times New Roman"/>
          <w:b/>
          <w:sz w:val="28"/>
          <w:szCs w:val="28"/>
        </w:rPr>
      </w:pPr>
      <w:r>
        <w:rPr>
          <w:rFonts w:ascii="Times New Roman" w:hAnsi="Times New Roman" w:cs="Times New Roman"/>
          <w:b/>
          <w:sz w:val="28"/>
          <w:szCs w:val="28"/>
        </w:rPr>
        <w:t>08</w:t>
      </w:r>
      <w:r w:rsidR="00463DCD">
        <w:rPr>
          <w:rFonts w:ascii="Times New Roman" w:hAnsi="Times New Roman" w:cs="Times New Roman"/>
          <w:b/>
          <w:sz w:val="28"/>
          <w:szCs w:val="28"/>
        </w:rPr>
        <w:t>.11.2023</w:t>
      </w:r>
      <w:r w:rsidR="00463DCD" w:rsidRPr="00E3509B">
        <w:rPr>
          <w:rFonts w:ascii="Times New Roman" w:hAnsi="Times New Roman" w:cs="Times New Roman"/>
          <w:b/>
          <w:sz w:val="28"/>
          <w:szCs w:val="28"/>
        </w:rPr>
        <w:t xml:space="preserve">г.                                                                               № </w:t>
      </w:r>
      <w:r w:rsidR="00463DCD">
        <w:rPr>
          <w:rFonts w:ascii="Times New Roman" w:hAnsi="Times New Roman" w:cs="Times New Roman"/>
          <w:b/>
          <w:sz w:val="28"/>
          <w:szCs w:val="28"/>
        </w:rPr>
        <w:t xml:space="preserve"> </w:t>
      </w:r>
      <w:r>
        <w:rPr>
          <w:rFonts w:ascii="Times New Roman" w:hAnsi="Times New Roman" w:cs="Times New Roman"/>
          <w:b/>
          <w:sz w:val="28"/>
          <w:szCs w:val="28"/>
        </w:rPr>
        <w:t>213-п</w:t>
      </w:r>
    </w:p>
    <w:p w:rsidR="00463DCD" w:rsidRPr="00463DCD" w:rsidRDefault="00463DCD" w:rsidP="00463DCD">
      <w:pPr>
        <w:pStyle w:val="bodytext"/>
        <w:spacing w:before="0" w:beforeAutospacing="0" w:after="0" w:afterAutospacing="0"/>
        <w:ind w:firstLine="567"/>
        <w:jc w:val="center"/>
        <w:rPr>
          <w:color w:val="000000"/>
        </w:rPr>
      </w:pPr>
      <w:r w:rsidRPr="00463DCD">
        <w:rPr>
          <w:b/>
          <w:bCs/>
          <w:color w:val="000000"/>
        </w:rPr>
        <w:t xml:space="preserve">Об утверждении Порядка составления и утверждения отчета о результатах деятельности муниципальных учреждений сельского поселения </w:t>
      </w:r>
      <w:r w:rsidR="00AA01CD">
        <w:rPr>
          <w:b/>
          <w:bCs/>
          <w:color w:val="000000"/>
        </w:rPr>
        <w:t>Октябрьский</w:t>
      </w:r>
      <w:r w:rsidRPr="00463DCD">
        <w:rPr>
          <w:b/>
          <w:bCs/>
          <w:color w:val="000000"/>
        </w:rPr>
        <w:t xml:space="preserve"> сельсовет </w:t>
      </w:r>
      <w:proofErr w:type="spellStart"/>
      <w:r w:rsidRPr="00463DCD">
        <w:rPr>
          <w:b/>
          <w:bCs/>
          <w:color w:val="000000"/>
        </w:rPr>
        <w:t>Лев-Толстовского</w:t>
      </w:r>
      <w:proofErr w:type="spellEnd"/>
      <w:r w:rsidRPr="00463DCD">
        <w:rPr>
          <w:b/>
          <w:bCs/>
          <w:color w:val="000000"/>
        </w:rPr>
        <w:t xml:space="preserve"> муниципального района Липецкой области Российской Федерации и об использовании закрепленного за ними муниципального имущества</w:t>
      </w:r>
    </w:p>
    <w:p w:rsidR="00463DCD" w:rsidRDefault="00463DCD" w:rsidP="00463DCD">
      <w:pPr>
        <w:pStyle w:val="a3"/>
        <w:ind w:firstLine="567"/>
        <w:rPr>
          <w:rFonts w:ascii="Arial" w:hAnsi="Arial" w:cs="Arial"/>
          <w:color w:val="000000"/>
        </w:rPr>
      </w:pPr>
    </w:p>
    <w:p w:rsidR="00463DCD" w:rsidRDefault="00463DCD" w:rsidP="00463DCD">
      <w:pPr>
        <w:pStyle w:val="a3"/>
        <w:ind w:firstLine="567"/>
        <w:rPr>
          <w:szCs w:val="28"/>
        </w:rPr>
      </w:pPr>
      <w:proofErr w:type="gramStart"/>
      <w:r w:rsidRPr="00463DCD">
        <w:rPr>
          <w:color w:val="000000"/>
        </w:rPr>
        <w:t>Рассмотрев Представление прокуратуры Лев-Толстовского района Липецкой области от 19.10.2023 № 37-2023 г., в соответствии с подпунктом 10 пункта 3.3 статьи 32 Федерального закона от </w:t>
      </w:r>
      <w:hyperlink r:id="rId5" w:tgtFrame="_blank" w:history="1">
        <w:r w:rsidRPr="00463DCD">
          <w:rPr>
            <w:rStyle w:val="hyperlink"/>
            <w:color w:val="0000FF"/>
          </w:rPr>
          <w:t>12.01.1996 №7-ФЗ</w:t>
        </w:r>
      </w:hyperlink>
      <w:r w:rsidRPr="00463DCD">
        <w:rPr>
          <w:color w:val="000000"/>
        </w:rPr>
        <w:t> "О некоммерческих организациях", приказом Министерства финансов Российской Федерации от 02.11.2021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w:t>
      </w:r>
      <w:proofErr w:type="gramEnd"/>
      <w:r w:rsidRPr="00463DCD">
        <w:rPr>
          <w:color w:val="000000"/>
        </w:rPr>
        <w:t>) имущества"</w:t>
      </w:r>
      <w:r w:rsidR="00414167">
        <w:rPr>
          <w:color w:val="000000"/>
        </w:rPr>
        <w:t>,</w:t>
      </w:r>
      <w:r w:rsidRPr="00463DCD">
        <w:rPr>
          <w:color w:val="000000"/>
        </w:rPr>
        <w:t xml:space="preserve"> </w:t>
      </w:r>
      <w:r w:rsidRPr="00463DCD">
        <w:rPr>
          <w:szCs w:val="28"/>
        </w:rPr>
        <w:t>руководствуясь </w:t>
      </w:r>
      <w:hyperlink r:id="rId6">
        <w:r w:rsidRPr="00463DCD">
          <w:t xml:space="preserve">Уставом сельского поселения  </w:t>
        </w:r>
        <w:r w:rsidR="00AA01CD">
          <w:t xml:space="preserve">Октябрьский </w:t>
        </w:r>
        <w:r w:rsidRPr="00463DCD">
          <w:t xml:space="preserve">сельсовет </w:t>
        </w:r>
        <w:proofErr w:type="spellStart"/>
        <w:r w:rsidRPr="00463DCD">
          <w:t>Лев-Толстовского</w:t>
        </w:r>
        <w:proofErr w:type="spellEnd"/>
        <w:r w:rsidRPr="00463DCD">
          <w:t xml:space="preserve"> муниципального района Липецкой области</w:t>
        </w:r>
      </w:hyperlink>
      <w:r w:rsidRPr="00463DCD">
        <w:rPr>
          <w:szCs w:val="28"/>
        </w:rPr>
        <w:t xml:space="preserve">, администрация сельского поселения </w:t>
      </w:r>
      <w:r w:rsidR="000F468B" w:rsidRPr="000F468B">
        <w:rPr>
          <w:sz w:val="26"/>
          <w:szCs w:val="24"/>
        </w:rPr>
        <w:t>Октябрьский</w:t>
      </w:r>
      <w:r w:rsidR="000F468B">
        <w:rPr>
          <w:b/>
          <w:sz w:val="26"/>
          <w:szCs w:val="24"/>
        </w:rPr>
        <w:t xml:space="preserve"> </w:t>
      </w:r>
      <w:r w:rsidRPr="00463DCD">
        <w:rPr>
          <w:szCs w:val="28"/>
        </w:rPr>
        <w:t xml:space="preserve">сельсовет </w:t>
      </w:r>
      <w:proofErr w:type="spellStart"/>
      <w:r w:rsidRPr="00463DCD">
        <w:rPr>
          <w:szCs w:val="28"/>
        </w:rPr>
        <w:t>Лев-Толстовского</w:t>
      </w:r>
      <w:proofErr w:type="spellEnd"/>
      <w:r w:rsidRPr="00463DCD">
        <w:rPr>
          <w:szCs w:val="28"/>
        </w:rPr>
        <w:t xml:space="preserve"> муниципального</w:t>
      </w:r>
      <w:r w:rsidRPr="00FC33E0">
        <w:rPr>
          <w:szCs w:val="28"/>
        </w:rPr>
        <w:t xml:space="preserve"> района Липецкой области Российской Федерации</w:t>
      </w:r>
    </w:p>
    <w:p w:rsidR="00463DCD" w:rsidRPr="00463DCD" w:rsidRDefault="00463DCD" w:rsidP="00463DCD">
      <w:pPr>
        <w:pStyle w:val="a3"/>
        <w:ind w:firstLine="567"/>
        <w:jc w:val="center"/>
        <w:rPr>
          <w:b/>
          <w:color w:val="000000"/>
          <w:szCs w:val="28"/>
        </w:rPr>
      </w:pPr>
      <w:r w:rsidRPr="00463DCD">
        <w:rPr>
          <w:b/>
          <w:color w:val="000000"/>
          <w:szCs w:val="28"/>
        </w:rPr>
        <w:t>ПОСТАНОВЛЯЕТ:</w:t>
      </w:r>
    </w:p>
    <w:p w:rsidR="00463DCD" w:rsidRPr="00463DCD" w:rsidRDefault="00463DCD" w:rsidP="00463DCD">
      <w:pPr>
        <w:pStyle w:val="bodytext"/>
        <w:spacing w:before="0" w:beforeAutospacing="0" w:after="0" w:afterAutospacing="0"/>
        <w:ind w:firstLine="567"/>
        <w:jc w:val="both"/>
        <w:rPr>
          <w:color w:val="000000"/>
          <w:sz w:val="28"/>
          <w:szCs w:val="28"/>
        </w:rPr>
      </w:pPr>
      <w:r w:rsidRPr="00463DCD">
        <w:rPr>
          <w:color w:val="000000"/>
          <w:sz w:val="28"/>
          <w:szCs w:val="28"/>
        </w:rPr>
        <w:t xml:space="preserve">1. Утвердить Порядок составления и утверждения отчета о результатах деятельности муниципальных учреждений сельского поселения </w:t>
      </w:r>
      <w:r w:rsidR="00AA01CD" w:rsidRPr="00AA01CD">
        <w:rPr>
          <w:color w:val="000000"/>
          <w:sz w:val="28"/>
          <w:szCs w:val="28"/>
        </w:rPr>
        <w:t>Октябрьский</w:t>
      </w:r>
      <w:r w:rsidRPr="00463DCD">
        <w:rPr>
          <w:color w:val="000000"/>
          <w:sz w:val="28"/>
          <w:szCs w:val="28"/>
        </w:rPr>
        <w:t xml:space="preserve"> сельсовет </w:t>
      </w:r>
      <w:proofErr w:type="spellStart"/>
      <w:r w:rsidRPr="00463DCD">
        <w:rPr>
          <w:color w:val="000000"/>
          <w:sz w:val="28"/>
          <w:szCs w:val="28"/>
        </w:rPr>
        <w:t>Лев-Толстовского</w:t>
      </w:r>
      <w:proofErr w:type="spellEnd"/>
      <w:r w:rsidRPr="00463DCD">
        <w:rPr>
          <w:color w:val="000000"/>
          <w:sz w:val="28"/>
          <w:szCs w:val="28"/>
        </w:rPr>
        <w:t xml:space="preserve"> муниципального района Липецкой области Российской Федерации и об использовании закрепленного за ними муниципального имущества (приложение).</w:t>
      </w:r>
    </w:p>
    <w:p w:rsidR="00463DCD" w:rsidRPr="00463DCD" w:rsidRDefault="00463DCD" w:rsidP="00463DCD">
      <w:pPr>
        <w:shd w:val="clear" w:color="auto" w:fill="FFFFFF"/>
        <w:jc w:val="both"/>
        <w:rPr>
          <w:rFonts w:ascii="Times New Roman" w:hAnsi="Times New Roman" w:cs="Times New Roman"/>
          <w:color w:val="000000"/>
          <w:sz w:val="28"/>
          <w:szCs w:val="28"/>
        </w:rPr>
      </w:pPr>
      <w:r w:rsidRPr="00463DCD">
        <w:rPr>
          <w:rFonts w:ascii="Times New Roman" w:hAnsi="Times New Roman" w:cs="Times New Roman"/>
          <w:color w:val="000000"/>
          <w:sz w:val="28"/>
          <w:szCs w:val="28"/>
        </w:rPr>
        <w:t xml:space="preserve">         2. Обнародовать настоящее постановление доступными средствами и разместить </w:t>
      </w:r>
      <w:r w:rsidR="006E722F">
        <w:rPr>
          <w:rFonts w:ascii="Times New Roman" w:hAnsi="Times New Roman" w:cs="Times New Roman"/>
          <w:color w:val="000000"/>
          <w:sz w:val="28"/>
          <w:szCs w:val="28"/>
        </w:rPr>
        <w:t xml:space="preserve"> на странице сельского поселения Октябрьский сельсовет на официальном сайте администрации </w:t>
      </w:r>
      <w:proofErr w:type="spellStart"/>
      <w:r w:rsidR="006E722F">
        <w:rPr>
          <w:rFonts w:ascii="Times New Roman" w:hAnsi="Times New Roman" w:cs="Times New Roman"/>
          <w:color w:val="000000"/>
          <w:sz w:val="28"/>
          <w:szCs w:val="28"/>
        </w:rPr>
        <w:t>Лев-Толстовского</w:t>
      </w:r>
      <w:proofErr w:type="spellEnd"/>
      <w:r w:rsidR="006E722F">
        <w:rPr>
          <w:rFonts w:ascii="Times New Roman" w:hAnsi="Times New Roman" w:cs="Times New Roman"/>
          <w:color w:val="000000"/>
          <w:sz w:val="28"/>
          <w:szCs w:val="28"/>
        </w:rPr>
        <w:t xml:space="preserve"> муниципального района Липецкой области </w:t>
      </w:r>
      <w:r w:rsidR="00C51C84">
        <w:rPr>
          <w:rFonts w:ascii="Times New Roman" w:hAnsi="Times New Roman" w:cs="Times New Roman"/>
          <w:color w:val="000000"/>
          <w:sz w:val="28"/>
          <w:szCs w:val="28"/>
        </w:rPr>
        <w:t xml:space="preserve"> </w:t>
      </w:r>
      <w:r w:rsidRPr="00463DCD">
        <w:rPr>
          <w:rFonts w:ascii="Times New Roman" w:hAnsi="Times New Roman" w:cs="Times New Roman"/>
          <w:color w:val="000000"/>
          <w:sz w:val="28"/>
          <w:szCs w:val="28"/>
        </w:rPr>
        <w:t xml:space="preserve"> в сети Интернет: </w:t>
      </w:r>
      <w:r w:rsidR="00F06DBF" w:rsidRPr="00F06DBF">
        <w:rPr>
          <w:rFonts w:ascii="Times New Roman" w:hAnsi="Times New Roman" w:cs="Times New Roman"/>
          <w:sz w:val="28"/>
          <w:szCs w:val="28"/>
        </w:rPr>
        <w:t>http://old.lev-adm.ru/rayon/map/oktober/</w:t>
      </w:r>
      <w:r w:rsidR="00F06DBF">
        <w:rPr>
          <w:rFonts w:ascii="Times New Roman" w:hAnsi="Times New Roman" w:cs="Times New Roman"/>
          <w:sz w:val="28"/>
          <w:szCs w:val="28"/>
        </w:rPr>
        <w:t>.</w:t>
      </w:r>
    </w:p>
    <w:p w:rsidR="00463DCD" w:rsidRPr="00463DCD" w:rsidRDefault="00463DCD" w:rsidP="00463DCD">
      <w:pPr>
        <w:pStyle w:val="bodytext"/>
        <w:spacing w:before="0" w:beforeAutospacing="0" w:after="0" w:afterAutospacing="0"/>
        <w:ind w:firstLine="567"/>
        <w:jc w:val="both"/>
        <w:rPr>
          <w:color w:val="000000"/>
          <w:sz w:val="28"/>
          <w:szCs w:val="28"/>
        </w:rPr>
      </w:pPr>
      <w:r>
        <w:rPr>
          <w:color w:val="000000"/>
          <w:sz w:val="28"/>
          <w:szCs w:val="28"/>
        </w:rPr>
        <w:t>3</w:t>
      </w:r>
      <w:r w:rsidRPr="00463DCD">
        <w:rPr>
          <w:color w:val="000000"/>
          <w:sz w:val="28"/>
          <w:szCs w:val="28"/>
        </w:rPr>
        <w:t>. Настоящее постановление вступает в силу со дня его официального опубликования и распространяет свое действие на правоотношения, возникшие с 1 января 2023 года.</w:t>
      </w:r>
    </w:p>
    <w:p w:rsidR="00463DCD" w:rsidRPr="00463DCD" w:rsidRDefault="00463DCD" w:rsidP="00463DCD">
      <w:pPr>
        <w:pStyle w:val="bodytext"/>
        <w:spacing w:before="0" w:beforeAutospacing="0" w:after="0" w:afterAutospacing="0"/>
        <w:ind w:firstLine="567"/>
        <w:jc w:val="both"/>
        <w:rPr>
          <w:color w:val="000000"/>
          <w:sz w:val="28"/>
          <w:szCs w:val="28"/>
        </w:rPr>
      </w:pPr>
      <w:r>
        <w:rPr>
          <w:color w:val="000000"/>
          <w:sz w:val="28"/>
          <w:szCs w:val="28"/>
        </w:rPr>
        <w:t>4</w:t>
      </w:r>
      <w:r w:rsidRPr="00463DCD">
        <w:rPr>
          <w:color w:val="000000"/>
          <w:sz w:val="28"/>
          <w:szCs w:val="28"/>
        </w:rPr>
        <w:t xml:space="preserve">. </w:t>
      </w:r>
      <w:proofErr w:type="gramStart"/>
      <w:r w:rsidRPr="00463DCD">
        <w:rPr>
          <w:color w:val="000000"/>
          <w:sz w:val="28"/>
          <w:szCs w:val="28"/>
        </w:rPr>
        <w:t>Контроль за</w:t>
      </w:r>
      <w:proofErr w:type="gramEnd"/>
      <w:r w:rsidRPr="00463DCD">
        <w:rPr>
          <w:color w:val="000000"/>
          <w:sz w:val="28"/>
          <w:szCs w:val="28"/>
        </w:rPr>
        <w:t xml:space="preserve"> исполнением настоящего постановления оставляю за собой.</w:t>
      </w:r>
    </w:p>
    <w:p w:rsidR="00AA01CD" w:rsidRDefault="00AA01CD" w:rsidP="00463DCD">
      <w:pPr>
        <w:ind w:left="-142"/>
        <w:rPr>
          <w:rFonts w:ascii="Times New Roman" w:hAnsi="Times New Roman" w:cs="Times New Roman"/>
          <w:b/>
          <w:sz w:val="26"/>
          <w:szCs w:val="24"/>
        </w:rPr>
      </w:pPr>
    </w:p>
    <w:p w:rsidR="00AA01CD" w:rsidRDefault="00AA01CD" w:rsidP="00463DCD">
      <w:pPr>
        <w:ind w:left="-142"/>
        <w:rPr>
          <w:rFonts w:ascii="Times New Roman" w:hAnsi="Times New Roman" w:cs="Times New Roman"/>
          <w:b/>
          <w:sz w:val="26"/>
          <w:szCs w:val="24"/>
        </w:rPr>
      </w:pPr>
    </w:p>
    <w:p w:rsidR="00463DCD" w:rsidRPr="00482177" w:rsidRDefault="00463DCD" w:rsidP="00463DCD">
      <w:pPr>
        <w:ind w:left="-142"/>
        <w:rPr>
          <w:rFonts w:ascii="Times New Roman" w:hAnsi="Times New Roman" w:cs="Times New Roman"/>
          <w:b/>
          <w:sz w:val="26"/>
          <w:szCs w:val="24"/>
        </w:rPr>
      </w:pPr>
      <w:r w:rsidRPr="00482177">
        <w:rPr>
          <w:rFonts w:ascii="Times New Roman" w:hAnsi="Times New Roman" w:cs="Times New Roman"/>
          <w:b/>
          <w:sz w:val="26"/>
          <w:szCs w:val="24"/>
        </w:rPr>
        <w:t xml:space="preserve">Глава сельского поселения </w:t>
      </w:r>
    </w:p>
    <w:p w:rsidR="00463DCD" w:rsidRPr="00482177" w:rsidRDefault="00AA01CD" w:rsidP="00463DCD">
      <w:pPr>
        <w:ind w:left="-142"/>
        <w:rPr>
          <w:rFonts w:ascii="Times New Roman" w:hAnsi="Times New Roman" w:cs="Times New Roman"/>
          <w:b/>
          <w:sz w:val="26"/>
          <w:szCs w:val="24"/>
        </w:rPr>
      </w:pPr>
      <w:r>
        <w:rPr>
          <w:rFonts w:ascii="Times New Roman" w:hAnsi="Times New Roman" w:cs="Times New Roman"/>
          <w:b/>
          <w:sz w:val="26"/>
          <w:szCs w:val="24"/>
        </w:rPr>
        <w:t xml:space="preserve">Октябрьский </w:t>
      </w:r>
      <w:r w:rsidR="00463DCD" w:rsidRPr="00482177">
        <w:rPr>
          <w:rFonts w:ascii="Times New Roman" w:hAnsi="Times New Roman" w:cs="Times New Roman"/>
          <w:b/>
          <w:sz w:val="26"/>
          <w:szCs w:val="24"/>
        </w:rPr>
        <w:t xml:space="preserve"> сельсовет </w:t>
      </w:r>
    </w:p>
    <w:p w:rsidR="00463DCD" w:rsidRPr="00482177" w:rsidRDefault="00463DCD" w:rsidP="00463DCD">
      <w:pPr>
        <w:ind w:left="-142"/>
        <w:rPr>
          <w:rFonts w:ascii="Times New Roman" w:hAnsi="Times New Roman" w:cs="Times New Roman"/>
          <w:b/>
          <w:sz w:val="26"/>
          <w:szCs w:val="24"/>
        </w:rPr>
      </w:pPr>
      <w:proofErr w:type="spellStart"/>
      <w:r w:rsidRPr="00482177">
        <w:rPr>
          <w:rFonts w:ascii="Times New Roman" w:hAnsi="Times New Roman" w:cs="Times New Roman"/>
          <w:b/>
          <w:sz w:val="26"/>
          <w:szCs w:val="24"/>
        </w:rPr>
        <w:t>Лев-Толстовского</w:t>
      </w:r>
      <w:proofErr w:type="spellEnd"/>
      <w:r w:rsidRPr="00482177">
        <w:rPr>
          <w:rFonts w:ascii="Times New Roman" w:hAnsi="Times New Roman" w:cs="Times New Roman"/>
          <w:b/>
          <w:sz w:val="26"/>
          <w:szCs w:val="24"/>
        </w:rPr>
        <w:t xml:space="preserve"> муниципального района</w:t>
      </w:r>
      <w:r w:rsidR="00AA01CD">
        <w:rPr>
          <w:rFonts w:ascii="Times New Roman" w:hAnsi="Times New Roman" w:cs="Times New Roman"/>
          <w:b/>
          <w:sz w:val="26"/>
          <w:szCs w:val="24"/>
        </w:rPr>
        <w:t xml:space="preserve">                                             </w:t>
      </w:r>
      <w:proofErr w:type="spellStart"/>
      <w:r w:rsidR="00AA01CD">
        <w:rPr>
          <w:rFonts w:ascii="Times New Roman" w:hAnsi="Times New Roman" w:cs="Times New Roman"/>
          <w:b/>
          <w:sz w:val="26"/>
          <w:szCs w:val="24"/>
        </w:rPr>
        <w:t>М.С.Тепцов</w:t>
      </w:r>
      <w:proofErr w:type="spellEnd"/>
      <w:r w:rsidR="00AA01CD">
        <w:rPr>
          <w:rFonts w:ascii="Times New Roman" w:hAnsi="Times New Roman" w:cs="Times New Roman"/>
          <w:b/>
          <w:sz w:val="26"/>
          <w:szCs w:val="24"/>
        </w:rPr>
        <w:t xml:space="preserve">                                </w:t>
      </w:r>
    </w:p>
    <w:p w:rsidR="00414167" w:rsidRPr="00C51C84" w:rsidRDefault="00AA01CD" w:rsidP="00C51C84">
      <w:pPr>
        <w:ind w:left="-142"/>
        <w:rPr>
          <w:rFonts w:ascii="Times New Roman" w:hAnsi="Times New Roman" w:cs="Times New Roman"/>
          <w:sz w:val="26"/>
          <w:szCs w:val="24"/>
        </w:rPr>
      </w:pPr>
      <w:r>
        <w:rPr>
          <w:rFonts w:ascii="Times New Roman" w:hAnsi="Times New Roman" w:cs="Times New Roman"/>
          <w:b/>
          <w:sz w:val="26"/>
          <w:szCs w:val="24"/>
        </w:rPr>
        <w:t xml:space="preserve"> </w:t>
      </w:r>
      <w:r w:rsidR="00463DCD" w:rsidRPr="00482177">
        <w:rPr>
          <w:rFonts w:ascii="Times New Roman" w:hAnsi="Times New Roman" w:cs="Times New Roman"/>
          <w:b/>
          <w:sz w:val="26"/>
          <w:szCs w:val="24"/>
        </w:rPr>
        <w:tab/>
      </w:r>
      <w:r w:rsidR="00463DCD" w:rsidRPr="00482177">
        <w:rPr>
          <w:rFonts w:ascii="Times New Roman" w:hAnsi="Times New Roman" w:cs="Times New Roman"/>
          <w:b/>
          <w:sz w:val="26"/>
          <w:szCs w:val="24"/>
        </w:rPr>
        <w:tab/>
      </w:r>
      <w:r w:rsidR="00463DCD" w:rsidRPr="00482177">
        <w:rPr>
          <w:rFonts w:ascii="Times New Roman" w:hAnsi="Times New Roman" w:cs="Times New Roman"/>
          <w:b/>
          <w:sz w:val="26"/>
          <w:szCs w:val="24"/>
        </w:rPr>
        <w:tab/>
      </w:r>
      <w:r w:rsidR="00463DCD" w:rsidRPr="00482177">
        <w:rPr>
          <w:rFonts w:ascii="Times New Roman" w:hAnsi="Times New Roman" w:cs="Times New Roman"/>
          <w:b/>
          <w:sz w:val="26"/>
          <w:szCs w:val="24"/>
        </w:rPr>
        <w:tab/>
      </w:r>
      <w:r w:rsidR="00463DCD" w:rsidRPr="00482177">
        <w:rPr>
          <w:rFonts w:ascii="Times New Roman" w:hAnsi="Times New Roman" w:cs="Times New Roman"/>
          <w:b/>
          <w:sz w:val="26"/>
          <w:szCs w:val="24"/>
        </w:rPr>
        <w:tab/>
      </w:r>
      <w:r w:rsidR="00463DCD" w:rsidRPr="00482177">
        <w:rPr>
          <w:rFonts w:ascii="Times New Roman" w:hAnsi="Times New Roman" w:cs="Times New Roman"/>
          <w:b/>
          <w:sz w:val="26"/>
          <w:szCs w:val="24"/>
        </w:rPr>
        <w:tab/>
      </w:r>
      <w:r w:rsidR="00463DCD">
        <w:rPr>
          <w:rFonts w:ascii="Times New Roman" w:hAnsi="Times New Roman" w:cs="Times New Roman"/>
          <w:b/>
          <w:sz w:val="26"/>
          <w:szCs w:val="24"/>
        </w:rPr>
        <w:t xml:space="preserve">    </w:t>
      </w:r>
      <w:r w:rsidR="00463DCD" w:rsidRPr="00482177">
        <w:rPr>
          <w:rFonts w:ascii="Times New Roman" w:hAnsi="Times New Roman" w:cs="Times New Roman"/>
          <w:b/>
          <w:sz w:val="26"/>
          <w:szCs w:val="24"/>
        </w:rPr>
        <w:t xml:space="preserve">   </w:t>
      </w:r>
    </w:p>
    <w:p w:rsidR="00414167" w:rsidRDefault="00414167" w:rsidP="00463DCD">
      <w:pPr>
        <w:pStyle w:val="bodytext"/>
        <w:spacing w:before="0" w:beforeAutospacing="0" w:after="0" w:afterAutospacing="0"/>
        <w:ind w:firstLine="567"/>
        <w:jc w:val="both"/>
      </w:pPr>
    </w:p>
    <w:p w:rsidR="00463DCD" w:rsidRPr="00414167" w:rsidRDefault="00463DCD" w:rsidP="00463DCD">
      <w:pPr>
        <w:jc w:val="right"/>
        <w:rPr>
          <w:rFonts w:ascii="Times New Roman" w:hAnsi="Times New Roman" w:cs="Times New Roman"/>
          <w:sz w:val="22"/>
          <w:szCs w:val="22"/>
        </w:rPr>
      </w:pPr>
      <w:r w:rsidRPr="00414167">
        <w:rPr>
          <w:rFonts w:ascii="Times New Roman" w:hAnsi="Times New Roman" w:cs="Times New Roman"/>
          <w:sz w:val="22"/>
          <w:szCs w:val="22"/>
        </w:rPr>
        <w:t>Приложение</w:t>
      </w:r>
    </w:p>
    <w:p w:rsidR="00463DCD" w:rsidRPr="00414167" w:rsidRDefault="00463DCD" w:rsidP="00463DCD">
      <w:pPr>
        <w:jc w:val="right"/>
        <w:rPr>
          <w:rFonts w:ascii="Times New Roman" w:hAnsi="Times New Roman" w:cs="Times New Roman"/>
          <w:sz w:val="22"/>
          <w:szCs w:val="22"/>
        </w:rPr>
      </w:pPr>
      <w:r w:rsidRPr="00414167">
        <w:rPr>
          <w:rFonts w:ascii="Times New Roman" w:hAnsi="Times New Roman" w:cs="Times New Roman"/>
          <w:sz w:val="22"/>
          <w:szCs w:val="22"/>
        </w:rPr>
        <w:t xml:space="preserve">к постановлению администрации </w:t>
      </w:r>
    </w:p>
    <w:p w:rsidR="00463DCD" w:rsidRPr="00414167" w:rsidRDefault="00463DCD" w:rsidP="00463DCD">
      <w:pPr>
        <w:jc w:val="right"/>
        <w:rPr>
          <w:rFonts w:ascii="Times New Roman" w:hAnsi="Times New Roman" w:cs="Times New Roman"/>
          <w:sz w:val="22"/>
          <w:szCs w:val="22"/>
        </w:rPr>
      </w:pPr>
      <w:r w:rsidRPr="00414167">
        <w:rPr>
          <w:rFonts w:ascii="Times New Roman" w:hAnsi="Times New Roman" w:cs="Times New Roman"/>
          <w:sz w:val="22"/>
          <w:szCs w:val="22"/>
        </w:rPr>
        <w:t xml:space="preserve">сельского поселения </w:t>
      </w:r>
      <w:proofErr w:type="gramStart"/>
      <w:r w:rsidR="00AA01CD">
        <w:rPr>
          <w:rFonts w:ascii="Times New Roman" w:hAnsi="Times New Roman" w:cs="Times New Roman"/>
          <w:sz w:val="22"/>
          <w:szCs w:val="22"/>
        </w:rPr>
        <w:t>Октябрьский</w:t>
      </w:r>
      <w:proofErr w:type="gramEnd"/>
      <w:r w:rsidRPr="00414167">
        <w:rPr>
          <w:rFonts w:ascii="Times New Roman" w:hAnsi="Times New Roman" w:cs="Times New Roman"/>
          <w:sz w:val="22"/>
          <w:szCs w:val="22"/>
        </w:rPr>
        <w:t xml:space="preserve"> </w:t>
      </w:r>
    </w:p>
    <w:p w:rsidR="00463DCD" w:rsidRPr="00414167" w:rsidRDefault="00463DCD" w:rsidP="00463DCD">
      <w:pPr>
        <w:jc w:val="right"/>
        <w:rPr>
          <w:rFonts w:ascii="Times New Roman" w:hAnsi="Times New Roman" w:cs="Times New Roman"/>
          <w:sz w:val="22"/>
          <w:szCs w:val="22"/>
        </w:rPr>
      </w:pPr>
      <w:r w:rsidRPr="00414167">
        <w:rPr>
          <w:rFonts w:ascii="Times New Roman" w:hAnsi="Times New Roman" w:cs="Times New Roman"/>
          <w:sz w:val="22"/>
          <w:szCs w:val="22"/>
        </w:rPr>
        <w:t xml:space="preserve">сельсовет Лев-Толстовского </w:t>
      </w:r>
      <w:proofErr w:type="gramStart"/>
      <w:r w:rsidRPr="00414167">
        <w:rPr>
          <w:rFonts w:ascii="Times New Roman" w:hAnsi="Times New Roman" w:cs="Times New Roman"/>
          <w:sz w:val="22"/>
          <w:szCs w:val="22"/>
        </w:rPr>
        <w:t>муниципального</w:t>
      </w:r>
      <w:proofErr w:type="gramEnd"/>
    </w:p>
    <w:p w:rsidR="00463DCD" w:rsidRPr="00414167" w:rsidRDefault="00463DCD" w:rsidP="00463DCD">
      <w:pPr>
        <w:jc w:val="right"/>
        <w:rPr>
          <w:rFonts w:ascii="Times New Roman" w:hAnsi="Times New Roman" w:cs="Times New Roman"/>
          <w:sz w:val="22"/>
          <w:szCs w:val="22"/>
        </w:rPr>
      </w:pPr>
      <w:r w:rsidRPr="00414167">
        <w:rPr>
          <w:rFonts w:ascii="Times New Roman" w:hAnsi="Times New Roman" w:cs="Times New Roman"/>
          <w:sz w:val="22"/>
          <w:szCs w:val="22"/>
        </w:rPr>
        <w:t>района Липецкой области Российской Федерации</w:t>
      </w:r>
    </w:p>
    <w:p w:rsidR="00463DCD" w:rsidRPr="00414167" w:rsidRDefault="00463DCD" w:rsidP="00463DCD">
      <w:pPr>
        <w:jc w:val="right"/>
        <w:rPr>
          <w:rFonts w:ascii="Times New Roman" w:hAnsi="Times New Roman" w:cs="Times New Roman"/>
          <w:sz w:val="22"/>
          <w:szCs w:val="22"/>
        </w:rPr>
      </w:pPr>
      <w:r w:rsidRPr="00AA01CD">
        <w:rPr>
          <w:rFonts w:ascii="Times New Roman" w:hAnsi="Times New Roman" w:cs="Times New Roman"/>
          <w:sz w:val="22"/>
          <w:szCs w:val="22"/>
        </w:rPr>
        <w:t>от </w:t>
      </w:r>
      <w:r w:rsidR="00AA01CD" w:rsidRPr="00AA01CD">
        <w:rPr>
          <w:rFonts w:ascii="Times New Roman" w:hAnsi="Times New Roman" w:cs="Times New Roman"/>
          <w:sz w:val="22"/>
          <w:szCs w:val="22"/>
        </w:rPr>
        <w:t>08</w:t>
      </w:r>
      <w:r w:rsidR="0063641D" w:rsidRPr="00AA01CD">
        <w:rPr>
          <w:rFonts w:ascii="Times New Roman" w:hAnsi="Times New Roman" w:cs="Times New Roman"/>
          <w:sz w:val="22"/>
          <w:szCs w:val="22"/>
        </w:rPr>
        <w:t>.11</w:t>
      </w:r>
      <w:r w:rsidRPr="00AA01CD">
        <w:rPr>
          <w:rFonts w:ascii="Times New Roman" w:hAnsi="Times New Roman" w:cs="Times New Roman"/>
          <w:sz w:val="22"/>
          <w:szCs w:val="22"/>
        </w:rPr>
        <w:t>.2023 года № </w:t>
      </w:r>
      <w:r w:rsidR="00AA01CD" w:rsidRPr="00AA01CD">
        <w:rPr>
          <w:rFonts w:ascii="Times New Roman" w:hAnsi="Times New Roman" w:cs="Times New Roman"/>
          <w:sz w:val="22"/>
          <w:szCs w:val="22"/>
        </w:rPr>
        <w:t>213-п</w:t>
      </w:r>
    </w:p>
    <w:p w:rsidR="006D7C93" w:rsidRDefault="006D7C93" w:rsidP="00463DCD">
      <w:pPr>
        <w:pStyle w:val="heading2"/>
        <w:spacing w:before="0" w:beforeAutospacing="0" w:after="0" w:afterAutospacing="0"/>
        <w:jc w:val="center"/>
        <w:rPr>
          <w:b/>
          <w:bCs/>
          <w:color w:val="000000"/>
        </w:rPr>
      </w:pPr>
    </w:p>
    <w:p w:rsidR="00463DCD" w:rsidRDefault="00463DCD" w:rsidP="00463DCD">
      <w:pPr>
        <w:pStyle w:val="heading2"/>
        <w:spacing w:before="0" w:beforeAutospacing="0" w:after="0" w:afterAutospacing="0"/>
        <w:jc w:val="center"/>
        <w:rPr>
          <w:rFonts w:ascii="Arial" w:hAnsi="Arial" w:cs="Arial"/>
          <w:b/>
          <w:bCs/>
          <w:color w:val="000000"/>
          <w:sz w:val="30"/>
          <w:szCs w:val="30"/>
        </w:rPr>
      </w:pPr>
      <w:r w:rsidRPr="006D7C93">
        <w:rPr>
          <w:b/>
          <w:bCs/>
          <w:color w:val="000000"/>
        </w:rPr>
        <w:t xml:space="preserve">Порядок составления и утверждения отчета о результатах деятельности муниципальных учреждений сельского поселения </w:t>
      </w:r>
      <w:r w:rsidR="00AA01CD">
        <w:rPr>
          <w:b/>
          <w:bCs/>
          <w:color w:val="000000"/>
        </w:rPr>
        <w:t>Октябрьский</w:t>
      </w:r>
      <w:r w:rsidRPr="00463DCD">
        <w:rPr>
          <w:b/>
          <w:bCs/>
          <w:color w:val="000000"/>
        </w:rPr>
        <w:t xml:space="preserve"> сельсовет </w:t>
      </w:r>
      <w:proofErr w:type="spellStart"/>
      <w:r w:rsidRPr="00463DCD">
        <w:rPr>
          <w:b/>
          <w:bCs/>
          <w:color w:val="000000"/>
        </w:rPr>
        <w:t>Лев-Толстовского</w:t>
      </w:r>
      <w:proofErr w:type="spellEnd"/>
      <w:r w:rsidRPr="00463DCD">
        <w:rPr>
          <w:b/>
          <w:bCs/>
          <w:color w:val="000000"/>
        </w:rPr>
        <w:t xml:space="preserve"> муниципального района Липецкой области Российской Федерации и об использовании закрепленного за ними муниципального имущества</w:t>
      </w:r>
      <w:r>
        <w:rPr>
          <w:rFonts w:ascii="Arial" w:hAnsi="Arial" w:cs="Arial"/>
          <w:b/>
          <w:bCs/>
          <w:color w:val="000000"/>
          <w:sz w:val="30"/>
          <w:szCs w:val="30"/>
        </w:rPr>
        <w:t xml:space="preserve"> </w:t>
      </w:r>
    </w:p>
    <w:p w:rsidR="00463DCD" w:rsidRDefault="00463DCD" w:rsidP="00463DCD">
      <w:pPr>
        <w:pStyle w:val="heading2"/>
        <w:spacing w:before="0" w:beforeAutospacing="0" w:after="0" w:afterAutospacing="0"/>
        <w:jc w:val="center"/>
        <w:rPr>
          <w:rFonts w:ascii="Arial" w:hAnsi="Arial" w:cs="Arial"/>
          <w:b/>
          <w:bCs/>
          <w:color w:val="000000"/>
          <w:sz w:val="30"/>
          <w:szCs w:val="30"/>
        </w:rPr>
      </w:pPr>
    </w:p>
    <w:p w:rsidR="00463DCD" w:rsidRPr="00414167" w:rsidRDefault="00463DCD" w:rsidP="00463DCD">
      <w:pPr>
        <w:pStyle w:val="heading2"/>
        <w:spacing w:before="0" w:beforeAutospacing="0" w:after="0" w:afterAutospacing="0"/>
        <w:jc w:val="center"/>
        <w:rPr>
          <w:b/>
          <w:bCs/>
          <w:color w:val="000000"/>
        </w:rPr>
      </w:pPr>
      <w:r w:rsidRPr="00414167">
        <w:rPr>
          <w:b/>
          <w:bCs/>
          <w:color w:val="000000"/>
        </w:rPr>
        <w:t>I. Общие положения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1.1. </w:t>
      </w:r>
      <w:proofErr w:type="gramStart"/>
      <w:r w:rsidRPr="00414167">
        <w:rPr>
          <w:color w:val="000000"/>
        </w:rPr>
        <w:t xml:space="preserve">Порядок составления и утверждения отчета о результатах деятельности муниципальных учреждений сельского поселения </w:t>
      </w:r>
      <w:r w:rsidR="000F468B" w:rsidRPr="000F468B">
        <w:rPr>
          <w:sz w:val="26"/>
        </w:rPr>
        <w:t>Октябрьский</w:t>
      </w:r>
      <w:r w:rsidR="000F468B">
        <w:rPr>
          <w:b/>
          <w:sz w:val="26"/>
        </w:rPr>
        <w:t xml:space="preserve"> </w:t>
      </w:r>
      <w:r w:rsidR="00782C42" w:rsidRPr="00414167">
        <w:rPr>
          <w:color w:val="000000"/>
        </w:rPr>
        <w:t xml:space="preserve">сельсовет </w:t>
      </w:r>
      <w:proofErr w:type="spellStart"/>
      <w:r w:rsidR="00782C42" w:rsidRPr="00414167">
        <w:rPr>
          <w:color w:val="000000"/>
        </w:rPr>
        <w:t>Лев-Толстовского</w:t>
      </w:r>
      <w:proofErr w:type="spellEnd"/>
      <w:r w:rsidR="00782C42" w:rsidRPr="00414167">
        <w:rPr>
          <w:color w:val="000000"/>
        </w:rPr>
        <w:t xml:space="preserve"> муниципального района Липецкой области Российской Федерации </w:t>
      </w:r>
      <w:r w:rsidRPr="00414167">
        <w:rPr>
          <w:color w:val="000000"/>
        </w:rPr>
        <w:t>и об использовании закрепленного за ними муниципального имущества (далее - Порядок) разработан на основании Приказа Министерства финансов Российской Федерации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w:t>
      </w:r>
      <w:proofErr w:type="gramEnd"/>
      <w:r w:rsidRPr="00414167">
        <w:rPr>
          <w:color w:val="000000"/>
        </w:rPr>
        <w:t xml:space="preserve"> </w:t>
      </w:r>
      <w:proofErr w:type="gramStart"/>
      <w:r w:rsidRPr="00414167">
        <w:rPr>
          <w:color w:val="000000"/>
        </w:rPr>
        <w:t xml:space="preserve">использовании закрепленного за ним государственного (муниципального) имущества" (далее - Общие требования) и устанавливает требования к составлению и утверждению отчета о результатах деятельности муниципальных учреждений сельского поселения </w:t>
      </w:r>
      <w:r w:rsidR="000F468B" w:rsidRPr="000F468B">
        <w:rPr>
          <w:sz w:val="26"/>
        </w:rPr>
        <w:t>Октябрьский</w:t>
      </w:r>
      <w:r w:rsidR="000F468B" w:rsidRPr="00414167">
        <w:rPr>
          <w:color w:val="000000"/>
        </w:rPr>
        <w:t xml:space="preserve"> </w:t>
      </w:r>
      <w:r w:rsidR="00782C42" w:rsidRPr="00414167">
        <w:rPr>
          <w:color w:val="000000"/>
        </w:rPr>
        <w:t xml:space="preserve">сельсовет </w:t>
      </w:r>
      <w:proofErr w:type="spellStart"/>
      <w:r w:rsidR="00782C42" w:rsidRPr="00414167">
        <w:rPr>
          <w:color w:val="000000"/>
        </w:rPr>
        <w:t>Лев-Толстовского</w:t>
      </w:r>
      <w:proofErr w:type="spellEnd"/>
      <w:r w:rsidR="00782C42" w:rsidRPr="00414167">
        <w:rPr>
          <w:color w:val="000000"/>
        </w:rPr>
        <w:t xml:space="preserve"> муниципального района Липецкой области Российской Федерации</w:t>
      </w:r>
      <w:r w:rsidRPr="00414167">
        <w:rPr>
          <w:color w:val="000000"/>
        </w:rPr>
        <w:t xml:space="preserve"> и об использовании закрепленного за ними муниципального имущества (далее - Отчет).</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1.2. Отчет составляется в соответствии с настоящим Порядком муниципальными учреждениями (автономными, бюджетными и казенными), их обособленными подразделениями, осуществляющими полномочия по ведению бухгалтерского учета (далее - Учреждение) с учетом требований законодательства Российской Федерации о защите государственной тайны.</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1.3. </w:t>
      </w:r>
      <w:proofErr w:type="gramStart"/>
      <w:r w:rsidRPr="00414167">
        <w:rPr>
          <w:color w:val="000000"/>
        </w:rPr>
        <w:t>Отчет составляется Учреждением в валюте Российской Федерации (в части показателей в денежном выражении) по состоянию на 1 января года, следующего за отчетным, и направляется учредителю для рассмотрения в срок не позднее 1 марта года, следующего за отчетным, или первого рабочего дня, следующего за указанной датой по форме, прилагаемой к настоящему Порядку.</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1.4. Учредитель вправе в срок не позднее тридцати календарных дней до наступления отчетной даты направить учреждению требование о составлении и утверждении промежуточного отчета (за квартал, полугодие).</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w:t>
      </w:r>
    </w:p>
    <w:p w:rsidR="00463DCD" w:rsidRPr="00414167" w:rsidRDefault="00463DCD" w:rsidP="00463DCD">
      <w:pPr>
        <w:pStyle w:val="heading3"/>
        <w:spacing w:before="0" w:beforeAutospacing="0" w:after="0" w:afterAutospacing="0"/>
        <w:jc w:val="center"/>
        <w:rPr>
          <w:b/>
          <w:bCs/>
          <w:color w:val="000000"/>
        </w:rPr>
      </w:pPr>
      <w:r w:rsidRPr="00414167">
        <w:rPr>
          <w:b/>
          <w:bCs/>
          <w:color w:val="000000"/>
        </w:rPr>
        <w:t>II. Требования к Отчету</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2.1. </w:t>
      </w:r>
      <w:proofErr w:type="gramStart"/>
      <w:r w:rsidRPr="00414167">
        <w:rPr>
          <w:color w:val="000000"/>
        </w:rPr>
        <w:t>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по Общероссийскому классификатору территорий муниципальных образований, и составляется в</w:t>
      </w:r>
      <w:proofErr w:type="gramEnd"/>
      <w:r w:rsidRPr="00414167">
        <w:rPr>
          <w:color w:val="000000"/>
        </w:rPr>
        <w:t xml:space="preserve"> </w:t>
      </w:r>
      <w:proofErr w:type="gramStart"/>
      <w:r w:rsidRPr="00414167">
        <w:rPr>
          <w:color w:val="000000"/>
        </w:rPr>
        <w:t>разрезе</w:t>
      </w:r>
      <w:proofErr w:type="gramEnd"/>
      <w:r w:rsidRPr="00414167">
        <w:rPr>
          <w:color w:val="000000"/>
        </w:rPr>
        <w:t xml:space="preserve"> следующих разделов: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 раздел 1 "Результаты деятельности";</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lastRenderedPageBreak/>
        <w:t>2) раздел 2 "Использование имущества, закрепленного за учреждением".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2.2. В разделе 1 "Результаты деятельности" включаются: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 отчет о выполнении муниципального задания на оказание муниципальных услуг (выполнение работ) в соответствии с пунктом 13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2) сведения о поступлениях и выплатах учреждения, формируемые бюджетными и автономными учреждениями в соответствии с пунктом 131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 сведения об оказываемых услугах, выполняемых работах сверх установленного муниципального задания, включая иные виды деятельности, формируемые в соответствии с пунктом 14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4)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15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5) сведения о кредиторской задолженности и обязательствах учреждения, формируемые в соответствии с пунктом 151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6) сведения о просроченной кредиторской задолженности, формируемые в соответствии с пунктом 16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7) сведения о задолженности по ущербу, недостачам, хищениям денежных средств и материальных ценностей, формируемые в соответствии с пунктом 17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8) сведения о численности сотрудников и оплате труда, формируемые в соответствии с пунктом 18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9) сведения о счетах учреждения, открытых в кредитных организациях, формируемые в соответствии с пунктом 19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2.3. В разделе 2 "Использование имущества, закрепленного за учреждением" включаются: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 сведения о недвижимом имуществе, за исключением земельных участков, закрепленном на праве оперативного управления, формируемые в соответствии с пунктом 20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2) сведения о земельных участках, предоставленных на праве постоянного (бессрочного) пользования, формируемые в соответствии с пунктом 21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 сведения о недвижимом имуществе, используемом по договору аренды, формируемые в соответствии с пунктом 22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4) сведения о недвижимом имуществе, используемом по договору безвозмездного пользования (договору ссуды), формируемые в соответствии с пунктом 23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5) сведения об особо ценном движимом имуществе (за исключением транспортных средств), формируемых в соответствии с пунктом 24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6) сведения о транспортных средствах, формируемые в соответствии с пунктом 25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7) сведения об имуществе, за исключением земельных участков, переданном в аренду, формируемые в соответствии с пунктом 251 Общих требований.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w:t>
      </w:r>
    </w:p>
    <w:p w:rsidR="00463DCD" w:rsidRPr="00414167" w:rsidRDefault="00463DCD" w:rsidP="00463DCD">
      <w:pPr>
        <w:pStyle w:val="heading3"/>
        <w:spacing w:before="0" w:beforeAutospacing="0" w:after="0" w:afterAutospacing="0"/>
        <w:jc w:val="center"/>
        <w:rPr>
          <w:b/>
          <w:bCs/>
          <w:color w:val="000000"/>
        </w:rPr>
      </w:pPr>
      <w:r w:rsidRPr="00414167">
        <w:rPr>
          <w:b/>
          <w:bCs/>
          <w:color w:val="000000"/>
        </w:rPr>
        <w:t>III. Порядок формирования сведений, включаемых в Отчет</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 </w:t>
      </w:r>
      <w:proofErr w:type="gramStart"/>
      <w:r w:rsidRPr="00414167">
        <w:rPr>
          <w:color w:val="000000"/>
        </w:rPr>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lastRenderedPageBreak/>
        <w:t xml:space="preserve">3.2. В сведениях о поступлениях и выплатах учреждения отражается информация об объеме поступлений за отчетный финансовый год и год, предшествующий </w:t>
      </w:r>
      <w:proofErr w:type="gramStart"/>
      <w:r w:rsidRPr="00414167">
        <w:rPr>
          <w:color w:val="000000"/>
        </w:rPr>
        <w:t>отчетному</w:t>
      </w:r>
      <w:proofErr w:type="gramEnd"/>
      <w:r w:rsidRPr="00414167">
        <w:rPr>
          <w:color w:val="000000"/>
        </w:rPr>
        <w:t>, и выплат за отчетный финансовый год.</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3.3. Информация о поступлениях формируется с указанием:</w:t>
      </w:r>
    </w:p>
    <w:p w:rsidR="00463DCD" w:rsidRPr="00414167" w:rsidRDefault="00463DCD" w:rsidP="00463DCD">
      <w:pPr>
        <w:pStyle w:val="bodytext"/>
        <w:spacing w:before="0" w:beforeAutospacing="0" w:after="0" w:afterAutospacing="0"/>
        <w:ind w:firstLine="567"/>
        <w:jc w:val="both"/>
        <w:rPr>
          <w:color w:val="000000"/>
        </w:rPr>
      </w:pPr>
      <w:proofErr w:type="gramStart"/>
      <w:r w:rsidRPr="00414167">
        <w:rPr>
          <w:color w:val="000000"/>
        </w:rPr>
        <w:t>1) 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абзацем вторым пункта 1 статьи 78.1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их федерального бюджета, из бюджетов субъектов</w:t>
      </w:r>
      <w:proofErr w:type="gramEnd"/>
      <w:r w:rsidRPr="00414167">
        <w:rPr>
          <w:color w:val="000000"/>
        </w:rPr>
        <w:t xml:space="preserve"> Российской Федерации и местных бюджетов;</w:t>
      </w:r>
    </w:p>
    <w:p w:rsidR="00463DCD" w:rsidRPr="00414167" w:rsidRDefault="00463DCD" w:rsidP="00463DCD">
      <w:pPr>
        <w:pStyle w:val="bodytext"/>
        <w:spacing w:before="0" w:beforeAutospacing="0" w:after="0" w:afterAutospacing="0"/>
        <w:ind w:firstLine="567"/>
        <w:jc w:val="both"/>
        <w:rPr>
          <w:color w:val="000000"/>
        </w:rPr>
      </w:pPr>
      <w:proofErr w:type="gramStart"/>
      <w:r w:rsidRPr="00414167">
        <w:rPr>
          <w:color w:val="000000"/>
        </w:rPr>
        <w:t>2) 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 объема поступлений от приносящей доход деятельности, компенсации затрат, с обособлением информации:</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а) об объеме доходов в виде платы за оказание услуг (выполнение работ) 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w:t>
      </w:r>
      <w:proofErr w:type="gramStart"/>
      <w:r w:rsidRPr="00414167">
        <w:rPr>
          <w:color w:val="000000"/>
        </w:rPr>
        <w:t>к</w:t>
      </w:r>
      <w:proofErr w:type="gramEnd"/>
      <w:r w:rsidRPr="00414167">
        <w:rPr>
          <w:color w:val="000000"/>
        </w:rPr>
        <w:t xml:space="preserve"> основным;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б) 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в) об объеме доходов от оказания услуг в рамках обязательного медицинского страхования;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г) 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д) об объеме доходов от возмещения расходов, понесенных в связи с эксплуатацией имущества, находящегося в оперативном управлении Учреждения;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е) 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4) объема поступлений доходов от собственности с обособлением информации:</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а) об объеме доходов в виде арендной либо иной платы за передачу в возмездное пользование муниципального имущества;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б) об объеме доходов от распоряжения правами на результаты интеллектуальной деятельности и средствами индивидуализации;</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в) об объеме доходов в виде процентов по депозитам и процентов по остаткам средств на счетах учреждения;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г) 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д) объема поступлений доходов от штрафов, пеней, неустоек, возмещения ущерба;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е) объема доходов от выбытия финансовых и нефинансовых активов.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3.4. Информация о выплатах формируется с указанием: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 объема выплат по оплате труда и компенсационных выплат работникам;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2) объема выплат по перечислению взносов по обязательному социальному страхованию;</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lastRenderedPageBreak/>
        <w:t>3) 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4) объема выплат по обслуживанию долговых обязательств;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5) объема выплат по безвозмездному перечислению организациям;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6) объема выплат по социальному обеспечению;</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7) объема выплат, связанных с уплатой налогов, сборов, прочих платежей в бюджет (по видам налогов);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8) объема выплат, направленных на приобретение финансовых активов;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9) объема выплат в целях денежных обеспечений;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10) объема перечислений на депозитные счета.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3.5. </w:t>
      </w:r>
      <w:proofErr w:type="gramStart"/>
      <w:r w:rsidRPr="00414167">
        <w:rPr>
          <w:color w:val="000000"/>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sidRPr="00414167">
        <w:rPr>
          <w:color w:val="000000"/>
        </w:rPr>
        <w:t xml:space="preserve">) </w:t>
      </w:r>
      <w:proofErr w:type="gramStart"/>
      <w:r w:rsidRPr="00414167">
        <w:rPr>
          <w:color w:val="000000"/>
        </w:rPr>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3.6. </w:t>
      </w:r>
      <w:proofErr w:type="gramStart"/>
      <w:r w:rsidRPr="00414167">
        <w:rPr>
          <w:color w:val="000000"/>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w:t>
      </w:r>
      <w:proofErr w:type="gramEnd"/>
      <w:r w:rsidRPr="00414167">
        <w:rPr>
          <w:color w:val="000000"/>
        </w:rPr>
        <w:t xml:space="preserve">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414167">
        <w:rPr>
          <w:color w:val="000000"/>
        </w:rPr>
        <w:t>приходящаяся</w:t>
      </w:r>
      <w:proofErr w:type="gramEnd"/>
      <w:r w:rsidRPr="00414167">
        <w:rPr>
          <w:color w:val="000000"/>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При отсутств</w:t>
      </w:r>
      <w:proofErr w:type="gramStart"/>
      <w:r w:rsidRPr="00414167">
        <w:rPr>
          <w:color w:val="000000"/>
        </w:rPr>
        <w:t>ии у У</w:t>
      </w:r>
      <w:proofErr w:type="gramEnd"/>
      <w:r w:rsidRPr="00414167">
        <w:rPr>
          <w:color w:val="000000"/>
        </w:rPr>
        <w:t>чреждения вкладов в уставные (складочные) капиталы сведения, указанные в абзаце первом настоящего пункта, не формируются.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3.7. В сведениях о кредиторской задолженности и обязательствах Учреждения отражается информация: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1) 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2) 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2,3 и 4 кварталах года, следующего за отчетным годом, а также об объеме задолженности, подлежащей оплате в очередном году и плановом периоде;</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 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не поступившим расчетным документам.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3.8. 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3.9. </w:t>
      </w:r>
      <w:proofErr w:type="gramStart"/>
      <w:r w:rsidRPr="00414167">
        <w:rPr>
          <w:color w:val="000000"/>
        </w:rPr>
        <w:t xml:space="preserve">В сведениях о просроченной кредиторской задолженности отражается информация об объеме просроченной кредиторской задолженности на начало года и на конец отчетного </w:t>
      </w:r>
      <w:r w:rsidRPr="00414167">
        <w:rPr>
          <w:color w:val="000000"/>
        </w:rPr>
        <w:lastRenderedPageBreak/>
        <w:t>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3.10. </w:t>
      </w:r>
      <w:proofErr w:type="gramStart"/>
      <w:r w:rsidRPr="00414167">
        <w:rPr>
          <w:color w:val="000000"/>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sidRPr="00414167">
        <w:rPr>
          <w:color w:val="000000"/>
        </w:rPr>
        <w:t xml:space="preserve"> сумм списанного ущерба.</w:t>
      </w:r>
    </w:p>
    <w:p w:rsidR="00463DCD" w:rsidRPr="00414167" w:rsidRDefault="00463DCD" w:rsidP="00463DCD">
      <w:pPr>
        <w:pStyle w:val="bodytext"/>
        <w:spacing w:before="0" w:beforeAutospacing="0" w:after="0" w:afterAutospacing="0"/>
        <w:ind w:firstLine="567"/>
        <w:jc w:val="both"/>
        <w:rPr>
          <w:color w:val="000000"/>
        </w:rPr>
      </w:pPr>
      <w:proofErr w:type="gramStart"/>
      <w:r w:rsidRPr="00414167">
        <w:rPr>
          <w:color w:val="000000"/>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414167">
        <w:rPr>
          <w:color w:val="000000"/>
        </w:rPr>
        <w:t xml:space="preserve"> с нарушением контрагентом условий договоров (контрактов, соглашений).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3.11. </w:t>
      </w:r>
      <w:proofErr w:type="gramStart"/>
      <w:r w:rsidRPr="00414167">
        <w:rPr>
          <w:color w:val="000000"/>
        </w:rPr>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w:t>
      </w:r>
      <w:proofErr w:type="gramEnd"/>
      <w:r w:rsidRPr="00414167">
        <w:rPr>
          <w:color w:val="000000"/>
        </w:rPr>
        <w:t xml:space="preserve"> </w:t>
      </w:r>
      <w:proofErr w:type="gramStart"/>
      <w:r w:rsidRPr="00414167">
        <w:rPr>
          <w:color w:val="000000"/>
        </w:rPr>
        <w:t>гражданско-правового характера).</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3.12. 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3.13. 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3.14. 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 597 "О мероприятиях по реализации государственной социальной политики".</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3.15. </w:t>
      </w:r>
      <w:proofErr w:type="gramStart"/>
      <w:r w:rsidRPr="00414167">
        <w:rPr>
          <w:color w:val="000000"/>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3.16. </w:t>
      </w:r>
      <w:proofErr w:type="gramStart"/>
      <w:r w:rsidRPr="00414167">
        <w:rPr>
          <w:color w:val="000000"/>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3.17. </w:t>
      </w:r>
      <w:proofErr w:type="gramStart"/>
      <w:r w:rsidRPr="00414167">
        <w:rPr>
          <w:color w:val="000000"/>
        </w:rPr>
        <w:t xml:space="preserve">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w:t>
      </w:r>
      <w:r w:rsidRPr="00414167">
        <w:rPr>
          <w:color w:val="000000"/>
        </w:rPr>
        <w:lastRenderedPageBreak/>
        <w:t>основной деятельности и иных целей, не используемом</w:t>
      </w:r>
      <w:proofErr w:type="gramEnd"/>
      <w:r w:rsidRPr="00414167">
        <w:rPr>
          <w:color w:val="000000"/>
        </w:rPr>
        <w:t xml:space="preserve"> </w:t>
      </w:r>
      <w:proofErr w:type="gramStart"/>
      <w:r w:rsidRPr="00414167">
        <w:rPr>
          <w:color w:val="000000"/>
        </w:rPr>
        <w:t>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3.18. </w:t>
      </w:r>
      <w:proofErr w:type="gramStart"/>
      <w:r w:rsidRPr="00414167">
        <w:rPr>
          <w:color w:val="000000"/>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sidRPr="00414167">
        <w:rPr>
          <w:color w:val="000000"/>
        </w:rPr>
        <w:t xml:space="preserve"> </w:t>
      </w:r>
      <w:proofErr w:type="gramStart"/>
      <w:r w:rsidRPr="00414167">
        <w:rPr>
          <w:color w:val="000000"/>
        </w:rPr>
        <w:t>отношении</w:t>
      </w:r>
      <w:proofErr w:type="gramEnd"/>
      <w:r w:rsidRPr="00414167">
        <w:rPr>
          <w:color w:val="000000"/>
        </w:rPr>
        <w:t xml:space="preserve"> которых заключено соглашение об установлении сервитута.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3.19. </w:t>
      </w:r>
      <w:proofErr w:type="gramStart"/>
      <w:r w:rsidRPr="00414167">
        <w:rPr>
          <w:color w:val="000000"/>
        </w:rPr>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sidRPr="00414167">
        <w:rPr>
          <w:color w:val="000000"/>
        </w:rPr>
        <w:t>, направления использования арендуемого имущества, а также обоснование заключения договора аренды.</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3.20. </w:t>
      </w:r>
      <w:proofErr w:type="gramStart"/>
      <w:r w:rsidRPr="00414167">
        <w:rPr>
          <w:color w:val="000000"/>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w:t>
      </w:r>
      <w:proofErr w:type="gramEnd"/>
      <w:r w:rsidRPr="00414167">
        <w:rPr>
          <w:color w:val="000000"/>
        </w:rPr>
        <w:t>, направления использования имущества, а также обоснование заключения договора безвозмездного пользования (договору ссуды).</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3.21.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463DCD" w:rsidRPr="00414167" w:rsidRDefault="00463DCD" w:rsidP="00463DCD">
      <w:pPr>
        <w:pStyle w:val="bodytext"/>
        <w:spacing w:before="0" w:beforeAutospacing="0" w:after="0" w:afterAutospacing="0"/>
        <w:ind w:firstLine="567"/>
        <w:jc w:val="both"/>
        <w:rPr>
          <w:color w:val="000000"/>
        </w:rPr>
      </w:pPr>
      <w:proofErr w:type="gramStart"/>
      <w:r w:rsidRPr="00414167">
        <w:rPr>
          <w:color w:val="000000"/>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3.22. </w:t>
      </w:r>
      <w:proofErr w:type="gramStart"/>
      <w:r w:rsidRPr="00414167">
        <w:rPr>
          <w:color w:val="000000"/>
        </w:rPr>
        <w:t xml:space="preserve">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w:t>
      </w:r>
      <w:r w:rsidRPr="00414167">
        <w:rPr>
          <w:color w:val="000000"/>
        </w:rPr>
        <w:lastRenderedPageBreak/>
        <w:t>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sidRPr="00414167">
        <w:rPr>
          <w:color w:val="000000"/>
        </w:rPr>
        <w:t>, для обеспечения перевозки людей (за исключением сотрудников), в том числе обучающихся, спортсменов.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3.23. В сведениях об имуществе, за исключением земельных участков, переданных в аренду, отражается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3.24. Отчет бюджетных и казенных Учреждений утверждается руководителем Учреждения и представляется главному распорядителю бюджетных средств.</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Отчет автономного Учреждения утверждается руководителем Учреждения с учетом требований Федерального закона от </w:t>
      </w:r>
      <w:hyperlink r:id="rId7" w:tgtFrame="_blank" w:history="1">
        <w:r w:rsidRPr="00414167">
          <w:rPr>
            <w:rStyle w:val="hyperlink"/>
          </w:rPr>
          <w:t>03.11.2006 № 174-ФЗ </w:t>
        </w:r>
      </w:hyperlink>
      <w:r w:rsidRPr="00414167">
        <w:rPr>
          <w:color w:val="000000"/>
        </w:rPr>
        <w:t>"Об автономных учреждениях" и предоставляется главному распорядителю бюджетных средств.</w:t>
      </w:r>
    </w:p>
    <w:p w:rsidR="00463DCD" w:rsidRPr="00414167" w:rsidRDefault="00463DCD" w:rsidP="00463DCD">
      <w:pPr>
        <w:pStyle w:val="bodytext"/>
        <w:spacing w:before="0" w:beforeAutospacing="0" w:after="0" w:afterAutospacing="0"/>
        <w:ind w:firstLine="567"/>
        <w:jc w:val="both"/>
        <w:rPr>
          <w:color w:val="000000"/>
        </w:rPr>
      </w:pPr>
      <w:proofErr w:type="gramStart"/>
      <w:r w:rsidRPr="00414167">
        <w:rPr>
          <w:color w:val="000000"/>
        </w:rPr>
        <w:t>Отчеты Учреждений утверждаются и представляются в сроки, установленные органом, осуществляющим функции и полномочия учредителя, но не позднее 1 марта года, следующего за отчетным, или первого рабочего дня, следующего за указанной датой.</w:t>
      </w:r>
      <w:proofErr w:type="gramEnd"/>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3.25. Главный распорядитель бюджетных средств рассматривает Отчет в течение десяти рабочих дней, следующих за днем поступления Отчета, и согласовывает его либо в случае установления факта недостоверности предоставленной Учреждением информации и (или) представления указанной информации не в полном объеме возвращает на доработку Учреждению с указанием причин, послуживших основанием для его возврата.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Учреждение дорабатывает Отчет в течение пяти рабочих дней со дня получения после рассмотрения и повторно направляет его для рассмотрения и согласования в орган, осуществляющий функции и полномочия учредителя.</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Главный распорядитель в течение пяти рабочих дней, после получения Отчета с изменениями, рассматривает и обеспечивает его согласование либо вновь возвращает на доработку.</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В случае повторного возврата отчета на доработку, изменение, представление, рассмотрение и согласование доработанного Отчета, осуществляется в соответствии с абзацами два, три настоящего пункта.</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3.26.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463DCD" w:rsidRPr="00414167" w:rsidRDefault="00463DCD" w:rsidP="00463DCD">
      <w:pPr>
        <w:pStyle w:val="bodytext"/>
        <w:spacing w:before="0" w:beforeAutospacing="0" w:after="0" w:afterAutospacing="0"/>
        <w:ind w:firstLine="567"/>
        <w:jc w:val="both"/>
        <w:rPr>
          <w:color w:val="000000"/>
        </w:rPr>
      </w:pPr>
      <w:r w:rsidRPr="00414167">
        <w:rPr>
          <w:color w:val="000000"/>
        </w:rPr>
        <w:t xml:space="preserve">3.27. </w:t>
      </w:r>
      <w:proofErr w:type="gramStart"/>
      <w:r w:rsidRPr="00414167">
        <w:rPr>
          <w:color w:val="000000"/>
        </w:rPr>
        <w:t>Утвержденный учреждением и согласованный главным распорядителем бюджетных средств Отчет подлежит размещению не позднее пяти рабочих дней после утверждения на официальном сайте для размещении информации о государственных (муниципальных) учреждениях (http://bus.gov.ru) в информационно-телекоммуникационной сети "Интернет", 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w:t>
      </w:r>
      <w:proofErr w:type="gramEnd"/>
      <w:r w:rsidRPr="00414167">
        <w:rPr>
          <w:color w:val="000000"/>
        </w:rPr>
        <w:t xml:space="preserve"> в сети Интернет и ведения указанного сайта", с учетом требований законодательства Российской Федерации о защите государственной тайны.</w:t>
      </w:r>
    </w:p>
    <w:p w:rsidR="00414167" w:rsidRPr="00414167" w:rsidRDefault="00463DCD" w:rsidP="00463DCD">
      <w:pPr>
        <w:pStyle w:val="bodytext"/>
        <w:spacing w:before="0" w:beforeAutospacing="0" w:after="0" w:afterAutospacing="0"/>
        <w:ind w:firstLine="567"/>
        <w:jc w:val="both"/>
        <w:rPr>
          <w:color w:val="000000"/>
        </w:rPr>
      </w:pPr>
      <w:r w:rsidRPr="00414167">
        <w:rPr>
          <w:color w:val="000000"/>
        </w:rPr>
        <w:lastRenderedPageBreak/>
        <w:t> </w:t>
      </w:r>
    </w:p>
    <w:p w:rsidR="00463DCD" w:rsidRDefault="00463DCD" w:rsidP="00463DCD">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463DCD" w:rsidRPr="00414167" w:rsidRDefault="00463DCD" w:rsidP="0063641D">
      <w:pPr>
        <w:pStyle w:val="bodytext"/>
        <w:spacing w:before="0" w:beforeAutospacing="0" w:after="0" w:afterAutospacing="0"/>
        <w:jc w:val="center"/>
        <w:rPr>
          <w:color w:val="000000"/>
          <w:sz w:val="20"/>
          <w:szCs w:val="20"/>
        </w:rPr>
      </w:pPr>
      <w:r w:rsidRPr="00414167">
        <w:rPr>
          <w:b/>
          <w:color w:val="000000"/>
          <w:sz w:val="20"/>
          <w:szCs w:val="20"/>
        </w:rPr>
        <w:t xml:space="preserve">Приложение к Порядку составления и утверждения отчета о результатах деятельности муниципальных учреждений сельского </w:t>
      </w:r>
      <w:r w:rsidR="00782C42" w:rsidRPr="00414167">
        <w:rPr>
          <w:b/>
          <w:color w:val="000000"/>
          <w:sz w:val="20"/>
          <w:szCs w:val="20"/>
        </w:rPr>
        <w:t xml:space="preserve">поселения </w:t>
      </w:r>
      <w:r w:rsidR="000F468B">
        <w:rPr>
          <w:b/>
          <w:color w:val="000000"/>
          <w:sz w:val="20"/>
          <w:szCs w:val="20"/>
        </w:rPr>
        <w:t xml:space="preserve">Октябрьский </w:t>
      </w:r>
      <w:r w:rsidR="00782C42" w:rsidRPr="00414167">
        <w:rPr>
          <w:b/>
          <w:color w:val="000000"/>
          <w:sz w:val="20"/>
          <w:szCs w:val="20"/>
        </w:rPr>
        <w:t xml:space="preserve"> сельсовет </w:t>
      </w:r>
      <w:proofErr w:type="spellStart"/>
      <w:r w:rsidR="00782C42" w:rsidRPr="00414167">
        <w:rPr>
          <w:b/>
          <w:color w:val="000000"/>
          <w:sz w:val="20"/>
          <w:szCs w:val="20"/>
        </w:rPr>
        <w:t>Лев-Толстовского</w:t>
      </w:r>
      <w:proofErr w:type="spellEnd"/>
      <w:r w:rsidR="00782C42" w:rsidRPr="00414167">
        <w:rPr>
          <w:b/>
          <w:color w:val="000000"/>
          <w:sz w:val="20"/>
          <w:szCs w:val="20"/>
        </w:rPr>
        <w:t xml:space="preserve"> муниципального района Липецкой области Российской Федерации</w:t>
      </w:r>
      <w:r w:rsidRPr="00414167">
        <w:rPr>
          <w:b/>
          <w:color w:val="000000"/>
          <w:sz w:val="20"/>
          <w:szCs w:val="20"/>
        </w:rPr>
        <w:t xml:space="preserve"> и об использовании закрепленного за ними муниципального имущества </w:t>
      </w:r>
    </w:p>
    <w:p w:rsidR="006F32C9" w:rsidRPr="006F32C9" w:rsidRDefault="006F32C9" w:rsidP="006F32C9">
      <w:pPr>
        <w:widowControl/>
        <w:autoSpaceDE/>
        <w:autoSpaceDN/>
        <w:adjustRightInd/>
        <w:ind w:firstLine="567"/>
        <w:jc w:val="center"/>
        <w:rPr>
          <w:rFonts w:ascii="Times New Roman" w:hAnsi="Times New Roman" w:cs="Times New Roman"/>
          <w:color w:val="000000"/>
          <w:sz w:val="24"/>
          <w:szCs w:val="24"/>
        </w:rPr>
      </w:pPr>
      <w:r w:rsidRPr="006F32C9">
        <w:rPr>
          <w:color w:val="000000"/>
          <w:sz w:val="24"/>
          <w:szCs w:val="24"/>
        </w:rPr>
        <w:br/>
      </w:r>
      <w:r w:rsidRPr="006F32C9">
        <w:rPr>
          <w:rFonts w:ascii="Times New Roman" w:hAnsi="Times New Roman" w:cs="Times New Roman"/>
          <w:color w:val="000000"/>
          <w:sz w:val="24"/>
          <w:szCs w:val="24"/>
        </w:rPr>
        <w:t>ОТЧЕТ</w:t>
      </w:r>
    </w:p>
    <w:p w:rsidR="006F32C9" w:rsidRPr="006F32C9" w:rsidRDefault="006F32C9" w:rsidP="006F32C9">
      <w:pPr>
        <w:widowControl/>
        <w:autoSpaceDE/>
        <w:autoSpaceDN/>
        <w:adjustRightInd/>
        <w:ind w:firstLine="567"/>
        <w:jc w:val="center"/>
        <w:rPr>
          <w:rFonts w:ascii="Times New Roman" w:hAnsi="Times New Roman" w:cs="Times New Roman"/>
          <w:color w:val="000000"/>
          <w:sz w:val="24"/>
          <w:szCs w:val="24"/>
        </w:rPr>
      </w:pPr>
      <w:r w:rsidRPr="006F32C9">
        <w:rPr>
          <w:rFonts w:ascii="Times New Roman" w:hAnsi="Times New Roman" w:cs="Times New Roman"/>
          <w:color w:val="000000"/>
          <w:sz w:val="24"/>
          <w:szCs w:val="24"/>
        </w:rPr>
        <w:t xml:space="preserve">о результатах деятельности муниципального учреждения сельского поселения </w:t>
      </w:r>
      <w:r w:rsidR="00AA01CD">
        <w:rPr>
          <w:rFonts w:ascii="Times New Roman" w:hAnsi="Times New Roman" w:cs="Times New Roman"/>
          <w:color w:val="000000"/>
          <w:sz w:val="24"/>
          <w:szCs w:val="24"/>
        </w:rPr>
        <w:t>Октябрьский</w:t>
      </w:r>
      <w:r w:rsidRPr="00414167">
        <w:rPr>
          <w:rFonts w:ascii="Times New Roman" w:hAnsi="Times New Roman" w:cs="Times New Roman"/>
          <w:color w:val="000000"/>
          <w:sz w:val="24"/>
          <w:szCs w:val="24"/>
        </w:rPr>
        <w:t xml:space="preserve"> </w:t>
      </w:r>
      <w:r w:rsidRPr="006F32C9">
        <w:rPr>
          <w:rFonts w:ascii="Times New Roman" w:hAnsi="Times New Roman" w:cs="Times New Roman"/>
          <w:color w:val="000000"/>
          <w:sz w:val="24"/>
          <w:szCs w:val="24"/>
        </w:rPr>
        <w:t xml:space="preserve">сельсовет </w:t>
      </w:r>
      <w:proofErr w:type="spellStart"/>
      <w:r w:rsidRPr="00414167">
        <w:rPr>
          <w:rFonts w:ascii="Times New Roman" w:hAnsi="Times New Roman" w:cs="Times New Roman"/>
          <w:color w:val="000000"/>
          <w:sz w:val="24"/>
          <w:szCs w:val="24"/>
        </w:rPr>
        <w:t>Лев-Толстовского</w:t>
      </w:r>
      <w:proofErr w:type="spellEnd"/>
      <w:r w:rsidRPr="00414167">
        <w:rPr>
          <w:rFonts w:ascii="Times New Roman" w:hAnsi="Times New Roman" w:cs="Times New Roman"/>
          <w:color w:val="000000"/>
          <w:sz w:val="24"/>
          <w:szCs w:val="24"/>
        </w:rPr>
        <w:t xml:space="preserve"> </w:t>
      </w:r>
      <w:r w:rsidRPr="006F32C9">
        <w:rPr>
          <w:rFonts w:ascii="Times New Roman" w:hAnsi="Times New Roman" w:cs="Times New Roman"/>
          <w:color w:val="000000"/>
          <w:sz w:val="24"/>
          <w:szCs w:val="24"/>
        </w:rPr>
        <w:t>муниципального района Липецкой области Российской Федерации и об использовании закрепленного за ним имущества</w:t>
      </w:r>
    </w:p>
    <w:p w:rsidR="006F32C9" w:rsidRPr="006F32C9" w:rsidRDefault="006F32C9" w:rsidP="006F32C9">
      <w:pPr>
        <w:widowControl/>
        <w:autoSpaceDE/>
        <w:autoSpaceDN/>
        <w:adjustRightInd/>
        <w:ind w:firstLine="567"/>
        <w:jc w:val="center"/>
        <w:rPr>
          <w:rFonts w:ascii="Times New Roman" w:hAnsi="Times New Roman" w:cs="Times New Roman"/>
          <w:color w:val="000000"/>
          <w:sz w:val="24"/>
          <w:szCs w:val="24"/>
        </w:rPr>
      </w:pPr>
      <w:r w:rsidRPr="006F32C9">
        <w:rPr>
          <w:rFonts w:ascii="Times New Roman" w:hAnsi="Times New Roman" w:cs="Times New Roman"/>
          <w:color w:val="000000"/>
          <w:sz w:val="24"/>
          <w:szCs w:val="24"/>
        </w:rPr>
        <w:t>на 1 января 20__ г.</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bl>
      <w:tblPr>
        <w:tblW w:w="12832" w:type="dxa"/>
        <w:tblCellMar>
          <w:left w:w="0" w:type="dxa"/>
          <w:right w:w="0" w:type="dxa"/>
        </w:tblCellMar>
        <w:tblLook w:val="04A0"/>
      </w:tblPr>
      <w:tblGrid>
        <w:gridCol w:w="10236"/>
        <w:gridCol w:w="2469"/>
        <w:gridCol w:w="127"/>
      </w:tblGrid>
      <w:tr w:rsidR="006F32C9" w:rsidRPr="006F32C9" w:rsidTr="006F32C9">
        <w:tc>
          <w:tcPr>
            <w:tcW w:w="10236" w:type="dxa"/>
            <w:vMerge w:val="restart"/>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Учреждение ________________________________</w:t>
            </w:r>
            <w:r w:rsidRPr="00414167">
              <w:rPr>
                <w:rFonts w:ascii="Times New Roman" w:hAnsi="Times New Roman" w:cs="Times New Roman"/>
                <w:color w:val="000000"/>
                <w:sz w:val="24"/>
                <w:szCs w:val="24"/>
              </w:rPr>
              <w:t>______________________________</w:t>
            </w:r>
            <w:r w:rsidRPr="006F32C9">
              <w:rPr>
                <w:rFonts w:ascii="Times New Roman" w:hAnsi="Times New Roman" w:cs="Times New Roman"/>
                <w:color w:val="000000"/>
                <w:sz w:val="24"/>
                <w:szCs w:val="24"/>
              </w:rPr>
              <w:t>_</w:t>
            </w: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Дата</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r w:rsidR="006F32C9" w:rsidRPr="006F32C9" w:rsidTr="006F32C9">
        <w:tc>
          <w:tcPr>
            <w:tcW w:w="10236" w:type="dxa"/>
            <w:vMerge/>
            <w:vAlign w:val="cente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по Сводному реестру</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r w:rsidR="006F32C9" w:rsidRPr="006F32C9" w:rsidTr="006F32C9">
        <w:tc>
          <w:tcPr>
            <w:tcW w:w="10236" w:type="dxa"/>
            <w:vMerge w:val="restart"/>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Тип учреждения (казенное "01", бюджетное-"02", авт</w:t>
            </w:r>
            <w:r w:rsidRPr="00414167">
              <w:rPr>
                <w:rFonts w:ascii="Times New Roman" w:hAnsi="Times New Roman" w:cs="Times New Roman"/>
                <w:color w:val="000000"/>
                <w:sz w:val="24"/>
                <w:szCs w:val="24"/>
              </w:rPr>
              <w:t>ономное-"03") _________________</w:t>
            </w:r>
            <w:r w:rsidRPr="006F32C9">
              <w:rPr>
                <w:rFonts w:ascii="Times New Roman" w:hAnsi="Times New Roman" w:cs="Times New Roman"/>
                <w:color w:val="000000"/>
                <w:sz w:val="24"/>
                <w:szCs w:val="24"/>
              </w:rPr>
              <w:t>_</w:t>
            </w: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ИНН</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r w:rsidR="006F32C9" w:rsidRPr="006F32C9" w:rsidTr="006F32C9">
        <w:tc>
          <w:tcPr>
            <w:tcW w:w="10236" w:type="dxa"/>
            <w:vMerge/>
            <w:vAlign w:val="cente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КПП</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r w:rsidR="006F32C9" w:rsidRPr="006F32C9" w:rsidTr="006F32C9">
        <w:tc>
          <w:tcPr>
            <w:tcW w:w="10236"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Орган, осуществляющий функции и полномочия уч</w:t>
            </w:r>
            <w:r w:rsidRPr="00414167">
              <w:rPr>
                <w:rFonts w:ascii="Times New Roman" w:hAnsi="Times New Roman" w:cs="Times New Roman"/>
                <w:color w:val="000000"/>
                <w:sz w:val="24"/>
                <w:szCs w:val="24"/>
              </w:rPr>
              <w:t>редителя ______________________</w:t>
            </w:r>
            <w:r w:rsidRPr="006F32C9">
              <w:rPr>
                <w:rFonts w:ascii="Times New Roman" w:hAnsi="Times New Roman" w:cs="Times New Roman"/>
                <w:color w:val="000000"/>
                <w:sz w:val="24"/>
                <w:szCs w:val="24"/>
              </w:rPr>
              <w:t>_</w:t>
            </w:r>
          </w:p>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__________________________________________________________________________</w:t>
            </w: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глава по БК</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r w:rsidR="006F32C9" w:rsidRPr="006F32C9" w:rsidTr="006F32C9">
        <w:tc>
          <w:tcPr>
            <w:tcW w:w="10236"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Публично-правовое образование ______________________________________________</w:t>
            </w: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По ОКТМО</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r w:rsidR="006F32C9" w:rsidRPr="006F32C9" w:rsidTr="006F32C9">
        <w:tc>
          <w:tcPr>
            <w:tcW w:w="10236"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Периодичность: годовая</w:t>
            </w:r>
          </w:p>
        </w:tc>
        <w:tc>
          <w:tcPr>
            <w:tcW w:w="2469"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c>
          <w:tcPr>
            <w:tcW w:w="127" w:type="dxa"/>
            <w:tcMar>
              <w:top w:w="30" w:type="dxa"/>
              <w:left w:w="30" w:type="dxa"/>
              <w:bottom w:w="30" w:type="dxa"/>
              <w:right w:w="30" w:type="dxa"/>
            </w:tcMar>
            <w:hideMark/>
          </w:tcPr>
          <w:p w:rsidR="006F32C9" w:rsidRPr="006F32C9" w:rsidRDefault="006F32C9" w:rsidP="006F32C9">
            <w:pPr>
              <w:widowControl/>
              <w:autoSpaceDE/>
              <w:autoSpaceDN/>
              <w:adjustRightInd/>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tc>
      </w:tr>
    </w:tbl>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Раздел 1. Результаты деятельности</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1. ___________________________________________________________________</w:t>
      </w:r>
      <w:r w:rsidRPr="00414167">
        <w:rPr>
          <w:rFonts w:ascii="Times New Roman" w:hAnsi="Times New Roman" w:cs="Times New Roman"/>
          <w:color w:val="000000"/>
          <w:sz w:val="24"/>
          <w:szCs w:val="24"/>
        </w:rPr>
        <w:t>___</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2. _________________________________________</w:t>
      </w:r>
      <w:r w:rsidRPr="00414167">
        <w:rPr>
          <w:rFonts w:ascii="Times New Roman" w:hAnsi="Times New Roman" w:cs="Times New Roman"/>
          <w:color w:val="000000"/>
          <w:sz w:val="24"/>
          <w:szCs w:val="24"/>
        </w:rPr>
        <w:t>_____________________________</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Раздел 2. Использование имущества, закрепленного за учреждением</w:t>
      </w:r>
    </w:p>
    <w:p w:rsidR="006F32C9" w:rsidRPr="006F32C9" w:rsidRDefault="006F32C9" w:rsidP="006F32C9">
      <w:pPr>
        <w:widowControl/>
        <w:autoSpaceDE/>
        <w:autoSpaceDN/>
        <w:adjustRightInd/>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_________________________________________________________________</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Руководитель (уполномоченное лицо) Учреждения</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_________________________/___________</w:t>
      </w:r>
      <w:r w:rsidRPr="00414167">
        <w:rPr>
          <w:rFonts w:ascii="Times New Roman" w:hAnsi="Times New Roman" w:cs="Times New Roman"/>
          <w:color w:val="000000"/>
          <w:sz w:val="24"/>
          <w:szCs w:val="24"/>
        </w:rPr>
        <w:t>________________/____________</w:t>
      </w:r>
    </w:p>
    <w:p w:rsidR="006F32C9" w:rsidRPr="006F32C9" w:rsidRDefault="006F32C9" w:rsidP="006F32C9">
      <w:pPr>
        <w:widowControl/>
        <w:autoSpaceDE/>
        <w:autoSpaceDN/>
        <w:adjustRightInd/>
        <w:ind w:firstLine="567"/>
        <w:jc w:val="both"/>
        <w:rPr>
          <w:rFonts w:ascii="Times New Roman" w:hAnsi="Times New Roman" w:cs="Times New Roman"/>
          <w:color w:val="000000"/>
        </w:rPr>
      </w:pPr>
      <w:r w:rsidRPr="006F32C9">
        <w:rPr>
          <w:rFonts w:ascii="Times New Roman" w:hAnsi="Times New Roman" w:cs="Times New Roman"/>
          <w:color w:val="000000"/>
        </w:rPr>
        <w:t>(должность)                                       (подпись)                </w:t>
      </w:r>
      <w:r w:rsidRPr="00414167">
        <w:rPr>
          <w:rFonts w:ascii="Times New Roman" w:hAnsi="Times New Roman" w:cs="Times New Roman"/>
          <w:color w:val="000000"/>
        </w:rPr>
        <w:t>                         (расшиф</w:t>
      </w:r>
      <w:r w:rsidRPr="006F32C9">
        <w:rPr>
          <w:rFonts w:ascii="Times New Roman" w:hAnsi="Times New Roman" w:cs="Times New Roman"/>
          <w:color w:val="000000"/>
        </w:rPr>
        <w:t>ровка подписи)</w:t>
      </w:r>
    </w:p>
    <w:p w:rsidR="006F32C9" w:rsidRPr="006F32C9" w:rsidRDefault="006F32C9" w:rsidP="006F32C9">
      <w:pPr>
        <w:widowControl/>
        <w:autoSpaceDE/>
        <w:autoSpaceDN/>
        <w:adjustRightInd/>
        <w:ind w:firstLine="567"/>
        <w:jc w:val="both"/>
        <w:rPr>
          <w:rFonts w:ascii="Times New Roman" w:hAnsi="Times New Roman" w:cs="Times New Roman"/>
          <w:color w:val="000000"/>
        </w:rPr>
      </w:pPr>
      <w:r w:rsidRPr="006F32C9">
        <w:rPr>
          <w:rFonts w:ascii="Times New Roman" w:hAnsi="Times New Roman" w:cs="Times New Roman"/>
          <w:color w:val="000000"/>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Исполнитель</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________________________/____________</w:t>
      </w:r>
      <w:r w:rsidRPr="00414167">
        <w:rPr>
          <w:rFonts w:ascii="Times New Roman" w:hAnsi="Times New Roman" w:cs="Times New Roman"/>
          <w:color w:val="000000"/>
          <w:sz w:val="24"/>
          <w:szCs w:val="24"/>
        </w:rPr>
        <w:t>_______________/____________</w:t>
      </w:r>
    </w:p>
    <w:p w:rsidR="006F32C9" w:rsidRPr="006F32C9" w:rsidRDefault="006F32C9" w:rsidP="006F32C9">
      <w:pPr>
        <w:widowControl/>
        <w:autoSpaceDE/>
        <w:autoSpaceDN/>
        <w:adjustRightInd/>
        <w:ind w:firstLine="567"/>
        <w:jc w:val="both"/>
        <w:rPr>
          <w:rFonts w:ascii="Times New Roman" w:hAnsi="Times New Roman" w:cs="Times New Roman"/>
          <w:color w:val="000000"/>
        </w:rPr>
      </w:pPr>
      <w:r w:rsidRPr="006F32C9">
        <w:rPr>
          <w:rFonts w:ascii="Times New Roman" w:hAnsi="Times New Roman" w:cs="Times New Roman"/>
          <w:color w:val="000000"/>
        </w:rPr>
        <w:t>(должность)      </w:t>
      </w:r>
      <w:r w:rsidRPr="00414167">
        <w:rPr>
          <w:rFonts w:ascii="Times New Roman" w:hAnsi="Times New Roman" w:cs="Times New Roman"/>
          <w:color w:val="000000"/>
        </w:rPr>
        <w:t>                        </w:t>
      </w:r>
      <w:r w:rsidRPr="006F32C9">
        <w:rPr>
          <w:rFonts w:ascii="Times New Roman" w:hAnsi="Times New Roman" w:cs="Times New Roman"/>
          <w:color w:val="000000"/>
        </w:rPr>
        <w:t>   (фам</w:t>
      </w:r>
      <w:r w:rsidRPr="00414167">
        <w:rPr>
          <w:rFonts w:ascii="Times New Roman" w:hAnsi="Times New Roman" w:cs="Times New Roman"/>
          <w:color w:val="000000"/>
        </w:rPr>
        <w:t>илия, инициалы)               </w:t>
      </w:r>
      <w:r w:rsidRPr="006F32C9">
        <w:rPr>
          <w:rFonts w:ascii="Times New Roman" w:hAnsi="Times New Roman" w:cs="Times New Roman"/>
          <w:color w:val="000000"/>
        </w:rPr>
        <w:t> </w:t>
      </w:r>
      <w:r w:rsidRPr="00414167">
        <w:rPr>
          <w:rFonts w:ascii="Times New Roman" w:hAnsi="Times New Roman" w:cs="Times New Roman"/>
          <w:color w:val="000000"/>
        </w:rPr>
        <w:t>(расшиф</w:t>
      </w:r>
      <w:r w:rsidRPr="006F32C9">
        <w:rPr>
          <w:rFonts w:ascii="Times New Roman" w:hAnsi="Times New Roman" w:cs="Times New Roman"/>
          <w:color w:val="000000"/>
        </w:rPr>
        <w:t>ровка подписи)          </w:t>
      </w:r>
    </w:p>
    <w:p w:rsidR="006F32C9" w:rsidRPr="006F32C9" w:rsidRDefault="006F32C9" w:rsidP="006F32C9">
      <w:pPr>
        <w:widowControl/>
        <w:autoSpaceDE/>
        <w:autoSpaceDN/>
        <w:adjustRightInd/>
        <w:ind w:firstLine="567"/>
        <w:jc w:val="both"/>
        <w:rPr>
          <w:rFonts w:ascii="Times New Roman" w:hAnsi="Times New Roman" w:cs="Times New Roman"/>
          <w:color w:val="000000"/>
        </w:rPr>
      </w:pPr>
      <w:r w:rsidRPr="006F32C9">
        <w:rPr>
          <w:rFonts w:ascii="Times New Roman" w:hAnsi="Times New Roman" w:cs="Times New Roman"/>
          <w:color w:val="000000"/>
        </w:rPr>
        <w:t> </w:t>
      </w:r>
    </w:p>
    <w:p w:rsidR="006F32C9" w:rsidRPr="006F32C9" w:rsidRDefault="006F32C9" w:rsidP="006F32C9">
      <w:pPr>
        <w:widowControl/>
        <w:autoSpaceDE/>
        <w:autoSpaceDN/>
        <w:adjustRightInd/>
        <w:ind w:firstLine="567"/>
        <w:jc w:val="both"/>
        <w:rPr>
          <w:rFonts w:ascii="Times New Roman" w:hAnsi="Times New Roman" w:cs="Times New Roman"/>
          <w:color w:val="000000"/>
        </w:rPr>
      </w:pP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 </w:t>
      </w:r>
    </w:p>
    <w:p w:rsidR="006F32C9" w:rsidRPr="006F32C9" w:rsidRDefault="006F32C9" w:rsidP="006F32C9">
      <w:pPr>
        <w:widowControl/>
        <w:autoSpaceDE/>
        <w:autoSpaceDN/>
        <w:adjustRightInd/>
        <w:ind w:firstLine="567"/>
        <w:jc w:val="both"/>
        <w:rPr>
          <w:rFonts w:ascii="Times New Roman" w:hAnsi="Times New Roman" w:cs="Times New Roman"/>
          <w:color w:val="000000"/>
          <w:sz w:val="24"/>
          <w:szCs w:val="24"/>
        </w:rPr>
      </w:pPr>
      <w:r w:rsidRPr="006F32C9">
        <w:rPr>
          <w:rFonts w:ascii="Times New Roman" w:hAnsi="Times New Roman" w:cs="Times New Roman"/>
          <w:color w:val="000000"/>
          <w:sz w:val="24"/>
          <w:szCs w:val="24"/>
        </w:rPr>
        <w:t>"__" __________ 20__ г.</w:t>
      </w:r>
    </w:p>
    <w:p w:rsidR="006F32C9" w:rsidRDefault="006F32C9"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Default="00414167" w:rsidP="006F32C9">
      <w:pPr>
        <w:pStyle w:val="ConsPlusNormal"/>
        <w:jc w:val="center"/>
        <w:outlineLvl w:val="2"/>
        <w:rPr>
          <w:rFonts w:ascii="Times New Roman" w:hAnsi="Times New Roman" w:cs="Times New Roman"/>
          <w:sz w:val="26"/>
          <w:szCs w:val="26"/>
        </w:rPr>
      </w:pPr>
    </w:p>
    <w:p w:rsidR="00414167" w:rsidRPr="00CE027F" w:rsidRDefault="00414167" w:rsidP="006F32C9">
      <w:pPr>
        <w:pStyle w:val="ConsPlusNormal"/>
        <w:jc w:val="center"/>
        <w:outlineLvl w:val="2"/>
        <w:rPr>
          <w:rFonts w:ascii="Times New Roman" w:hAnsi="Times New Roman" w:cs="Times New Roman"/>
          <w:sz w:val="26"/>
          <w:szCs w:val="26"/>
        </w:rPr>
      </w:pPr>
    </w:p>
    <w:p w:rsidR="006F32C9" w:rsidRPr="00F6544C" w:rsidRDefault="006F32C9" w:rsidP="006F32C9">
      <w:pPr>
        <w:pStyle w:val="ConsPlusNormal"/>
        <w:jc w:val="center"/>
        <w:outlineLvl w:val="2"/>
        <w:rPr>
          <w:rFonts w:ascii="Times New Roman" w:hAnsi="Times New Roman" w:cs="Times New Roman"/>
          <w:szCs w:val="20"/>
        </w:rPr>
      </w:pPr>
      <w:r w:rsidRPr="00F6544C">
        <w:rPr>
          <w:rFonts w:ascii="Times New Roman" w:hAnsi="Times New Roman" w:cs="Times New Roman"/>
          <w:szCs w:val="20"/>
        </w:rPr>
        <w:t>Сведения</w:t>
      </w:r>
    </w:p>
    <w:p w:rsidR="006F32C9" w:rsidRPr="00F6544C" w:rsidRDefault="006F32C9" w:rsidP="006F32C9">
      <w:pPr>
        <w:pStyle w:val="ConsPlusNormal"/>
        <w:jc w:val="center"/>
        <w:rPr>
          <w:rFonts w:ascii="Times New Roman" w:hAnsi="Times New Roman" w:cs="Times New Roman"/>
          <w:szCs w:val="20"/>
        </w:rPr>
      </w:pPr>
      <w:r w:rsidRPr="00F6544C">
        <w:rPr>
          <w:rFonts w:ascii="Times New Roman" w:hAnsi="Times New Roman" w:cs="Times New Roman"/>
          <w:szCs w:val="20"/>
        </w:rPr>
        <w:t xml:space="preserve">об оказываемых услугах, выполняемых работах </w:t>
      </w:r>
      <w:proofErr w:type="gramStart"/>
      <w:r w:rsidRPr="00F6544C">
        <w:rPr>
          <w:rFonts w:ascii="Times New Roman" w:hAnsi="Times New Roman" w:cs="Times New Roman"/>
          <w:szCs w:val="20"/>
        </w:rPr>
        <w:t>сверх</w:t>
      </w:r>
      <w:proofErr w:type="gramEnd"/>
    </w:p>
    <w:p w:rsidR="006F32C9" w:rsidRPr="00F6544C" w:rsidRDefault="006F32C9" w:rsidP="006F32C9">
      <w:pPr>
        <w:pStyle w:val="ConsPlusNormal"/>
        <w:jc w:val="center"/>
        <w:rPr>
          <w:rFonts w:ascii="Times New Roman" w:hAnsi="Times New Roman" w:cs="Times New Roman"/>
          <w:szCs w:val="20"/>
        </w:rPr>
      </w:pPr>
      <w:r w:rsidRPr="00F6544C">
        <w:rPr>
          <w:rFonts w:ascii="Times New Roman" w:hAnsi="Times New Roman" w:cs="Times New Roman"/>
          <w:szCs w:val="20"/>
        </w:rPr>
        <w:t>установленного муниципального задания,</w:t>
      </w:r>
      <w:r w:rsidR="00414167">
        <w:rPr>
          <w:rFonts w:ascii="Times New Roman" w:hAnsi="Times New Roman" w:cs="Times New Roman"/>
          <w:szCs w:val="20"/>
        </w:rPr>
        <w:t xml:space="preserve"> </w:t>
      </w:r>
      <w:r w:rsidRPr="00F6544C">
        <w:rPr>
          <w:rFonts w:ascii="Times New Roman" w:hAnsi="Times New Roman" w:cs="Times New Roman"/>
          <w:szCs w:val="20"/>
        </w:rPr>
        <w:t>а также выпускаемой продукции</w:t>
      </w:r>
    </w:p>
    <w:p w:rsidR="006F32C9" w:rsidRPr="00F6544C" w:rsidRDefault="006F32C9" w:rsidP="006F32C9">
      <w:pPr>
        <w:pStyle w:val="ConsPlusNormal"/>
        <w:jc w:val="center"/>
        <w:rPr>
          <w:rFonts w:ascii="Times New Roman" w:hAnsi="Times New Roman" w:cs="Times New Roman"/>
          <w:szCs w:val="20"/>
        </w:rPr>
      </w:pPr>
      <w:r w:rsidRPr="00F6544C">
        <w:rPr>
          <w:rFonts w:ascii="Times New Roman" w:hAnsi="Times New Roman" w:cs="Times New Roman"/>
          <w:szCs w:val="20"/>
        </w:rPr>
        <w:t>на 1 __________ 20__ г.</w:t>
      </w:r>
    </w:p>
    <w:p w:rsidR="006F32C9" w:rsidRPr="008126E6"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6F32C9" w:rsidRPr="008126E6" w:rsidTr="00414167">
        <w:tc>
          <w:tcPr>
            <w:tcW w:w="7937" w:type="dxa"/>
            <w:gridSpan w:val="3"/>
            <w:tcBorders>
              <w:top w:val="nil"/>
              <w:left w:val="nil"/>
              <w:bottom w:val="nil"/>
            </w:tcBorders>
            <w:tcMar>
              <w:top w:w="6" w:type="dxa"/>
              <w:bottom w:w="6" w:type="dxa"/>
            </w:tcMar>
          </w:tcPr>
          <w:p w:rsidR="006F32C9" w:rsidRPr="008126E6"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8126E6" w:rsidRDefault="006F32C9" w:rsidP="00414167">
            <w:pPr>
              <w:pStyle w:val="ConsPlusNormal"/>
              <w:jc w:val="center"/>
              <w:rPr>
                <w:rFonts w:ascii="Times New Roman" w:hAnsi="Times New Roman" w:cs="Times New Roman"/>
              </w:rPr>
            </w:pPr>
            <w:r w:rsidRPr="008126E6">
              <w:rPr>
                <w:rFonts w:ascii="Times New Roman" w:hAnsi="Times New Roman" w:cs="Times New Roman"/>
              </w:rPr>
              <w:t>КОДЫ</w:t>
            </w: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8126E6"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jc w:val="right"/>
              <w:rPr>
                <w:rFonts w:ascii="Times New Roman" w:hAnsi="Times New Roman" w:cs="Times New Roman"/>
              </w:rPr>
            </w:pPr>
            <w:r w:rsidRPr="008126E6">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8126E6" w:rsidRDefault="006F32C9" w:rsidP="00414167">
            <w:pPr>
              <w:pStyle w:val="ConsPlusNormal"/>
              <w:rPr>
                <w:rFonts w:ascii="Times New Roman" w:hAnsi="Times New Roman" w:cs="Times New Roman"/>
              </w:rPr>
            </w:pP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8126E6"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jc w:val="right"/>
              <w:rPr>
                <w:rFonts w:ascii="Times New Roman" w:hAnsi="Times New Roman" w:cs="Times New Roman"/>
              </w:rPr>
            </w:pPr>
            <w:r w:rsidRPr="008126E6">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8126E6" w:rsidRDefault="006F32C9" w:rsidP="00414167">
            <w:pPr>
              <w:pStyle w:val="ConsPlusNormal"/>
              <w:rPr>
                <w:rFonts w:ascii="Times New Roman" w:hAnsi="Times New Roman" w:cs="Times New Roman"/>
              </w:rPr>
            </w:pP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8126E6"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jc w:val="right"/>
              <w:rPr>
                <w:rFonts w:ascii="Times New Roman" w:hAnsi="Times New Roman" w:cs="Times New Roman"/>
              </w:rPr>
            </w:pPr>
            <w:r w:rsidRPr="008126E6">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8126E6" w:rsidRDefault="006F32C9" w:rsidP="00414167">
            <w:pPr>
              <w:pStyle w:val="ConsPlusNormal"/>
              <w:rPr>
                <w:rFonts w:ascii="Times New Roman" w:hAnsi="Times New Roman" w:cs="Times New Roman"/>
              </w:rPr>
            </w:pP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r w:rsidRPr="008126E6">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jc w:val="right"/>
              <w:rPr>
                <w:rFonts w:ascii="Times New Roman" w:hAnsi="Times New Roman" w:cs="Times New Roman"/>
              </w:rPr>
            </w:pPr>
            <w:r w:rsidRPr="008126E6">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8126E6" w:rsidRDefault="006F32C9" w:rsidP="00414167">
            <w:pPr>
              <w:pStyle w:val="ConsPlusNormal"/>
              <w:rPr>
                <w:rFonts w:ascii="Times New Roman" w:hAnsi="Times New Roman" w:cs="Times New Roman"/>
              </w:rPr>
            </w:pP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r w:rsidRPr="008126E6">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jc w:val="right"/>
              <w:rPr>
                <w:rFonts w:ascii="Times New Roman" w:hAnsi="Times New Roman" w:cs="Times New Roman"/>
              </w:rPr>
            </w:pPr>
            <w:r w:rsidRPr="008126E6">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8126E6" w:rsidRDefault="006F32C9" w:rsidP="00414167">
            <w:pPr>
              <w:pStyle w:val="ConsPlusNormal"/>
              <w:rPr>
                <w:rFonts w:ascii="Times New Roman" w:hAnsi="Times New Roman" w:cs="Times New Roman"/>
              </w:rPr>
            </w:pP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8126E6" w:rsidRDefault="006F32C9" w:rsidP="00414167">
            <w:pPr>
              <w:pStyle w:val="ConsPlusNormal"/>
              <w:rPr>
                <w:rFonts w:ascii="Times New Roman" w:hAnsi="Times New Roman" w:cs="Times New Roman"/>
              </w:rPr>
            </w:pPr>
            <w:r w:rsidRPr="008126E6">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jc w:val="right"/>
              <w:rPr>
                <w:rFonts w:ascii="Times New Roman" w:hAnsi="Times New Roman" w:cs="Times New Roman"/>
              </w:rPr>
            </w:pPr>
            <w:r w:rsidRPr="008126E6">
              <w:rPr>
                <w:rFonts w:ascii="Times New Roman" w:hAnsi="Times New Roman" w:cs="Times New Roman"/>
              </w:rPr>
              <w:t xml:space="preserve">по </w:t>
            </w:r>
            <w:hyperlink r:id="rId8">
              <w:r w:rsidRPr="008126E6">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8126E6" w:rsidRDefault="006F32C9" w:rsidP="00414167">
            <w:pPr>
              <w:pStyle w:val="ConsPlusNormal"/>
              <w:rPr>
                <w:rFonts w:ascii="Times New Roman" w:hAnsi="Times New Roman" w:cs="Times New Roman"/>
              </w:rPr>
            </w:pPr>
          </w:p>
        </w:tc>
      </w:tr>
      <w:tr w:rsidR="006F32C9" w:rsidRPr="008126E6"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8126E6" w:rsidRDefault="006F32C9" w:rsidP="00414167">
            <w:pPr>
              <w:pStyle w:val="ConsPlusNormal"/>
              <w:rPr>
                <w:rFonts w:ascii="Times New Roman" w:hAnsi="Times New Roman" w:cs="Times New Roman"/>
              </w:rPr>
            </w:pPr>
            <w:r w:rsidRPr="008126E6">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8126E6" w:rsidRDefault="006F32C9" w:rsidP="00414167">
            <w:pPr>
              <w:pStyle w:val="ConsPlusNormal"/>
              <w:rPr>
                <w:rFonts w:ascii="Times New Roman" w:hAnsi="Times New Roman" w:cs="Times New Roman"/>
              </w:rPr>
            </w:pPr>
          </w:p>
        </w:tc>
      </w:tr>
    </w:tbl>
    <w:p w:rsidR="006F32C9" w:rsidRPr="008126E6" w:rsidRDefault="006F32C9" w:rsidP="006F32C9">
      <w:pPr>
        <w:pStyle w:val="ConsPlusNormal"/>
        <w:jc w:val="both"/>
        <w:rPr>
          <w:rFonts w:ascii="Times New Roman" w:hAnsi="Times New Roman" w:cs="Times New Roman"/>
        </w:rPr>
      </w:pPr>
    </w:p>
    <w:p w:rsidR="006F32C9" w:rsidRDefault="006F32C9" w:rsidP="006F32C9">
      <w:pPr>
        <w:pStyle w:val="ConsPlusNormal"/>
        <w:jc w:val="center"/>
        <w:outlineLvl w:val="3"/>
        <w:rPr>
          <w:rFonts w:ascii="Times New Roman" w:hAnsi="Times New Roman" w:cs="Times New Roman"/>
        </w:rPr>
      </w:pPr>
    </w:p>
    <w:p w:rsidR="006F32C9" w:rsidRPr="008126E6" w:rsidRDefault="006F32C9" w:rsidP="006F32C9">
      <w:pPr>
        <w:pStyle w:val="ConsPlusNormal"/>
        <w:jc w:val="center"/>
        <w:outlineLvl w:val="3"/>
        <w:rPr>
          <w:rFonts w:ascii="Times New Roman" w:hAnsi="Times New Roman" w:cs="Times New Roman"/>
        </w:rPr>
      </w:pPr>
      <w:r w:rsidRPr="008126E6">
        <w:rPr>
          <w:rFonts w:ascii="Times New Roman" w:hAnsi="Times New Roman" w:cs="Times New Roman"/>
        </w:rPr>
        <w:t xml:space="preserve">Раздел 1. Сведения об услугах, оказываемых </w:t>
      </w:r>
      <w:proofErr w:type="gramStart"/>
      <w:r w:rsidRPr="008126E6">
        <w:rPr>
          <w:rFonts w:ascii="Times New Roman" w:hAnsi="Times New Roman" w:cs="Times New Roman"/>
        </w:rPr>
        <w:t>сверх</w:t>
      </w:r>
      <w:proofErr w:type="gramEnd"/>
    </w:p>
    <w:p w:rsidR="006F32C9" w:rsidRPr="008126E6" w:rsidRDefault="006F32C9" w:rsidP="006F32C9">
      <w:pPr>
        <w:pStyle w:val="ConsPlusNormal"/>
        <w:jc w:val="center"/>
        <w:rPr>
          <w:rFonts w:ascii="Times New Roman" w:hAnsi="Times New Roman" w:cs="Times New Roman"/>
        </w:rPr>
      </w:pPr>
      <w:r w:rsidRPr="008126E6">
        <w:rPr>
          <w:rFonts w:ascii="Times New Roman" w:hAnsi="Times New Roman" w:cs="Times New Roman"/>
        </w:rPr>
        <w:t>установленного муниципального задания</w:t>
      </w:r>
    </w:p>
    <w:p w:rsidR="006F32C9" w:rsidRDefault="006F32C9" w:rsidP="006F32C9">
      <w:pPr>
        <w:pStyle w:val="ConsPlusNormal"/>
        <w:jc w:val="both"/>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6F32C9" w:rsidRPr="00BB1317" w:rsidTr="00414167">
        <w:trPr>
          <w:trHeight w:val="20"/>
        </w:trPr>
        <w:tc>
          <w:tcPr>
            <w:tcW w:w="1338" w:type="dxa"/>
            <w:vMerge w:val="restart"/>
            <w:tcBorders>
              <w:left w:val="single" w:sz="4" w:space="0" w:color="auto"/>
            </w:tcBorders>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оказываемых услуг</w:t>
            </w:r>
          </w:p>
        </w:tc>
        <w:tc>
          <w:tcPr>
            <w:tcW w:w="851"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9">
              <w:r w:rsidRPr="00BB1317">
                <w:rPr>
                  <w:rFonts w:ascii="Times New Roman" w:hAnsi="Times New Roman" w:cs="Times New Roman"/>
                  <w:color w:val="0000FF"/>
                </w:rPr>
                <w:t>ОКВЭД</w:t>
              </w:r>
            </w:hyperlink>
          </w:p>
        </w:tc>
        <w:tc>
          <w:tcPr>
            <w:tcW w:w="708" w:type="dxa"/>
            <w:vMerge w:val="restart"/>
            <w:tcMar>
              <w:top w:w="6" w:type="dxa"/>
              <w:bottom w:w="6" w:type="dxa"/>
            </w:tcMar>
          </w:tcPr>
          <w:p w:rsidR="006F32C9"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w:t>
            </w:r>
          </w:p>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строки</w:t>
            </w:r>
          </w:p>
        </w:tc>
        <w:tc>
          <w:tcPr>
            <w:tcW w:w="2552" w:type="dxa"/>
            <w:gridSpan w:val="3"/>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Объем оказанных услуг</w:t>
            </w:r>
          </w:p>
        </w:tc>
        <w:tc>
          <w:tcPr>
            <w:tcW w:w="992"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Доход от оказания услуг, руб</w:t>
            </w:r>
          </w:p>
        </w:tc>
        <w:tc>
          <w:tcPr>
            <w:tcW w:w="709"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Справочно: реквизиты акта, которым установлена цена (тариф)</w:t>
            </w:r>
          </w:p>
        </w:tc>
      </w:tr>
      <w:tr w:rsidR="006F32C9" w:rsidRPr="00BB1317" w:rsidTr="00414167">
        <w:trPr>
          <w:trHeight w:val="20"/>
        </w:trPr>
        <w:tc>
          <w:tcPr>
            <w:tcW w:w="1338" w:type="dxa"/>
            <w:vMerge/>
            <w:tcBorders>
              <w:left w:val="single" w:sz="4" w:space="0" w:color="auto"/>
            </w:tcBorders>
            <w:tcMar>
              <w:top w:w="6" w:type="dxa"/>
              <w:bottom w:w="6" w:type="dxa"/>
            </w:tcMar>
          </w:tcPr>
          <w:p w:rsidR="006F32C9" w:rsidRPr="00BB1317" w:rsidRDefault="006F32C9" w:rsidP="00414167">
            <w:pPr>
              <w:pStyle w:val="ConsPlusNormal"/>
              <w:ind w:left="-142" w:right="-62"/>
              <w:rPr>
                <w:rFonts w:ascii="Times New Roman" w:hAnsi="Times New Roman" w:cs="Times New Roman"/>
              </w:rPr>
            </w:pPr>
          </w:p>
        </w:tc>
        <w:tc>
          <w:tcPr>
            <w:tcW w:w="851" w:type="dxa"/>
            <w:vMerge/>
            <w:tcMar>
              <w:top w:w="6" w:type="dxa"/>
              <w:bottom w:w="6" w:type="dxa"/>
            </w:tcMar>
          </w:tcPr>
          <w:p w:rsidR="006F32C9" w:rsidRPr="00BB1317" w:rsidRDefault="006F32C9" w:rsidP="00414167">
            <w:pPr>
              <w:pStyle w:val="ConsPlusNormal"/>
              <w:ind w:left="-142" w:right="-62"/>
              <w:rPr>
                <w:rFonts w:ascii="Times New Roman" w:hAnsi="Times New Roman" w:cs="Times New Roman"/>
              </w:rPr>
            </w:pPr>
          </w:p>
        </w:tc>
        <w:tc>
          <w:tcPr>
            <w:tcW w:w="708" w:type="dxa"/>
            <w:vMerge/>
            <w:tcMar>
              <w:top w:w="6" w:type="dxa"/>
              <w:bottom w:w="6" w:type="dxa"/>
            </w:tcMar>
          </w:tcPr>
          <w:p w:rsidR="006F32C9" w:rsidRPr="00BB1317" w:rsidRDefault="006F32C9" w:rsidP="00414167">
            <w:pPr>
              <w:pStyle w:val="ConsPlusNormal"/>
              <w:ind w:left="-142" w:right="-62"/>
              <w:rPr>
                <w:rFonts w:ascii="Times New Roman" w:hAnsi="Times New Roman" w:cs="Times New Roman"/>
              </w:rPr>
            </w:pPr>
          </w:p>
        </w:tc>
        <w:tc>
          <w:tcPr>
            <w:tcW w:w="1843" w:type="dxa"/>
            <w:gridSpan w:val="2"/>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6F32C9" w:rsidRPr="00BB1317" w:rsidRDefault="006F32C9" w:rsidP="00414167">
            <w:pPr>
              <w:pStyle w:val="ConsPlusNormal"/>
              <w:ind w:left="-142" w:right="-62"/>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ind w:left="-142" w:right="-62"/>
              <w:rPr>
                <w:rFonts w:ascii="Times New Roman" w:hAnsi="Times New Roman" w:cs="Times New Roman"/>
              </w:rPr>
            </w:pPr>
          </w:p>
        </w:tc>
        <w:tc>
          <w:tcPr>
            <w:tcW w:w="1134"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кем </w:t>
            </w:r>
            <w:proofErr w:type="gramStart"/>
            <w:r w:rsidRPr="00BB1317">
              <w:rPr>
                <w:rFonts w:ascii="Times New Roman" w:hAnsi="Times New Roman" w:cs="Times New Roman"/>
              </w:rPr>
              <w:t>издан</w:t>
            </w:r>
            <w:proofErr w:type="gramEnd"/>
          </w:p>
        </w:tc>
        <w:tc>
          <w:tcPr>
            <w:tcW w:w="709"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номер</w:t>
            </w:r>
          </w:p>
        </w:tc>
      </w:tr>
      <w:tr w:rsidR="006F32C9" w:rsidRPr="00BB1317" w:rsidTr="00414167">
        <w:trPr>
          <w:trHeight w:val="20"/>
        </w:trPr>
        <w:tc>
          <w:tcPr>
            <w:tcW w:w="1338" w:type="dxa"/>
            <w:vMerge/>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545E0A" w:rsidP="00414167">
            <w:pPr>
              <w:pStyle w:val="ConsPlusNormal"/>
              <w:jc w:val="center"/>
              <w:rPr>
                <w:rFonts w:ascii="Times New Roman" w:hAnsi="Times New Roman" w:cs="Times New Roman"/>
              </w:rPr>
            </w:pPr>
            <w:r>
              <w:rPr>
                <w:rFonts w:ascii="Times New Roman" w:hAnsi="Times New Roman" w:cs="Times New Roman"/>
              </w:rPr>
              <w:t>н</w:t>
            </w:r>
            <w:r w:rsidRPr="00BB1317">
              <w:rPr>
                <w:rFonts w:ascii="Times New Roman" w:hAnsi="Times New Roman" w:cs="Times New Roman"/>
              </w:rPr>
              <w:t>аиме</w:t>
            </w:r>
            <w:r>
              <w:rPr>
                <w:rFonts w:ascii="Times New Roman" w:hAnsi="Times New Roman" w:cs="Times New Roman"/>
              </w:rPr>
              <w:t>н</w:t>
            </w:r>
            <w:r w:rsidRPr="00BB1317">
              <w:rPr>
                <w:rFonts w:ascii="Times New Roman" w:hAnsi="Times New Roman" w:cs="Times New Roman"/>
              </w:rPr>
              <w:t>ование</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0">
              <w:r w:rsidRPr="00BB1317">
                <w:rPr>
                  <w:rFonts w:ascii="Times New Roman" w:hAnsi="Times New Roman" w:cs="Times New Roman"/>
                  <w:color w:val="0000FF"/>
                </w:rPr>
                <w:t>ОКЕИ</w:t>
              </w:r>
            </w:hyperlink>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c>
          <w:tcPr>
            <w:tcW w:w="1338" w:type="dxa"/>
            <w:tcBorders>
              <w:lef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11</w:t>
            </w: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6F32C9" w:rsidRPr="00BB1317" w:rsidRDefault="006F32C9" w:rsidP="004141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r>
    </w:tbl>
    <w:p w:rsidR="006F32C9" w:rsidRPr="00BB1317" w:rsidRDefault="006F32C9" w:rsidP="006F32C9">
      <w:pPr>
        <w:pStyle w:val="ConsPlusNormal"/>
        <w:jc w:val="both"/>
        <w:rPr>
          <w:rFonts w:ascii="Times New Roman" w:hAnsi="Times New Roman" w:cs="Times New Roman"/>
        </w:rPr>
      </w:pPr>
    </w:p>
    <w:p w:rsidR="006F32C9" w:rsidRPr="00BB1317" w:rsidRDefault="006F32C9" w:rsidP="006F32C9">
      <w:pPr>
        <w:pStyle w:val="ConsPlusNormal"/>
        <w:jc w:val="center"/>
        <w:outlineLvl w:val="3"/>
        <w:rPr>
          <w:rFonts w:ascii="Times New Roman" w:hAnsi="Times New Roman" w:cs="Times New Roman"/>
        </w:rPr>
      </w:pPr>
      <w:r w:rsidRPr="00BB1317">
        <w:rPr>
          <w:rFonts w:ascii="Times New Roman" w:hAnsi="Times New Roman" w:cs="Times New Roman"/>
        </w:rPr>
        <w:t>Раздел 2. Сведения о работах, выполняемых сверхустановленного муниципального задания</w:t>
      </w:r>
    </w:p>
    <w:p w:rsidR="006F32C9" w:rsidRPr="00BB1317" w:rsidRDefault="006F32C9" w:rsidP="006F32C9">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6F32C9" w:rsidRPr="00BB1317" w:rsidTr="00414167">
        <w:tc>
          <w:tcPr>
            <w:tcW w:w="1338" w:type="dxa"/>
            <w:vMerge w:val="restart"/>
            <w:tcBorders>
              <w:left w:val="single" w:sz="4" w:space="0" w:color="auto"/>
            </w:tcBorders>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выполняемых работ</w:t>
            </w:r>
          </w:p>
        </w:tc>
        <w:tc>
          <w:tcPr>
            <w:tcW w:w="851"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1">
              <w:r w:rsidRPr="00BB1317">
                <w:rPr>
                  <w:rFonts w:ascii="Times New Roman" w:hAnsi="Times New Roman" w:cs="Times New Roman"/>
                  <w:color w:val="0000FF"/>
                </w:rPr>
                <w:t>ОКВЭД</w:t>
              </w:r>
            </w:hyperlink>
          </w:p>
        </w:tc>
        <w:tc>
          <w:tcPr>
            <w:tcW w:w="708"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Объем выполненных работ</w:t>
            </w:r>
          </w:p>
        </w:tc>
        <w:tc>
          <w:tcPr>
            <w:tcW w:w="992" w:type="dxa"/>
            <w:vMerge w:val="restart"/>
            <w:tcMar>
              <w:top w:w="6" w:type="dxa"/>
              <w:bottom w:w="6" w:type="dxa"/>
            </w:tcMar>
          </w:tcPr>
          <w:p w:rsidR="006F32C9" w:rsidRPr="00BB1317" w:rsidRDefault="006F32C9" w:rsidP="00414167">
            <w:pPr>
              <w:pStyle w:val="ConsPlusNormal"/>
              <w:ind w:left="-62" w:right="-62"/>
              <w:jc w:val="center"/>
              <w:rPr>
                <w:rFonts w:ascii="Times New Roman" w:hAnsi="Times New Roman" w:cs="Times New Roman"/>
              </w:rPr>
            </w:pPr>
            <w:r w:rsidRPr="00BB1317">
              <w:rPr>
                <w:rFonts w:ascii="Times New Roman" w:hAnsi="Times New Roman" w:cs="Times New Roman"/>
              </w:rPr>
              <w:t xml:space="preserve">Доход от </w:t>
            </w:r>
            <w:r w:rsidR="00545E0A" w:rsidRPr="00BB1317">
              <w:rPr>
                <w:rFonts w:ascii="Times New Roman" w:hAnsi="Times New Roman" w:cs="Times New Roman"/>
              </w:rPr>
              <w:t>выполне</w:t>
            </w:r>
            <w:r w:rsidR="00545E0A">
              <w:rPr>
                <w:rFonts w:ascii="Times New Roman" w:hAnsi="Times New Roman" w:cs="Times New Roman"/>
              </w:rPr>
              <w:t>н</w:t>
            </w:r>
            <w:r w:rsidR="00545E0A" w:rsidRPr="00BB1317">
              <w:rPr>
                <w:rFonts w:ascii="Times New Roman" w:hAnsi="Times New Roman" w:cs="Times New Roman"/>
              </w:rPr>
              <w:t>ия</w:t>
            </w:r>
            <w:r w:rsidRPr="00BB1317">
              <w:rPr>
                <w:rFonts w:ascii="Times New Roman" w:hAnsi="Times New Roman" w:cs="Times New Roman"/>
              </w:rPr>
              <w:t xml:space="preserve"> работ, </w:t>
            </w:r>
            <w:r w:rsidR="00545E0A" w:rsidRPr="00BB1317">
              <w:rPr>
                <w:rFonts w:ascii="Times New Roman" w:hAnsi="Times New Roman" w:cs="Times New Roman"/>
              </w:rPr>
              <w:t>руб.</w:t>
            </w:r>
          </w:p>
        </w:tc>
        <w:tc>
          <w:tcPr>
            <w:tcW w:w="709" w:type="dxa"/>
            <w:vMerge w:val="restart"/>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6F32C9" w:rsidRPr="00BB1317" w:rsidRDefault="006F32C9" w:rsidP="00414167">
            <w:pPr>
              <w:pStyle w:val="ConsPlusNormal"/>
              <w:ind w:left="-142" w:right="-62"/>
              <w:jc w:val="center"/>
              <w:rPr>
                <w:rFonts w:ascii="Times New Roman" w:hAnsi="Times New Roman" w:cs="Times New Roman"/>
              </w:rPr>
            </w:pPr>
            <w:r w:rsidRPr="00BB1317">
              <w:rPr>
                <w:rFonts w:ascii="Times New Roman" w:hAnsi="Times New Roman" w:cs="Times New Roman"/>
              </w:rPr>
              <w:t>Справочно: реквизиты акта, которым установлена цена (тариф)</w:t>
            </w:r>
          </w:p>
        </w:tc>
      </w:tr>
      <w:tr w:rsidR="006F32C9" w:rsidRPr="00BB1317" w:rsidTr="00414167">
        <w:tc>
          <w:tcPr>
            <w:tcW w:w="1338" w:type="dxa"/>
            <w:vMerge/>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1843" w:type="dxa"/>
            <w:gridSpan w:val="2"/>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vMerge w:val="restart"/>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 xml:space="preserve">кем </w:t>
            </w:r>
            <w:proofErr w:type="gramStart"/>
            <w:r w:rsidRPr="00BB1317">
              <w:rPr>
                <w:rFonts w:ascii="Times New Roman" w:hAnsi="Times New Roman" w:cs="Times New Roman"/>
              </w:rPr>
              <w:t>издан</w:t>
            </w:r>
            <w:proofErr w:type="gramEnd"/>
          </w:p>
        </w:tc>
        <w:tc>
          <w:tcPr>
            <w:tcW w:w="709" w:type="dxa"/>
            <w:vMerge w:val="restart"/>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номер</w:t>
            </w:r>
          </w:p>
        </w:tc>
      </w:tr>
      <w:tr w:rsidR="006F32C9" w:rsidRPr="00BB1317" w:rsidTr="00414167">
        <w:trPr>
          <w:trHeight w:val="20"/>
        </w:trPr>
        <w:tc>
          <w:tcPr>
            <w:tcW w:w="1338" w:type="dxa"/>
            <w:vMerge/>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2">
              <w:r w:rsidRPr="00BB1317">
                <w:rPr>
                  <w:rFonts w:ascii="Times New Roman" w:hAnsi="Times New Roman" w:cs="Times New Roman"/>
                  <w:color w:val="0000FF"/>
                </w:rPr>
                <w:t>ОКЕИ</w:t>
              </w:r>
            </w:hyperlink>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c>
          <w:tcPr>
            <w:tcW w:w="1338" w:type="dxa"/>
            <w:tcBorders>
              <w:lef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11</w:t>
            </w: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6F32C9" w:rsidRPr="00BB1317" w:rsidRDefault="006F32C9" w:rsidP="004141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r>
    </w:tbl>
    <w:p w:rsidR="006F32C9" w:rsidRPr="00BB1317" w:rsidRDefault="006F32C9" w:rsidP="006F32C9">
      <w:pPr>
        <w:pStyle w:val="ConsPlusNormal"/>
        <w:jc w:val="both"/>
        <w:rPr>
          <w:rFonts w:ascii="Times New Roman" w:hAnsi="Times New Roman" w:cs="Times New Roman"/>
        </w:rPr>
      </w:pPr>
    </w:p>
    <w:p w:rsidR="006F32C9" w:rsidRDefault="006F32C9" w:rsidP="006F32C9">
      <w:pPr>
        <w:pStyle w:val="ConsPlusNormal"/>
        <w:jc w:val="center"/>
        <w:outlineLvl w:val="3"/>
        <w:rPr>
          <w:rFonts w:ascii="Times New Roman" w:hAnsi="Times New Roman" w:cs="Times New Roman"/>
        </w:rPr>
      </w:pPr>
    </w:p>
    <w:p w:rsidR="006F32C9" w:rsidRDefault="006F32C9" w:rsidP="006F32C9">
      <w:pPr>
        <w:pStyle w:val="ConsPlusNormal"/>
        <w:jc w:val="center"/>
        <w:outlineLvl w:val="3"/>
        <w:rPr>
          <w:rFonts w:ascii="Times New Roman" w:hAnsi="Times New Roman" w:cs="Times New Roman"/>
        </w:rPr>
      </w:pPr>
    </w:p>
    <w:p w:rsidR="006F32C9" w:rsidRDefault="006F32C9" w:rsidP="006F32C9">
      <w:pPr>
        <w:pStyle w:val="ConsPlusNormal"/>
        <w:jc w:val="center"/>
        <w:outlineLvl w:val="3"/>
        <w:rPr>
          <w:rFonts w:ascii="Times New Roman" w:hAnsi="Times New Roman" w:cs="Times New Roman"/>
        </w:rPr>
      </w:pPr>
    </w:p>
    <w:p w:rsidR="006F32C9" w:rsidRPr="00BB1317" w:rsidRDefault="006F32C9" w:rsidP="006F32C9">
      <w:pPr>
        <w:pStyle w:val="ConsPlusNormal"/>
        <w:jc w:val="center"/>
        <w:outlineLvl w:val="3"/>
        <w:rPr>
          <w:rFonts w:ascii="Times New Roman" w:hAnsi="Times New Roman" w:cs="Times New Roman"/>
        </w:rPr>
      </w:pPr>
      <w:r w:rsidRPr="00BB1317">
        <w:rPr>
          <w:rFonts w:ascii="Times New Roman" w:hAnsi="Times New Roman" w:cs="Times New Roman"/>
        </w:rPr>
        <w:t>Раздел 3. Сведения о производимой продукции</w:t>
      </w:r>
    </w:p>
    <w:p w:rsidR="006F32C9" w:rsidRPr="00BB1317" w:rsidRDefault="006F32C9" w:rsidP="006F32C9">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851"/>
        <w:gridCol w:w="708"/>
        <w:gridCol w:w="851"/>
        <w:gridCol w:w="992"/>
        <w:gridCol w:w="709"/>
        <w:gridCol w:w="992"/>
        <w:gridCol w:w="709"/>
        <w:gridCol w:w="1134"/>
        <w:gridCol w:w="709"/>
        <w:gridCol w:w="708"/>
      </w:tblGrid>
      <w:tr w:rsidR="006F32C9" w:rsidRPr="00BB1317" w:rsidTr="00414167">
        <w:tc>
          <w:tcPr>
            <w:tcW w:w="1338" w:type="dxa"/>
            <w:vMerge w:val="restart"/>
            <w:tcBorders>
              <w:left w:val="single" w:sz="4" w:space="0" w:color="auto"/>
            </w:tcBorders>
            <w:tcMar>
              <w:top w:w="6" w:type="dxa"/>
              <w:bottom w:w="6" w:type="dxa"/>
            </w:tcMar>
          </w:tcPr>
          <w:p w:rsidR="006F32C9" w:rsidRPr="00BB1317" w:rsidRDefault="006F32C9" w:rsidP="00414167">
            <w:pPr>
              <w:pStyle w:val="ConsPlusNormal"/>
              <w:ind w:left="-142" w:right="-40"/>
              <w:jc w:val="center"/>
              <w:rPr>
                <w:rFonts w:ascii="Times New Roman" w:hAnsi="Times New Roman" w:cs="Times New Roman"/>
              </w:rPr>
            </w:pPr>
            <w:r w:rsidRPr="00BB1317">
              <w:rPr>
                <w:rFonts w:ascii="Times New Roman" w:hAnsi="Times New Roman" w:cs="Times New Roman"/>
              </w:rPr>
              <w:t>Наименование производимой продукции</w:t>
            </w:r>
          </w:p>
        </w:tc>
        <w:tc>
          <w:tcPr>
            <w:tcW w:w="851" w:type="dxa"/>
            <w:vMerge w:val="restart"/>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 xml:space="preserve">Код по </w:t>
            </w:r>
            <w:hyperlink r:id="rId13">
              <w:r w:rsidRPr="00BB1317">
                <w:rPr>
                  <w:rFonts w:ascii="Times New Roman" w:hAnsi="Times New Roman" w:cs="Times New Roman"/>
                  <w:color w:val="0000FF"/>
                </w:rPr>
                <w:t>ОКВЭД</w:t>
              </w:r>
            </w:hyperlink>
          </w:p>
        </w:tc>
        <w:tc>
          <w:tcPr>
            <w:tcW w:w="708" w:type="dxa"/>
            <w:vMerge w:val="restart"/>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Объем произведенной продукции</w:t>
            </w:r>
          </w:p>
        </w:tc>
        <w:tc>
          <w:tcPr>
            <w:tcW w:w="992" w:type="dxa"/>
            <w:vMerge w:val="restart"/>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 xml:space="preserve">Доход от реализации продукции, </w:t>
            </w:r>
            <w:r w:rsidR="00545E0A" w:rsidRPr="00BB1317">
              <w:rPr>
                <w:rFonts w:ascii="Times New Roman" w:hAnsi="Times New Roman" w:cs="Times New Roman"/>
              </w:rPr>
              <w:t>руб.</w:t>
            </w:r>
          </w:p>
        </w:tc>
        <w:tc>
          <w:tcPr>
            <w:tcW w:w="709" w:type="dxa"/>
            <w:vMerge w:val="restart"/>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Справочно: реквизиты акта, которым установлена цена (тариф)</w:t>
            </w:r>
          </w:p>
        </w:tc>
      </w:tr>
      <w:tr w:rsidR="006F32C9" w:rsidRPr="00BB1317" w:rsidTr="00414167">
        <w:tc>
          <w:tcPr>
            <w:tcW w:w="1338" w:type="dxa"/>
            <w:vMerge/>
            <w:tcBorders>
              <w:left w:val="single" w:sz="4" w:space="0" w:color="auto"/>
            </w:tcBorders>
            <w:tcMar>
              <w:top w:w="6" w:type="dxa"/>
              <w:bottom w:w="6" w:type="dxa"/>
            </w:tcMar>
          </w:tcPr>
          <w:p w:rsidR="006F32C9" w:rsidRPr="00BB1317" w:rsidRDefault="006F32C9" w:rsidP="00414167">
            <w:pPr>
              <w:pStyle w:val="ConsPlusNormal"/>
              <w:ind w:right="-40"/>
              <w:rPr>
                <w:rFonts w:ascii="Times New Roman" w:hAnsi="Times New Roman" w:cs="Times New Roman"/>
              </w:rPr>
            </w:pPr>
          </w:p>
        </w:tc>
        <w:tc>
          <w:tcPr>
            <w:tcW w:w="851" w:type="dxa"/>
            <w:vMerge/>
            <w:tcMar>
              <w:top w:w="6" w:type="dxa"/>
              <w:bottom w:w="6" w:type="dxa"/>
            </w:tcMar>
          </w:tcPr>
          <w:p w:rsidR="006F32C9" w:rsidRPr="00BB1317" w:rsidRDefault="006F32C9" w:rsidP="00414167">
            <w:pPr>
              <w:pStyle w:val="ConsPlusNormal"/>
              <w:ind w:left="-84" w:right="-40"/>
              <w:rPr>
                <w:rFonts w:ascii="Times New Roman" w:hAnsi="Times New Roman" w:cs="Times New Roman"/>
              </w:rPr>
            </w:pPr>
          </w:p>
        </w:tc>
        <w:tc>
          <w:tcPr>
            <w:tcW w:w="708" w:type="dxa"/>
            <w:vMerge/>
            <w:tcMar>
              <w:top w:w="6" w:type="dxa"/>
              <w:bottom w:w="6" w:type="dxa"/>
            </w:tcMar>
          </w:tcPr>
          <w:p w:rsidR="006F32C9" w:rsidRPr="00BB1317" w:rsidRDefault="006F32C9" w:rsidP="00414167">
            <w:pPr>
              <w:pStyle w:val="ConsPlusNormal"/>
              <w:ind w:left="-84" w:right="-40"/>
              <w:rPr>
                <w:rFonts w:ascii="Times New Roman" w:hAnsi="Times New Roman" w:cs="Times New Roman"/>
              </w:rPr>
            </w:pPr>
          </w:p>
        </w:tc>
        <w:tc>
          <w:tcPr>
            <w:tcW w:w="1843" w:type="dxa"/>
            <w:gridSpan w:val="2"/>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6F32C9" w:rsidRPr="00BB1317" w:rsidRDefault="006F32C9" w:rsidP="00414167">
            <w:pPr>
              <w:pStyle w:val="ConsPlusNormal"/>
              <w:ind w:left="-84" w:right="-40"/>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ind w:left="-84" w:right="-40"/>
              <w:rPr>
                <w:rFonts w:ascii="Times New Roman" w:hAnsi="Times New Roman" w:cs="Times New Roman"/>
              </w:rPr>
            </w:pPr>
          </w:p>
        </w:tc>
        <w:tc>
          <w:tcPr>
            <w:tcW w:w="1134" w:type="dxa"/>
            <w:vMerge w:val="restart"/>
            <w:tcMar>
              <w:top w:w="6" w:type="dxa"/>
              <w:bottom w:w="6" w:type="dxa"/>
            </w:tcMar>
          </w:tcPr>
          <w:p w:rsidR="006F32C9" w:rsidRPr="00BB1317" w:rsidRDefault="006F32C9" w:rsidP="00414167">
            <w:pPr>
              <w:pStyle w:val="ConsPlusNormal"/>
              <w:ind w:left="-84" w:right="-40"/>
              <w:jc w:val="center"/>
              <w:rPr>
                <w:rFonts w:ascii="Times New Roman" w:hAnsi="Times New Roman" w:cs="Times New Roman"/>
              </w:rPr>
            </w:pPr>
            <w:r w:rsidRPr="00BB1317">
              <w:rPr>
                <w:rFonts w:ascii="Times New Roman" w:hAnsi="Times New Roman" w:cs="Times New Roman"/>
              </w:rPr>
              <w:t xml:space="preserve">кем </w:t>
            </w:r>
            <w:proofErr w:type="gramStart"/>
            <w:r w:rsidRPr="00BB1317">
              <w:rPr>
                <w:rFonts w:ascii="Times New Roman" w:hAnsi="Times New Roman" w:cs="Times New Roman"/>
              </w:rPr>
              <w:t>издан</w:t>
            </w:r>
            <w:proofErr w:type="gramEnd"/>
          </w:p>
        </w:tc>
        <w:tc>
          <w:tcPr>
            <w:tcW w:w="709" w:type="dxa"/>
            <w:vMerge w:val="restart"/>
            <w:tcMar>
              <w:top w:w="6" w:type="dxa"/>
              <w:bottom w:w="6" w:type="dxa"/>
            </w:tcMar>
          </w:tcPr>
          <w:p w:rsidR="006F32C9" w:rsidRPr="00BB1317" w:rsidRDefault="006F32C9" w:rsidP="00414167">
            <w:pPr>
              <w:pStyle w:val="ConsPlusNormal"/>
              <w:ind w:left="-84"/>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6F32C9" w:rsidRPr="00BB1317" w:rsidRDefault="006F32C9" w:rsidP="00414167">
            <w:pPr>
              <w:pStyle w:val="ConsPlusNormal"/>
              <w:ind w:left="-678" w:firstLine="678"/>
              <w:jc w:val="center"/>
              <w:rPr>
                <w:rFonts w:ascii="Times New Roman" w:hAnsi="Times New Roman" w:cs="Times New Roman"/>
              </w:rPr>
            </w:pPr>
            <w:r w:rsidRPr="00BB1317">
              <w:rPr>
                <w:rFonts w:ascii="Times New Roman" w:hAnsi="Times New Roman" w:cs="Times New Roman"/>
              </w:rPr>
              <w:t>номер</w:t>
            </w:r>
          </w:p>
        </w:tc>
      </w:tr>
      <w:tr w:rsidR="006F32C9" w:rsidRPr="00BB1317" w:rsidTr="00414167">
        <w:tc>
          <w:tcPr>
            <w:tcW w:w="1338" w:type="dxa"/>
            <w:vMerge/>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4">
              <w:r w:rsidRPr="00BB1317">
                <w:rPr>
                  <w:rFonts w:ascii="Times New Roman" w:hAnsi="Times New Roman" w:cs="Times New Roman"/>
                  <w:color w:val="0000FF"/>
                </w:rPr>
                <w:t>ОКЕИ</w:t>
              </w:r>
            </w:hyperlink>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c>
          <w:tcPr>
            <w:tcW w:w="1338" w:type="dxa"/>
            <w:tcBorders>
              <w:lef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11</w:t>
            </w: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vAlign w:val="center"/>
          </w:tcPr>
          <w:p w:rsidR="006F32C9" w:rsidRPr="00BB1317"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6F32C9" w:rsidRPr="00BB1317" w:rsidRDefault="006F32C9" w:rsidP="004141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1134"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x</w:t>
            </w:r>
          </w:p>
        </w:tc>
      </w:tr>
    </w:tbl>
    <w:p w:rsidR="006F32C9" w:rsidRDefault="006F32C9" w:rsidP="006F32C9">
      <w:pPr>
        <w:pStyle w:val="ConsPlusNormal"/>
        <w:rPr>
          <w:rFonts w:ascii="Times New Roman" w:hAnsi="Times New Roman" w:cs="Times New Roman"/>
        </w:rPr>
      </w:pPr>
    </w:p>
    <w:p w:rsidR="006F32C9" w:rsidRPr="00BB1317" w:rsidRDefault="006F32C9" w:rsidP="006F32C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Руководитель</w:t>
            </w:r>
          </w:p>
          <w:p w:rsidR="006F32C9" w:rsidRPr="00BB1317" w:rsidRDefault="006F32C9" w:rsidP="00414167">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bl>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Default="006F32C9" w:rsidP="006F32C9">
      <w:pPr>
        <w:pStyle w:val="ConsPlusNormal"/>
        <w:jc w:val="both"/>
      </w:pPr>
    </w:p>
    <w:p w:rsidR="006F32C9" w:rsidRPr="004B475C" w:rsidRDefault="006F32C9" w:rsidP="006F32C9">
      <w:pPr>
        <w:spacing w:line="276" w:lineRule="auto"/>
        <w:jc w:val="center"/>
      </w:pPr>
      <w:r w:rsidRPr="004B475C">
        <w:t>Сведения</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о доходах учреждения в виде прибыли, приходящейся на доли</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в уставных (складочных) капиталах хозяйственных товариществ</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и обществ, или дивидендов по акциям,</w:t>
      </w:r>
      <w:r>
        <w:rPr>
          <w:rFonts w:ascii="Times New Roman" w:hAnsi="Times New Roman" w:cs="Times New Roman"/>
        </w:rPr>
        <w:t xml:space="preserve"> </w:t>
      </w:r>
      <w:r w:rsidRPr="004B475C">
        <w:rPr>
          <w:rFonts w:ascii="Times New Roman" w:hAnsi="Times New Roman" w:cs="Times New Roman"/>
        </w:rPr>
        <w:t xml:space="preserve">принадлежащим учреждению </w:t>
      </w:r>
      <w:hyperlink w:anchor="P605">
        <w:r w:rsidRPr="004B475C">
          <w:rPr>
            <w:rFonts w:ascii="Times New Roman" w:hAnsi="Times New Roman" w:cs="Times New Roman"/>
            <w:color w:val="0000FF"/>
          </w:rPr>
          <w:t>&lt;1&gt;</w:t>
        </w:r>
      </w:hyperlink>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6F32C9" w:rsidRPr="004B475C" w:rsidTr="00414167">
        <w:tc>
          <w:tcPr>
            <w:tcW w:w="7937" w:type="dxa"/>
            <w:gridSpan w:val="3"/>
            <w:tcBorders>
              <w:top w:val="nil"/>
              <w:left w:val="nil"/>
              <w:bottom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5">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rPr>
          <w:rFonts w:ascii="Times New Roman" w:hAnsi="Times New Roman" w:cs="Times New Roman"/>
        </w:rPr>
        <w:sectPr w:rsidR="006F32C9" w:rsidRPr="004B475C" w:rsidSect="00414167">
          <w:pgSz w:w="11905" w:h="16838"/>
          <w:pgMar w:top="1276" w:right="565" w:bottom="1134" w:left="1701" w:header="0" w:footer="0" w:gutter="0"/>
          <w:cols w:space="720"/>
          <w:titlePg/>
        </w:sect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680"/>
        <w:gridCol w:w="1157"/>
        <w:gridCol w:w="680"/>
        <w:gridCol w:w="920"/>
        <w:gridCol w:w="837"/>
        <w:gridCol w:w="13"/>
        <w:gridCol w:w="1348"/>
        <w:gridCol w:w="70"/>
        <w:gridCol w:w="708"/>
        <w:gridCol w:w="639"/>
        <w:gridCol w:w="1077"/>
        <w:gridCol w:w="411"/>
        <w:gridCol w:w="567"/>
        <w:gridCol w:w="875"/>
        <w:gridCol w:w="1077"/>
        <w:gridCol w:w="599"/>
        <w:gridCol w:w="478"/>
        <w:gridCol w:w="1757"/>
      </w:tblGrid>
      <w:tr w:rsidR="006F32C9" w:rsidRPr="004B475C" w:rsidTr="00414167">
        <w:tc>
          <w:tcPr>
            <w:tcW w:w="4457" w:type="dxa"/>
            <w:gridSpan w:val="5"/>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Организация (предприятие)</w:t>
            </w:r>
          </w:p>
        </w:tc>
        <w:tc>
          <w:tcPr>
            <w:tcW w:w="837"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1361" w:type="dxa"/>
            <w:gridSpan w:val="2"/>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Сумма вложений в уставный капитал</w:t>
            </w:r>
          </w:p>
        </w:tc>
        <w:tc>
          <w:tcPr>
            <w:tcW w:w="1417" w:type="dxa"/>
            <w:gridSpan w:val="3"/>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Доля в уставном капитале, %</w:t>
            </w:r>
          </w:p>
        </w:tc>
        <w:tc>
          <w:tcPr>
            <w:tcW w:w="1077"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Вид вложений </w:t>
            </w:r>
            <w:hyperlink w:anchor="P606">
              <w:r w:rsidRPr="004B475C">
                <w:rPr>
                  <w:rFonts w:ascii="Times New Roman" w:hAnsi="Times New Roman" w:cs="Times New Roman"/>
                  <w:color w:val="0000FF"/>
                </w:rPr>
                <w:t>&lt;2&gt;</w:t>
              </w:r>
            </w:hyperlink>
          </w:p>
        </w:tc>
        <w:tc>
          <w:tcPr>
            <w:tcW w:w="1853" w:type="dxa"/>
            <w:gridSpan w:val="3"/>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начало года</w:t>
            </w:r>
          </w:p>
        </w:tc>
        <w:tc>
          <w:tcPr>
            <w:tcW w:w="2154"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Доходы, подлежащие получению за отчетный период</w:t>
            </w:r>
          </w:p>
        </w:tc>
        <w:tc>
          <w:tcPr>
            <w:tcW w:w="1757" w:type="dxa"/>
            <w:vMerge w:val="restart"/>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конец отчетного периода</w:t>
            </w:r>
          </w:p>
        </w:tc>
      </w:tr>
      <w:tr w:rsidR="006F32C9" w:rsidRPr="004B475C" w:rsidTr="00414167">
        <w:tc>
          <w:tcPr>
            <w:tcW w:w="1020" w:type="dxa"/>
            <w:tcBorders>
              <w:left w:val="single" w:sz="4" w:space="0" w:color="auto"/>
            </w:tcBorders>
            <w:tcMar>
              <w:top w:w="6" w:type="dxa"/>
              <w:bottom w:w="6" w:type="dxa"/>
            </w:tcMar>
          </w:tcPr>
          <w:p w:rsidR="006F32C9" w:rsidRPr="004B475C" w:rsidRDefault="00545E0A" w:rsidP="00414167">
            <w:pPr>
              <w:pStyle w:val="ConsPlusNormal"/>
              <w:jc w:val="center"/>
              <w:rPr>
                <w:rFonts w:ascii="Times New Roman" w:hAnsi="Times New Roman" w:cs="Times New Roman"/>
              </w:rPr>
            </w:pPr>
            <w:r>
              <w:rPr>
                <w:rFonts w:ascii="Times New Roman" w:hAnsi="Times New Roman" w:cs="Times New Roman"/>
              </w:rPr>
              <w:t>н</w:t>
            </w:r>
            <w:r w:rsidRPr="004B475C">
              <w:rPr>
                <w:rFonts w:ascii="Times New Roman" w:hAnsi="Times New Roman" w:cs="Times New Roman"/>
              </w:rPr>
              <w:t>аимено</w:t>
            </w:r>
            <w:r>
              <w:rPr>
                <w:rFonts w:ascii="Times New Roman" w:hAnsi="Times New Roman" w:cs="Times New Roman"/>
              </w:rPr>
              <w:t>в</w:t>
            </w:r>
            <w:r w:rsidRPr="004B475C">
              <w:rPr>
                <w:rFonts w:ascii="Times New Roman" w:hAnsi="Times New Roman" w:cs="Times New Roman"/>
              </w:rPr>
              <w:t>ание</w:t>
            </w:r>
          </w:p>
        </w:tc>
        <w:tc>
          <w:tcPr>
            <w:tcW w:w="68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ИНН</w:t>
            </w:r>
          </w:p>
        </w:tc>
        <w:tc>
          <w:tcPr>
            <w:tcW w:w="115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16">
              <w:r w:rsidRPr="004B475C">
                <w:rPr>
                  <w:rFonts w:ascii="Times New Roman" w:hAnsi="Times New Roman" w:cs="Times New Roman"/>
                  <w:color w:val="0000FF"/>
                </w:rPr>
                <w:t>ОКОПФ</w:t>
              </w:r>
            </w:hyperlink>
          </w:p>
        </w:tc>
        <w:tc>
          <w:tcPr>
            <w:tcW w:w="68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дата </w:t>
            </w:r>
            <w:r w:rsidR="00545E0A" w:rsidRPr="004B475C">
              <w:rPr>
                <w:rFonts w:ascii="Times New Roman" w:hAnsi="Times New Roman" w:cs="Times New Roman"/>
              </w:rPr>
              <w:t>созда</w:t>
            </w:r>
            <w:r w:rsidR="00545E0A">
              <w:rPr>
                <w:rFonts w:ascii="Times New Roman" w:hAnsi="Times New Roman" w:cs="Times New Roman"/>
              </w:rPr>
              <w:t>н</w:t>
            </w:r>
            <w:r w:rsidR="00545E0A" w:rsidRPr="004B475C">
              <w:rPr>
                <w:rFonts w:ascii="Times New Roman" w:hAnsi="Times New Roman" w:cs="Times New Roman"/>
              </w:rPr>
              <w:t>ия</w:t>
            </w:r>
          </w:p>
        </w:tc>
        <w:tc>
          <w:tcPr>
            <w:tcW w:w="92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основной вид </w:t>
            </w:r>
            <w:r w:rsidR="00545E0A" w:rsidRPr="004B475C">
              <w:rPr>
                <w:rFonts w:ascii="Times New Roman" w:hAnsi="Times New Roman" w:cs="Times New Roman"/>
              </w:rPr>
              <w:t>деятель</w:t>
            </w:r>
            <w:r w:rsidR="00545E0A">
              <w:rPr>
                <w:rFonts w:ascii="Times New Roman" w:hAnsi="Times New Roman" w:cs="Times New Roman"/>
              </w:rPr>
              <w:t>н</w:t>
            </w:r>
            <w:r w:rsidR="00545E0A" w:rsidRPr="004B475C">
              <w:rPr>
                <w:rFonts w:ascii="Times New Roman" w:hAnsi="Times New Roman" w:cs="Times New Roman"/>
              </w:rPr>
              <w:t>ости</w:t>
            </w:r>
          </w:p>
        </w:tc>
        <w:tc>
          <w:tcPr>
            <w:tcW w:w="83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361" w:type="dxa"/>
            <w:gridSpan w:val="2"/>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gridSpan w:val="3"/>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853" w:type="dxa"/>
            <w:gridSpan w:val="3"/>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начислено, </w:t>
            </w:r>
            <w:r w:rsidR="00545E0A" w:rsidRPr="004B475C">
              <w:rPr>
                <w:rFonts w:ascii="Times New Roman" w:hAnsi="Times New Roman" w:cs="Times New Roman"/>
              </w:rPr>
              <w:t>руб.</w:t>
            </w:r>
          </w:p>
        </w:tc>
        <w:tc>
          <w:tcPr>
            <w:tcW w:w="107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поступило, </w:t>
            </w:r>
            <w:r w:rsidR="00545E0A" w:rsidRPr="004B475C">
              <w:rPr>
                <w:rFonts w:ascii="Times New Roman" w:hAnsi="Times New Roman" w:cs="Times New Roman"/>
              </w:rPr>
              <w:t>руб.</w:t>
            </w:r>
          </w:p>
        </w:tc>
        <w:tc>
          <w:tcPr>
            <w:tcW w:w="1757" w:type="dxa"/>
            <w:vMerge/>
            <w:tcBorders>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1020" w:type="dxa"/>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68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115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68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92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83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1361"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107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1853"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107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107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1757" w:type="dxa"/>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r>
      <w:tr w:rsidR="006F32C9" w:rsidRPr="004B475C" w:rsidTr="00414167">
        <w:tblPrEx>
          <w:tblBorders>
            <w:right w:val="single" w:sz="4" w:space="0" w:color="auto"/>
          </w:tblBorders>
        </w:tblPrEx>
        <w:tc>
          <w:tcPr>
            <w:tcW w:w="1020"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5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2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3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1361"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853"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75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5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2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3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1361"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853"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75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5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2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3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361"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853"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75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020"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57"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680" w:type="dxa"/>
            <w:tcBorders>
              <w:left w:val="nil"/>
              <w:bottom w:val="nil"/>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920"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83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1361"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107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1853"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07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75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6F32C9" w:rsidRPr="004B475C" w:rsidRDefault="006F32C9" w:rsidP="00414167">
            <w:pPr>
              <w:pStyle w:val="ConsPlusNormal"/>
              <w:jc w:val="both"/>
              <w:rPr>
                <w:rFonts w:ascii="Times New Roman" w:hAnsi="Times New Roman" w:cs="Times New Roman"/>
              </w:rPr>
            </w:pPr>
          </w:p>
        </w:tc>
        <w:tc>
          <w:tcPr>
            <w:tcW w:w="1418" w:type="dxa"/>
            <w:gridSpan w:val="2"/>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r w:rsidR="006F32C9" w:rsidRPr="00BB1317" w:rsidTr="00414167">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6F32C9" w:rsidRPr="00BB1317" w:rsidRDefault="00545E0A" w:rsidP="00414167">
            <w:pPr>
              <w:pStyle w:val="ConsPlusNormal"/>
              <w:jc w:val="both"/>
              <w:rPr>
                <w:rFonts w:ascii="Times New Roman" w:hAnsi="Times New Roman" w:cs="Times New Roman"/>
              </w:rPr>
            </w:pPr>
            <w:r w:rsidRPr="00BB1317">
              <w:rPr>
                <w:rFonts w:ascii="Times New Roman" w:hAnsi="Times New Roman" w:cs="Times New Roman"/>
              </w:rPr>
              <w:t>Руководитель</w:t>
            </w:r>
            <w:r>
              <w:rPr>
                <w:rFonts w:ascii="Times New Roman" w:hAnsi="Times New Roman" w:cs="Times New Roman"/>
              </w:rPr>
              <w:t xml:space="preserve"> </w:t>
            </w:r>
            <w:r w:rsidRPr="00BB1317">
              <w:rPr>
                <w:rFonts w:ascii="Times New Roman" w:hAnsi="Times New Roman" w:cs="Times New Roman"/>
              </w:rPr>
              <w:t>(уполномоченное лицо) Учреждения</w:t>
            </w:r>
          </w:p>
        </w:tc>
        <w:tc>
          <w:tcPr>
            <w:tcW w:w="1418" w:type="dxa"/>
            <w:gridSpan w:val="2"/>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567"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6F32C9" w:rsidRPr="00BB1317" w:rsidTr="00414167">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418" w:type="dxa"/>
            <w:gridSpan w:val="2"/>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567"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6F32C9" w:rsidRPr="00BB1317" w:rsidTr="00414167">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7371" w:type="dxa"/>
            <w:gridSpan w:val="10"/>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bl>
    <w:p w:rsidR="006F32C9" w:rsidRPr="004B475C" w:rsidRDefault="006F32C9" w:rsidP="006F32C9">
      <w:pPr>
        <w:pStyle w:val="ConsPlusNormal"/>
        <w:ind w:firstLine="539"/>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ind w:firstLine="539"/>
        <w:jc w:val="both"/>
        <w:rPr>
          <w:rFonts w:ascii="Times New Roman" w:hAnsi="Times New Roman" w:cs="Times New Roman"/>
        </w:rPr>
      </w:pPr>
      <w:bookmarkStart w:id="0" w:name="P605"/>
      <w:bookmarkEnd w:id="0"/>
      <w:r w:rsidRPr="004B475C">
        <w:rPr>
          <w:rFonts w:ascii="Times New Roman" w:hAnsi="Times New Roman" w:cs="Times New Roman"/>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6F32C9" w:rsidRPr="004B475C" w:rsidRDefault="006F32C9" w:rsidP="006F32C9">
      <w:pPr>
        <w:pStyle w:val="ConsPlusNormal"/>
        <w:ind w:firstLine="539"/>
        <w:jc w:val="both"/>
        <w:rPr>
          <w:rFonts w:ascii="Times New Roman" w:hAnsi="Times New Roman" w:cs="Times New Roman"/>
        </w:rPr>
      </w:pPr>
      <w:bookmarkStart w:id="1" w:name="P606"/>
      <w:bookmarkEnd w:id="1"/>
      <w:r w:rsidRPr="004B475C">
        <w:rPr>
          <w:rFonts w:ascii="Times New Roman" w:hAnsi="Times New Roman" w:cs="Times New Roman"/>
        </w:rPr>
        <w:t>&lt;2</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вид вложений </w:t>
      </w:r>
      <w:r>
        <w:rPr>
          <w:rFonts w:ascii="Times New Roman" w:hAnsi="Times New Roman" w:cs="Times New Roman"/>
        </w:rPr>
        <w:t>«</w:t>
      </w:r>
      <w:r w:rsidRPr="004B475C">
        <w:rPr>
          <w:rFonts w:ascii="Times New Roman" w:hAnsi="Times New Roman" w:cs="Times New Roman"/>
        </w:rPr>
        <w:t>1</w:t>
      </w:r>
      <w:r>
        <w:rPr>
          <w:rFonts w:ascii="Times New Roman" w:hAnsi="Times New Roman" w:cs="Times New Roman"/>
        </w:rPr>
        <w:t>»</w:t>
      </w:r>
      <w:r w:rsidRPr="004B475C">
        <w:rPr>
          <w:rFonts w:ascii="Times New Roman" w:hAnsi="Times New Roman" w:cs="Times New Roman"/>
        </w:rPr>
        <w:t xml:space="preserve"> - денежные средства, </w:t>
      </w:r>
      <w:r>
        <w:rPr>
          <w:rFonts w:ascii="Times New Roman" w:hAnsi="Times New Roman" w:cs="Times New Roman"/>
        </w:rPr>
        <w:t>«</w:t>
      </w:r>
      <w:r w:rsidRPr="004B475C">
        <w:rPr>
          <w:rFonts w:ascii="Times New Roman" w:hAnsi="Times New Roman" w:cs="Times New Roman"/>
        </w:rPr>
        <w:t>2</w:t>
      </w:r>
      <w:r>
        <w:rPr>
          <w:rFonts w:ascii="Times New Roman" w:hAnsi="Times New Roman" w:cs="Times New Roman"/>
        </w:rPr>
        <w:t>»</w:t>
      </w:r>
      <w:r w:rsidRPr="004B475C">
        <w:rPr>
          <w:rFonts w:ascii="Times New Roman" w:hAnsi="Times New Roman" w:cs="Times New Roman"/>
        </w:rPr>
        <w:t xml:space="preserve"> - имущество, </w:t>
      </w:r>
      <w:r>
        <w:rPr>
          <w:rFonts w:ascii="Times New Roman" w:hAnsi="Times New Roman" w:cs="Times New Roman"/>
        </w:rPr>
        <w:t>«</w:t>
      </w:r>
      <w:r w:rsidRPr="004B475C">
        <w:rPr>
          <w:rFonts w:ascii="Times New Roman" w:hAnsi="Times New Roman" w:cs="Times New Roman"/>
        </w:rPr>
        <w:t>3</w:t>
      </w:r>
      <w:r>
        <w:rPr>
          <w:rFonts w:ascii="Times New Roman" w:hAnsi="Times New Roman" w:cs="Times New Roman"/>
        </w:rPr>
        <w:t>»</w:t>
      </w:r>
      <w:r w:rsidRPr="004B475C">
        <w:rPr>
          <w:rFonts w:ascii="Times New Roman" w:hAnsi="Times New Roman" w:cs="Times New Roman"/>
        </w:rPr>
        <w:t xml:space="preserve"> - право пользования нематериальными активами.</w:t>
      </w:r>
    </w:p>
    <w:p w:rsidR="006F32C9" w:rsidRPr="004B475C" w:rsidRDefault="006F32C9" w:rsidP="006F32C9">
      <w:pPr>
        <w:pStyle w:val="ConsPlusNormal"/>
        <w:jc w:val="both"/>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w:t>
      </w:r>
      <w:r>
        <w:rPr>
          <w:rFonts w:ascii="Times New Roman" w:hAnsi="Times New Roman" w:cs="Times New Roman"/>
        </w:rPr>
        <w:t xml:space="preserve"> </w:t>
      </w:r>
      <w:r w:rsidRPr="004B475C">
        <w:rPr>
          <w:rFonts w:ascii="Times New Roman" w:hAnsi="Times New Roman" w:cs="Times New Roman"/>
        </w:rPr>
        <w:t>о просроченной кредиторской задолженности</w:t>
      </w:r>
    </w:p>
    <w:p w:rsidR="006F32C9" w:rsidRPr="004B475C" w:rsidRDefault="006F32C9" w:rsidP="006F32C9">
      <w:pPr>
        <w:pStyle w:val="ConsPlusNormal"/>
        <w:jc w:val="center"/>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6F32C9" w:rsidRPr="004B475C" w:rsidTr="00414167">
        <w:trPr>
          <w:jc w:val="center"/>
        </w:trPr>
        <w:tc>
          <w:tcPr>
            <w:tcW w:w="7937" w:type="dxa"/>
            <w:gridSpan w:val="3"/>
            <w:tcBorders>
              <w:top w:val="nil"/>
              <w:left w:val="nil"/>
              <w:bottom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7">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r>
    </w:tbl>
    <w:p w:rsidR="006F32C9" w:rsidRPr="004B475C" w:rsidRDefault="006F32C9" w:rsidP="006F32C9">
      <w:pPr>
        <w:pStyle w:val="ConsPlusNormal"/>
        <w:rPr>
          <w:rFonts w:ascii="Times New Roman" w:hAnsi="Times New Roman" w:cs="Times New Roman"/>
        </w:rPr>
        <w:sectPr w:rsidR="006F32C9" w:rsidRPr="004B475C" w:rsidSect="00414167">
          <w:pgSz w:w="16838" w:h="11905" w:orient="landscape"/>
          <w:pgMar w:top="1701" w:right="1134" w:bottom="851" w:left="1134"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6F32C9" w:rsidRPr="004B475C" w:rsidTr="00414167">
        <w:tc>
          <w:tcPr>
            <w:tcW w:w="1843" w:type="dxa"/>
            <w:vMerge w:val="restart"/>
            <w:tcBorders>
              <w:left w:val="single" w:sz="4" w:space="0" w:color="auto"/>
            </w:tcBorders>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lastRenderedPageBreak/>
              <w:t>Наименование показателя</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Код строки</w:t>
            </w:r>
          </w:p>
        </w:tc>
        <w:tc>
          <w:tcPr>
            <w:tcW w:w="1843"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начало года</w:t>
            </w:r>
          </w:p>
        </w:tc>
        <w:tc>
          <w:tcPr>
            <w:tcW w:w="2551" w:type="dxa"/>
            <w:gridSpan w:val="3"/>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Предельно допустимые</w:t>
            </w:r>
          </w:p>
          <w:p w:rsidR="006F32C9"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значения просроченной кредиторской задолженности</w:t>
            </w:r>
          </w:p>
          <w:p w:rsidR="006F32C9" w:rsidRPr="004B475C" w:rsidRDefault="008319CA" w:rsidP="00414167">
            <w:pPr>
              <w:pStyle w:val="ConsPlusNormal"/>
              <w:spacing w:line="228" w:lineRule="auto"/>
              <w:ind w:left="-62" w:right="-62"/>
              <w:jc w:val="center"/>
              <w:rPr>
                <w:rFonts w:ascii="Times New Roman" w:hAnsi="Times New Roman" w:cs="Times New Roman"/>
                <w:sz w:val="18"/>
                <w:szCs w:val="18"/>
              </w:rPr>
            </w:pPr>
            <w:hyperlink w:anchor="P973">
              <w:r w:rsidR="006F32C9" w:rsidRPr="004B475C">
                <w:rPr>
                  <w:rFonts w:ascii="Times New Roman" w:hAnsi="Times New Roman" w:cs="Times New Roman"/>
                  <w:color w:val="0000FF"/>
                  <w:sz w:val="18"/>
                  <w:szCs w:val="18"/>
                </w:rPr>
                <w:t>&lt;3&gt;</w:t>
              </w:r>
            </w:hyperlink>
          </w:p>
        </w:tc>
        <w:tc>
          <w:tcPr>
            <w:tcW w:w="5670" w:type="dxa"/>
            <w:gridSpan w:val="6"/>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конец отчетного периода</w:t>
            </w:r>
          </w:p>
        </w:tc>
        <w:tc>
          <w:tcPr>
            <w:tcW w:w="1418"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Изменение кредиторской задолженности </w:t>
            </w:r>
            <w:hyperlink w:anchor="P976">
              <w:r w:rsidRPr="004B475C">
                <w:rPr>
                  <w:rFonts w:ascii="Times New Roman" w:hAnsi="Times New Roman" w:cs="Times New Roman"/>
                  <w:color w:val="0000FF"/>
                  <w:sz w:val="18"/>
                  <w:szCs w:val="18"/>
                </w:rPr>
                <w:t>&lt;6&gt;</w:t>
              </w:r>
            </w:hyperlink>
          </w:p>
        </w:tc>
        <w:tc>
          <w:tcPr>
            <w:tcW w:w="708"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Причина </w:t>
            </w:r>
            <w:r w:rsidR="00545E0A" w:rsidRPr="004B475C">
              <w:rPr>
                <w:rFonts w:ascii="Times New Roman" w:hAnsi="Times New Roman" w:cs="Times New Roman"/>
                <w:sz w:val="18"/>
                <w:szCs w:val="18"/>
              </w:rPr>
              <w:t>образо</w:t>
            </w:r>
            <w:r w:rsidR="00545E0A">
              <w:rPr>
                <w:rFonts w:ascii="Times New Roman" w:hAnsi="Times New Roman" w:cs="Times New Roman"/>
                <w:sz w:val="18"/>
                <w:szCs w:val="18"/>
              </w:rPr>
              <w:t>в</w:t>
            </w:r>
            <w:r w:rsidR="00545E0A" w:rsidRPr="004B475C">
              <w:rPr>
                <w:rFonts w:ascii="Times New Roman" w:hAnsi="Times New Roman" w:cs="Times New Roman"/>
                <w:sz w:val="18"/>
                <w:szCs w:val="18"/>
              </w:rPr>
              <w:t>ания</w:t>
            </w:r>
          </w:p>
        </w:tc>
        <w:tc>
          <w:tcPr>
            <w:tcW w:w="1276" w:type="dxa"/>
            <w:vMerge w:val="restart"/>
            <w:tcBorders>
              <w:right w:val="single" w:sz="4" w:space="0" w:color="auto"/>
            </w:tcBorders>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Меры, принимаемые по погашению просроченной кредиторской задолженности</w:t>
            </w:r>
          </w:p>
        </w:tc>
      </w:tr>
      <w:tr w:rsidR="006F32C9" w:rsidRPr="004B475C" w:rsidTr="00414167">
        <w:tc>
          <w:tcPr>
            <w:tcW w:w="1843" w:type="dxa"/>
            <w:vMerge/>
            <w:tcBorders>
              <w:left w:val="single" w:sz="4" w:space="0" w:color="auto"/>
            </w:tcBorders>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1134"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 нее по </w:t>
            </w:r>
            <w:r w:rsidR="00545E0A" w:rsidRPr="004B475C">
              <w:rPr>
                <w:rFonts w:ascii="Times New Roman" w:hAnsi="Times New Roman" w:cs="Times New Roman"/>
                <w:sz w:val="18"/>
                <w:szCs w:val="18"/>
              </w:rPr>
              <w:t>исполни</w:t>
            </w:r>
            <w:r w:rsidR="00545E0A">
              <w:rPr>
                <w:rFonts w:ascii="Times New Roman" w:hAnsi="Times New Roman" w:cs="Times New Roman"/>
                <w:sz w:val="18"/>
                <w:szCs w:val="18"/>
              </w:rPr>
              <w:t>т</w:t>
            </w:r>
            <w:r w:rsidR="00545E0A" w:rsidRPr="004B475C">
              <w:rPr>
                <w:rFonts w:ascii="Times New Roman" w:hAnsi="Times New Roman" w:cs="Times New Roman"/>
                <w:sz w:val="18"/>
                <w:szCs w:val="18"/>
              </w:rPr>
              <w:t>ельным</w:t>
            </w:r>
            <w:r w:rsidRPr="004B475C">
              <w:rPr>
                <w:rFonts w:ascii="Times New Roman" w:hAnsi="Times New Roman" w:cs="Times New Roman"/>
                <w:sz w:val="18"/>
                <w:szCs w:val="18"/>
              </w:rPr>
              <w:t xml:space="preserve"> листам</w:t>
            </w:r>
          </w:p>
        </w:tc>
        <w:tc>
          <w:tcPr>
            <w:tcW w:w="1984"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значение</w:t>
            </w:r>
          </w:p>
        </w:tc>
        <w:tc>
          <w:tcPr>
            <w:tcW w:w="567" w:type="dxa"/>
            <w:vMerge w:val="restart"/>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срок, </w:t>
            </w:r>
          </w:p>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дней</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992"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 нее по </w:t>
            </w:r>
            <w:r w:rsidR="00545E0A" w:rsidRPr="004B475C">
              <w:rPr>
                <w:rFonts w:ascii="Times New Roman" w:hAnsi="Times New Roman" w:cs="Times New Roman"/>
                <w:sz w:val="18"/>
                <w:szCs w:val="18"/>
              </w:rPr>
              <w:t>исполнительным</w:t>
            </w:r>
            <w:r w:rsidRPr="004B475C">
              <w:rPr>
                <w:rFonts w:ascii="Times New Roman" w:hAnsi="Times New Roman" w:cs="Times New Roman"/>
                <w:sz w:val="18"/>
                <w:szCs w:val="18"/>
              </w:rPr>
              <w:t xml:space="preserve"> листам</w:t>
            </w:r>
          </w:p>
        </w:tc>
        <w:tc>
          <w:tcPr>
            <w:tcW w:w="3969" w:type="dxa"/>
            <w:gridSpan w:val="4"/>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 том числе по срокам</w:t>
            </w:r>
          </w:p>
        </w:tc>
        <w:tc>
          <w:tcPr>
            <w:tcW w:w="709" w:type="dxa"/>
            <w:vMerge w:val="restart"/>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sz w:val="18"/>
                <w:szCs w:val="18"/>
              </w:rPr>
            </w:pPr>
            <w:r w:rsidRPr="004B475C">
              <w:rPr>
                <w:rFonts w:ascii="Times New Roman" w:hAnsi="Times New Roman" w:cs="Times New Roman"/>
                <w:sz w:val="18"/>
                <w:szCs w:val="18"/>
              </w:rPr>
              <w:t xml:space="preserve">сумма, </w:t>
            </w:r>
            <w:r w:rsidR="00545E0A" w:rsidRPr="004B475C">
              <w:rPr>
                <w:rFonts w:ascii="Times New Roman" w:hAnsi="Times New Roman" w:cs="Times New Roman"/>
                <w:sz w:val="18"/>
                <w:szCs w:val="18"/>
              </w:rPr>
              <w:t>руб.</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r w:rsidR="00545E0A" w:rsidRPr="004B475C">
              <w:rPr>
                <w:rFonts w:ascii="Times New Roman" w:hAnsi="Times New Roman" w:cs="Times New Roman"/>
                <w:sz w:val="18"/>
                <w:szCs w:val="18"/>
              </w:rPr>
              <w:t>процен</w:t>
            </w:r>
            <w:r w:rsidR="00545E0A">
              <w:rPr>
                <w:rFonts w:ascii="Times New Roman" w:hAnsi="Times New Roman" w:cs="Times New Roman"/>
                <w:sz w:val="18"/>
                <w:szCs w:val="18"/>
              </w:rPr>
              <w:t>т</w:t>
            </w:r>
            <w:r w:rsidR="00545E0A" w:rsidRPr="004B475C">
              <w:rPr>
                <w:rFonts w:ascii="Times New Roman" w:hAnsi="Times New Roman" w:cs="Times New Roman"/>
                <w:sz w:val="18"/>
                <w:szCs w:val="18"/>
              </w:rPr>
              <w:t>ах</w:t>
            </w:r>
          </w:p>
        </w:tc>
        <w:tc>
          <w:tcPr>
            <w:tcW w:w="708"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r>
      <w:tr w:rsidR="006F32C9" w:rsidRPr="004B475C" w:rsidTr="00414167">
        <w:tc>
          <w:tcPr>
            <w:tcW w:w="1843" w:type="dxa"/>
            <w:vMerge/>
            <w:tcBorders>
              <w:left w:val="single" w:sz="4" w:space="0" w:color="auto"/>
            </w:tcBorders>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1134"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абсолютных </w:t>
            </w:r>
            <w:proofErr w:type="gramStart"/>
            <w:r w:rsidRPr="004B475C">
              <w:rPr>
                <w:rFonts w:ascii="Times New Roman" w:hAnsi="Times New Roman" w:cs="Times New Roman"/>
                <w:sz w:val="18"/>
                <w:szCs w:val="18"/>
              </w:rPr>
              <w:t>величинах</w:t>
            </w:r>
            <w:proofErr w:type="gramEnd"/>
            <w:r w:rsidR="008319CA">
              <w:fldChar w:fldCharType="begin"/>
            </w:r>
            <w:r w:rsidR="007D2E95">
              <w:instrText>HYPERLINK \l "P974" \h</w:instrText>
            </w:r>
            <w:r w:rsidR="008319CA">
              <w:fldChar w:fldCharType="separate"/>
            </w:r>
            <w:r w:rsidRPr="004B475C">
              <w:rPr>
                <w:rFonts w:ascii="Times New Roman" w:hAnsi="Times New Roman" w:cs="Times New Roman"/>
                <w:color w:val="0000FF"/>
                <w:sz w:val="18"/>
                <w:szCs w:val="18"/>
              </w:rPr>
              <w:t>&lt;4&gt;</w:t>
            </w:r>
            <w:r w:rsidR="008319CA">
              <w:fldChar w:fldCharType="end"/>
            </w:r>
          </w:p>
        </w:tc>
        <w:tc>
          <w:tcPr>
            <w:tcW w:w="992" w:type="dxa"/>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proofErr w:type="gramStart"/>
            <w:r w:rsidRPr="004B475C">
              <w:rPr>
                <w:rFonts w:ascii="Times New Roman" w:hAnsi="Times New Roman" w:cs="Times New Roman"/>
                <w:sz w:val="18"/>
                <w:szCs w:val="18"/>
              </w:rPr>
              <w:t>процентах</w:t>
            </w:r>
            <w:proofErr w:type="gramEnd"/>
            <w:r w:rsidR="008319CA">
              <w:fldChar w:fldCharType="begin"/>
            </w:r>
            <w:r w:rsidR="007D2E95">
              <w:instrText>HYPERLINK \l "P975" \h</w:instrText>
            </w:r>
            <w:r w:rsidR="008319CA">
              <w:fldChar w:fldCharType="separate"/>
            </w:r>
            <w:r w:rsidRPr="004B475C">
              <w:rPr>
                <w:rFonts w:ascii="Times New Roman" w:hAnsi="Times New Roman" w:cs="Times New Roman"/>
                <w:color w:val="0000FF"/>
                <w:sz w:val="18"/>
                <w:szCs w:val="18"/>
              </w:rPr>
              <w:t>&lt;5&gt;</w:t>
            </w:r>
            <w:r w:rsidR="008319CA">
              <w:fldChar w:fldCharType="end"/>
            </w:r>
          </w:p>
        </w:tc>
        <w:tc>
          <w:tcPr>
            <w:tcW w:w="567"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992"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менее 30 дней просрочки</w:t>
            </w:r>
          </w:p>
        </w:tc>
        <w:tc>
          <w:tcPr>
            <w:tcW w:w="993" w:type="dxa"/>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от 30 до </w:t>
            </w:r>
          </w:p>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90 дней просрочки</w:t>
            </w:r>
          </w:p>
        </w:tc>
        <w:tc>
          <w:tcPr>
            <w:tcW w:w="992" w:type="dxa"/>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от 90 до 180 дней просрочки</w:t>
            </w:r>
          </w:p>
        </w:tc>
        <w:tc>
          <w:tcPr>
            <w:tcW w:w="992" w:type="dxa"/>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более 180 дней просрочки</w:t>
            </w:r>
          </w:p>
        </w:tc>
        <w:tc>
          <w:tcPr>
            <w:tcW w:w="70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sz w:val="18"/>
                <w:szCs w:val="18"/>
              </w:rPr>
            </w:pPr>
          </w:p>
        </w:tc>
        <w:tc>
          <w:tcPr>
            <w:tcW w:w="70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sz w:val="18"/>
                <w:szCs w:val="18"/>
              </w:rPr>
            </w:pPr>
          </w:p>
        </w:tc>
        <w:tc>
          <w:tcPr>
            <w:tcW w:w="708"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sz w:val="18"/>
                <w:szCs w:val="18"/>
              </w:rPr>
            </w:pPr>
          </w:p>
        </w:tc>
      </w:tr>
      <w:tr w:rsidR="006F32C9" w:rsidRPr="004B475C" w:rsidTr="00414167">
        <w:tc>
          <w:tcPr>
            <w:tcW w:w="1843" w:type="dxa"/>
            <w:tcBorders>
              <w:left w:val="single" w:sz="4" w:space="0" w:color="auto"/>
            </w:tcBorders>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992"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567"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992"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992"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993"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992"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992"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c>
          <w:tcPr>
            <w:tcW w:w="708"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16</w:t>
            </w:r>
          </w:p>
        </w:tc>
        <w:tc>
          <w:tcPr>
            <w:tcW w:w="1276" w:type="dxa"/>
            <w:tcBorders>
              <w:right w:val="single" w:sz="4" w:space="0" w:color="auto"/>
            </w:tcBorders>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17</w:t>
            </w: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По выплате заработной платы</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По выплате стипендий, пособий, пенсий</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По перечислению в бюджет, всего</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по перечислению удержанного налога на доходы физических лиц</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страховых взносов на обязательное социальное страхование</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3300</w:t>
            </w: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по возврату в бюджет средств субсидий (грантов в форме </w:t>
            </w:r>
            <w:r w:rsidRPr="004B475C">
              <w:rPr>
                <w:rFonts w:ascii="Times New Roman" w:hAnsi="Times New Roman" w:cs="Times New Roman"/>
              </w:rPr>
              <w:lastRenderedPageBreak/>
              <w:t>субсидий)</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3400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567"/>
              <w:rPr>
                <w:rFonts w:ascii="Times New Roman" w:hAnsi="Times New Roman" w:cs="Times New Roman"/>
              </w:rPr>
            </w:pPr>
            <w:r w:rsidRPr="004B475C">
              <w:rPr>
                <w:rFonts w:ascii="Times New Roman" w:hAnsi="Times New Roman" w:cs="Times New Roman"/>
              </w:rPr>
              <w:lastRenderedPageBreak/>
              <w:t>из них:</w:t>
            </w:r>
          </w:p>
          <w:p w:rsidR="006F32C9" w:rsidRPr="004B475C" w:rsidRDefault="006F32C9" w:rsidP="00414167">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w:t>
            </w:r>
            <w:r w:rsidR="00545E0A" w:rsidRPr="004B475C">
              <w:rPr>
                <w:rFonts w:ascii="Times New Roman" w:hAnsi="Times New Roman" w:cs="Times New Roman"/>
              </w:rPr>
              <w:t>муници</w:t>
            </w:r>
            <w:r w:rsidR="00545E0A">
              <w:rPr>
                <w:rFonts w:ascii="Times New Roman" w:hAnsi="Times New Roman" w:cs="Times New Roman"/>
              </w:rPr>
              <w:t>п</w:t>
            </w:r>
            <w:r w:rsidR="00545E0A" w:rsidRPr="004B475C">
              <w:rPr>
                <w:rFonts w:ascii="Times New Roman" w:hAnsi="Times New Roman" w:cs="Times New Roman"/>
              </w:rPr>
              <w:t>ального</w:t>
            </w:r>
            <w:r w:rsidRPr="004B475C">
              <w:rPr>
                <w:rFonts w:ascii="Times New Roman" w:hAnsi="Times New Roman" w:cs="Times New Roman"/>
              </w:rPr>
              <w:t xml:space="preserve"> задания</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3410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w:t>
            </w:r>
            <w:r w:rsidR="00545E0A" w:rsidRPr="004B475C">
              <w:rPr>
                <w:rFonts w:ascii="Times New Roman" w:hAnsi="Times New Roman" w:cs="Times New Roman"/>
              </w:rPr>
              <w:t>недостижением</w:t>
            </w:r>
            <w:r w:rsidR="00545E0A">
              <w:rPr>
                <w:rFonts w:ascii="Times New Roman" w:hAnsi="Times New Roman" w:cs="Times New Roman"/>
              </w:rPr>
              <w:t xml:space="preserve"> </w:t>
            </w:r>
            <w:r w:rsidRPr="004B475C">
              <w:rPr>
                <w:rFonts w:ascii="Times New Roman" w:hAnsi="Times New Roman" w:cs="Times New Roman"/>
              </w:rPr>
              <w:t xml:space="preserve"> результатов предоставления субсидий (грантов в форме субсидий)</w:t>
            </w: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3420</w:t>
            </w: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условий соглашений, в том числе по </w:t>
            </w:r>
            <w:r w:rsidR="00545E0A" w:rsidRPr="004B475C">
              <w:rPr>
                <w:rFonts w:ascii="Times New Roman" w:hAnsi="Times New Roman" w:cs="Times New Roman"/>
              </w:rPr>
              <w:t>софинансированию</w:t>
            </w:r>
            <w:r w:rsidRPr="004B475C">
              <w:rPr>
                <w:rFonts w:ascii="Times New Roman" w:hAnsi="Times New Roman" w:cs="Times New Roman"/>
              </w:rPr>
              <w:t xml:space="preserve"> расходов</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3430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По оплате товаров, работ, услуг, всего</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по публичным договорам</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По оплате прочих расходов, всего</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по выплатам, связанным с причинением вреда гражданам</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5100</w:t>
            </w: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vAlign w:val="cente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vAlign w:val="center"/>
          </w:tcPr>
          <w:p w:rsidR="006F32C9" w:rsidRPr="004B475C" w:rsidRDefault="006F32C9" w:rsidP="00414167">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vAlign w:val="cente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vAlign w:val="cente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bl>
    <w:p w:rsidR="006F32C9" w:rsidRDefault="006F32C9" w:rsidP="006F32C9">
      <w:pPr>
        <w:pStyle w:val="ConsPlusNormal"/>
        <w:rPr>
          <w:rFonts w:ascii="Times New Roman" w:hAnsi="Times New Roman" w:cs="Times New Roman"/>
        </w:rPr>
      </w:pPr>
    </w:p>
    <w:p w:rsidR="006F32C9" w:rsidRDefault="006F32C9" w:rsidP="006F32C9">
      <w:pPr>
        <w:pStyle w:val="ConsPlusNormal"/>
        <w:rPr>
          <w:rFonts w:ascii="Times New Roman" w:hAnsi="Times New Roman" w:cs="Times New Roman"/>
        </w:rPr>
      </w:pPr>
    </w:p>
    <w:tbl>
      <w:tblPr>
        <w:tblW w:w="14913" w:type="dxa"/>
        <w:tblLayout w:type="fixed"/>
        <w:tblCellMar>
          <w:top w:w="102" w:type="dxa"/>
          <w:left w:w="62" w:type="dxa"/>
          <w:bottom w:w="102" w:type="dxa"/>
          <w:right w:w="62" w:type="dxa"/>
        </w:tblCellMar>
        <w:tblLook w:val="0000"/>
      </w:tblPr>
      <w:tblGrid>
        <w:gridCol w:w="4314"/>
        <w:gridCol w:w="2719"/>
        <w:gridCol w:w="563"/>
        <w:gridCol w:w="2252"/>
        <w:gridCol w:w="563"/>
        <w:gridCol w:w="4502"/>
      </w:tblGrid>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Руководитель</w:t>
            </w:r>
          </w:p>
          <w:p w:rsidR="006F32C9" w:rsidRPr="00BB1317" w:rsidRDefault="006F32C9" w:rsidP="00414167">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bl>
    <w:p w:rsidR="006F32C9" w:rsidRDefault="006F32C9" w:rsidP="006F32C9">
      <w:pPr>
        <w:pStyle w:val="ConsPlusNormal"/>
        <w:jc w:val="both"/>
        <w:rPr>
          <w:rFonts w:ascii="Times New Roman" w:hAnsi="Times New Roman" w:cs="Times New Roman"/>
        </w:rPr>
      </w:pPr>
    </w:p>
    <w:p w:rsidR="006F32C9" w:rsidRPr="004B475C" w:rsidRDefault="006F32C9" w:rsidP="006F32C9">
      <w:pPr>
        <w:pStyle w:val="ConsPlusNormal"/>
        <w:ind w:firstLine="539"/>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ind w:firstLine="539"/>
        <w:jc w:val="both"/>
        <w:rPr>
          <w:rFonts w:ascii="Times New Roman" w:hAnsi="Times New Roman" w:cs="Times New Roman"/>
        </w:rPr>
      </w:pPr>
      <w:bookmarkStart w:id="2" w:name="P973"/>
      <w:bookmarkEnd w:id="2"/>
      <w:r w:rsidRPr="004B475C">
        <w:rPr>
          <w:rFonts w:ascii="Times New Roman" w:hAnsi="Times New Roman" w:cs="Times New Roman"/>
        </w:rPr>
        <w:t>&lt;3</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предельно допустимые значения, установленные органом, осуществляющим функции и полномочия учредителя.</w:t>
      </w:r>
    </w:p>
    <w:p w:rsidR="006F32C9" w:rsidRPr="004B475C" w:rsidRDefault="006F32C9" w:rsidP="006F32C9">
      <w:pPr>
        <w:pStyle w:val="ConsPlusNormal"/>
        <w:ind w:firstLine="539"/>
        <w:jc w:val="both"/>
        <w:rPr>
          <w:rFonts w:ascii="Times New Roman" w:hAnsi="Times New Roman" w:cs="Times New Roman"/>
        </w:rPr>
      </w:pPr>
      <w:bookmarkStart w:id="3" w:name="P974"/>
      <w:bookmarkEnd w:id="3"/>
      <w:r w:rsidRPr="004B475C">
        <w:rPr>
          <w:rFonts w:ascii="Times New Roman" w:hAnsi="Times New Roman" w:cs="Times New Roman"/>
        </w:rPr>
        <w:t>&lt;4</w:t>
      </w:r>
      <w:proofErr w:type="gramStart"/>
      <w:r w:rsidRPr="004B475C">
        <w:rPr>
          <w:rFonts w:ascii="Times New Roman" w:hAnsi="Times New Roman" w:cs="Times New Roman"/>
        </w:rPr>
        <w:t>&gt; З</w:t>
      </w:r>
      <w:proofErr w:type="gramEnd"/>
      <w:r w:rsidRPr="004B475C">
        <w:rPr>
          <w:rFonts w:ascii="Times New Roman" w:hAnsi="Times New Roman" w:cs="Times New Roman"/>
        </w:rPr>
        <w:t>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6F32C9" w:rsidRPr="004B475C" w:rsidRDefault="006F32C9" w:rsidP="006F32C9">
      <w:pPr>
        <w:pStyle w:val="ConsPlusNormal"/>
        <w:ind w:firstLine="539"/>
        <w:jc w:val="both"/>
        <w:rPr>
          <w:rFonts w:ascii="Times New Roman" w:hAnsi="Times New Roman" w:cs="Times New Roman"/>
        </w:rPr>
      </w:pPr>
      <w:bookmarkStart w:id="4" w:name="P975"/>
      <w:bookmarkEnd w:id="4"/>
      <w:r w:rsidRPr="004B475C">
        <w:rPr>
          <w:rFonts w:ascii="Times New Roman" w:hAnsi="Times New Roman" w:cs="Times New Roman"/>
        </w:rPr>
        <w:t>&lt;5</w:t>
      </w:r>
      <w:proofErr w:type="gramStart"/>
      <w:r w:rsidRPr="004B475C">
        <w:rPr>
          <w:rFonts w:ascii="Times New Roman" w:hAnsi="Times New Roman" w:cs="Times New Roman"/>
        </w:rPr>
        <w:t>&gt; З</w:t>
      </w:r>
      <w:proofErr w:type="gramEnd"/>
      <w:r w:rsidRPr="004B475C">
        <w:rPr>
          <w:rFonts w:ascii="Times New Roman" w:hAnsi="Times New Roman" w:cs="Times New Roman"/>
        </w:rPr>
        <w:t>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6F32C9" w:rsidRPr="004B475C" w:rsidRDefault="006F32C9" w:rsidP="006F32C9">
      <w:pPr>
        <w:pStyle w:val="ConsPlusNormal"/>
        <w:ind w:firstLine="539"/>
        <w:jc w:val="both"/>
        <w:rPr>
          <w:rFonts w:ascii="Times New Roman" w:hAnsi="Times New Roman" w:cs="Times New Roman"/>
        </w:rPr>
      </w:pPr>
      <w:bookmarkStart w:id="5" w:name="P976"/>
      <w:bookmarkEnd w:id="5"/>
      <w:r w:rsidRPr="004B475C">
        <w:rPr>
          <w:rFonts w:ascii="Times New Roman" w:hAnsi="Times New Roman" w:cs="Times New Roman"/>
        </w:rPr>
        <w:t>&lt;6</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общая сумма увеличения или уменьшения кредиторской задолженности.</w:t>
      </w: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о задолженности по ущербу, недостачам, хищениям денежных</w:t>
      </w:r>
      <w:r>
        <w:rPr>
          <w:rFonts w:ascii="Times New Roman" w:hAnsi="Times New Roman" w:cs="Times New Roman"/>
        </w:rPr>
        <w:t xml:space="preserve"> </w:t>
      </w:r>
      <w:r w:rsidRPr="004B475C">
        <w:rPr>
          <w:rFonts w:ascii="Times New Roman" w:hAnsi="Times New Roman" w:cs="Times New Roman"/>
        </w:rPr>
        <w:t>средств и материальных ценностей</w:t>
      </w:r>
    </w:p>
    <w:p w:rsidR="006F32C9" w:rsidRPr="004B475C" w:rsidRDefault="006F32C9" w:rsidP="006F32C9">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6F32C9" w:rsidRPr="004B475C" w:rsidTr="00414167">
        <w:trPr>
          <w:jc w:val="center"/>
        </w:trPr>
        <w:tc>
          <w:tcPr>
            <w:tcW w:w="7937" w:type="dxa"/>
            <w:gridSpan w:val="3"/>
            <w:tcBorders>
              <w:top w:val="nil"/>
              <w:left w:val="nil"/>
              <w:bottom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8">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rPr>
          <w:rFonts w:ascii="Times New Roman" w:hAnsi="Times New Roman" w:cs="Times New Roman"/>
        </w:rPr>
        <w:sectPr w:rsidR="006F32C9" w:rsidRPr="004B475C">
          <w:pgSz w:w="16838" w:h="11905" w:orient="landscape"/>
          <w:pgMar w:top="1701" w:right="1134" w:bottom="850" w:left="1134" w:header="0" w:footer="0" w:gutter="0"/>
          <w:cols w:space="720"/>
          <w:titlePg/>
        </w:sectPr>
      </w:pPr>
    </w:p>
    <w:p w:rsidR="006F32C9" w:rsidRPr="004B475C" w:rsidRDefault="006F32C9" w:rsidP="006F32C9">
      <w:pPr>
        <w:pStyle w:val="ConsPlusNormal"/>
        <w:jc w:val="both"/>
        <w:rPr>
          <w:rFonts w:ascii="Times New Roman" w:hAnsi="Times New Roman" w:cs="Times New Roman"/>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709"/>
        <w:gridCol w:w="850"/>
        <w:gridCol w:w="1134"/>
        <w:gridCol w:w="709"/>
        <w:gridCol w:w="1276"/>
        <w:gridCol w:w="1134"/>
        <w:gridCol w:w="709"/>
        <w:gridCol w:w="708"/>
        <w:gridCol w:w="1134"/>
        <w:gridCol w:w="1134"/>
        <w:gridCol w:w="567"/>
        <w:gridCol w:w="1418"/>
        <w:gridCol w:w="709"/>
        <w:gridCol w:w="1275"/>
      </w:tblGrid>
      <w:tr w:rsidR="006F32C9" w:rsidRPr="004B475C" w:rsidTr="00414167">
        <w:trPr>
          <w:trHeight w:val="20"/>
        </w:trPr>
        <w:tc>
          <w:tcPr>
            <w:tcW w:w="2269" w:type="dxa"/>
            <w:vMerge w:val="restart"/>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Наименование </w:t>
            </w:r>
          </w:p>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показателя</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Код строки</w:t>
            </w:r>
          </w:p>
        </w:tc>
        <w:tc>
          <w:tcPr>
            <w:tcW w:w="1984"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начало года</w:t>
            </w:r>
          </w:p>
        </w:tc>
        <w:tc>
          <w:tcPr>
            <w:tcW w:w="3119" w:type="dxa"/>
            <w:gridSpan w:val="3"/>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Выявлено недостач, хищений, нанесения ущерба</w:t>
            </w:r>
          </w:p>
        </w:tc>
        <w:tc>
          <w:tcPr>
            <w:tcW w:w="3685" w:type="dxa"/>
            <w:gridSpan w:val="4"/>
            <w:tcMar>
              <w:top w:w="6" w:type="dxa"/>
              <w:bottom w:w="6" w:type="dxa"/>
            </w:tcMar>
          </w:tcPr>
          <w:p w:rsidR="006F32C9"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Возмещено недостач, хищений, </w:t>
            </w:r>
          </w:p>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нанесения ущерба</w:t>
            </w:r>
          </w:p>
        </w:tc>
        <w:tc>
          <w:tcPr>
            <w:tcW w:w="1985"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Списано</w:t>
            </w:r>
          </w:p>
        </w:tc>
        <w:tc>
          <w:tcPr>
            <w:tcW w:w="1984"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конец отчетного периода</w:t>
            </w:r>
          </w:p>
        </w:tc>
      </w:tr>
      <w:tr w:rsidR="006F32C9" w:rsidRPr="004B475C" w:rsidTr="00414167">
        <w:trPr>
          <w:trHeight w:val="20"/>
        </w:trPr>
        <w:tc>
          <w:tcPr>
            <w:tcW w:w="2269"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ind w:left="-62" w:right="-62"/>
              <w:rPr>
                <w:rFonts w:ascii="Times New Roman" w:hAnsi="Times New Roman" w:cs="Times New Roman"/>
              </w:rPr>
            </w:pPr>
          </w:p>
        </w:tc>
        <w:tc>
          <w:tcPr>
            <w:tcW w:w="850"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842" w:type="dxa"/>
            <w:gridSpan w:val="2"/>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взыскано с виновных лиц</w:t>
            </w:r>
          </w:p>
        </w:tc>
        <w:tc>
          <w:tcPr>
            <w:tcW w:w="1134"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страховыми </w:t>
            </w:r>
            <w:r w:rsidR="00545E0A" w:rsidRPr="004B475C">
              <w:rPr>
                <w:rFonts w:ascii="Times New Roman" w:hAnsi="Times New Roman" w:cs="Times New Roman"/>
              </w:rPr>
              <w:t>организа</w:t>
            </w:r>
            <w:r w:rsidR="00545E0A">
              <w:rPr>
                <w:rFonts w:ascii="Times New Roman" w:hAnsi="Times New Roman" w:cs="Times New Roman"/>
              </w:rPr>
              <w:t>ц</w:t>
            </w:r>
            <w:r w:rsidR="00545E0A" w:rsidRPr="004B475C">
              <w:rPr>
                <w:rFonts w:ascii="Times New Roman" w:hAnsi="Times New Roman" w:cs="Times New Roman"/>
              </w:rPr>
              <w:t>иями</w:t>
            </w:r>
          </w:p>
        </w:tc>
        <w:tc>
          <w:tcPr>
            <w:tcW w:w="567"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418"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из них в связи с прекращением взыскания по </w:t>
            </w:r>
            <w:r w:rsidR="00545E0A" w:rsidRPr="004B475C">
              <w:rPr>
                <w:rFonts w:ascii="Times New Roman" w:hAnsi="Times New Roman" w:cs="Times New Roman"/>
              </w:rPr>
              <w:t>исполнитель</w:t>
            </w:r>
            <w:r w:rsidR="00545E0A">
              <w:rPr>
                <w:rFonts w:ascii="Times New Roman" w:hAnsi="Times New Roman" w:cs="Times New Roman"/>
              </w:rPr>
              <w:t>н</w:t>
            </w:r>
            <w:r w:rsidR="00545E0A" w:rsidRPr="004B475C">
              <w:rPr>
                <w:rFonts w:ascii="Times New Roman" w:hAnsi="Times New Roman" w:cs="Times New Roman"/>
              </w:rPr>
              <w:t>ым</w:t>
            </w:r>
            <w:r w:rsidRPr="004B475C">
              <w:rPr>
                <w:rFonts w:ascii="Times New Roman" w:hAnsi="Times New Roman" w:cs="Times New Roman"/>
              </w:rPr>
              <w:t xml:space="preserve"> листам</w:t>
            </w:r>
          </w:p>
        </w:tc>
        <w:tc>
          <w:tcPr>
            <w:tcW w:w="709"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275" w:type="dxa"/>
            <w:vMerge w:val="restart"/>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r>
      <w:tr w:rsidR="006F32C9" w:rsidRPr="004B475C" w:rsidTr="00414167">
        <w:trPr>
          <w:trHeight w:val="737"/>
        </w:trPr>
        <w:tc>
          <w:tcPr>
            <w:tcW w:w="226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установлены</w:t>
            </w:r>
          </w:p>
        </w:tc>
        <w:tc>
          <w:tcPr>
            <w:tcW w:w="1134" w:type="dxa"/>
            <w:tcMar>
              <w:top w:w="6" w:type="dxa"/>
              <w:bottom w:w="6" w:type="dxa"/>
            </w:tcMar>
          </w:tcPr>
          <w:p w:rsidR="006F32C9" w:rsidRPr="004B475C" w:rsidRDefault="006F32C9" w:rsidP="00414167">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не установлены</w:t>
            </w:r>
          </w:p>
        </w:tc>
        <w:tc>
          <w:tcPr>
            <w:tcW w:w="70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всего</w:t>
            </w:r>
          </w:p>
        </w:tc>
        <w:tc>
          <w:tcPr>
            <w:tcW w:w="1134"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из них по решению суда</w:t>
            </w:r>
          </w:p>
        </w:tc>
        <w:tc>
          <w:tcPr>
            <w:tcW w:w="1134"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vMerge/>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rPr>
          <w:trHeight w:val="265"/>
        </w:trPr>
        <w:tc>
          <w:tcPr>
            <w:tcW w:w="226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1134"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708"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1418"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1275" w:type="dxa"/>
            <w:tcMar>
              <w:top w:w="6" w:type="dxa"/>
              <w:bottom w:w="6" w:type="dxa"/>
            </w:tcMa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Недостача, хищение денежных средств, всего</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0100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хищением (кражами)</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0110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0111</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vAlign w:val="cente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708" w:type="dxa"/>
            <w:tcMar>
              <w:top w:w="6" w:type="dxa"/>
              <w:bottom w:w="6" w:type="dxa"/>
            </w:tcMar>
            <w:vAlign w:val="cente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vAlign w:val="cente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center"/>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0120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банкротством кредитной организации</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0130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Ущерб имуществу (за исключением денежных средств)</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0200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r w:rsidR="00545E0A">
              <w:rPr>
                <w:rFonts w:ascii="Times New Roman" w:hAnsi="Times New Roman" w:cs="Times New Roman"/>
              </w:rPr>
              <w:t>н</w:t>
            </w:r>
            <w:r w:rsidR="00545E0A" w:rsidRPr="004B475C">
              <w:rPr>
                <w:rFonts w:ascii="Times New Roman" w:hAnsi="Times New Roman" w:cs="Times New Roman"/>
              </w:rPr>
              <w:t>едостача</w:t>
            </w:r>
            <w:r w:rsidR="00545E0A">
              <w:rPr>
                <w:rFonts w:ascii="Times New Roman" w:hAnsi="Times New Roman" w:cs="Times New Roman"/>
              </w:rPr>
              <w:t>м</w:t>
            </w:r>
            <w:r w:rsidR="00545E0A" w:rsidRPr="004B475C">
              <w:rPr>
                <w:rFonts w:ascii="Times New Roman" w:hAnsi="Times New Roman" w:cs="Times New Roman"/>
              </w:rPr>
              <w:t>и</w:t>
            </w:r>
            <w:r w:rsidRPr="004B475C">
              <w:rPr>
                <w:rFonts w:ascii="Times New Roman" w:hAnsi="Times New Roman" w:cs="Times New Roman"/>
              </w:rPr>
              <w:t>, включая хищения (кражи)</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0210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567" w:right="-62"/>
              <w:rPr>
                <w:rFonts w:ascii="Times New Roman" w:hAnsi="Times New Roman" w:cs="Times New Roman"/>
              </w:rPr>
            </w:pPr>
            <w:r w:rsidRPr="004B475C">
              <w:rPr>
                <w:rFonts w:ascii="Times New Roman" w:hAnsi="Times New Roman" w:cs="Times New Roman"/>
              </w:rPr>
              <w:lastRenderedPageBreak/>
              <w:t>из них:</w:t>
            </w:r>
          </w:p>
          <w:p w:rsidR="006F32C9" w:rsidRPr="004B475C" w:rsidRDefault="006F32C9" w:rsidP="00414167">
            <w:pPr>
              <w:pStyle w:val="ConsPlusNormal"/>
              <w:spacing w:line="228" w:lineRule="auto"/>
              <w:ind w:left="567" w:right="-62"/>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0211</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r w:rsidR="00545E0A" w:rsidRPr="004B475C">
              <w:rPr>
                <w:rFonts w:ascii="Times New Roman" w:hAnsi="Times New Roman" w:cs="Times New Roman"/>
              </w:rPr>
              <w:t>нарушени</w:t>
            </w:r>
            <w:r w:rsidR="00545E0A">
              <w:rPr>
                <w:rFonts w:ascii="Times New Roman" w:hAnsi="Times New Roman" w:cs="Times New Roman"/>
              </w:rPr>
              <w:t>е</w:t>
            </w:r>
            <w:r w:rsidR="00545E0A" w:rsidRPr="004B475C">
              <w:rPr>
                <w:rFonts w:ascii="Times New Roman" w:hAnsi="Times New Roman" w:cs="Times New Roman"/>
              </w:rPr>
              <w:t>м</w:t>
            </w:r>
            <w:r w:rsidRPr="004B475C">
              <w:rPr>
                <w:rFonts w:ascii="Times New Roman" w:hAnsi="Times New Roman" w:cs="Times New Roman"/>
              </w:rPr>
              <w:t xml:space="preserve"> правил хранения</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0220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связи с нанесением ущерба техническому состоянию объекта</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0230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rPr>
                <w:rFonts w:ascii="Times New Roman" w:hAnsi="Times New Roman" w:cs="Times New Roman"/>
              </w:rPr>
            </w:pPr>
            <w:r w:rsidRPr="004B475C">
              <w:rPr>
                <w:rFonts w:ascii="Times New Roman" w:hAnsi="Times New Roman" w:cs="Times New Roman"/>
              </w:rPr>
              <w:t>В связи с нарушением условий договоров (контрактов)</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0300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rPr>
          <w:trHeight w:val="826"/>
        </w:trPr>
        <w:tc>
          <w:tcPr>
            <w:tcW w:w="2269" w:type="dxa"/>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нарушением сроков (начислено пени, штрафов, неустойки)</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0310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rPr>
          <w:trHeight w:val="79"/>
        </w:trPr>
        <w:tc>
          <w:tcPr>
            <w:tcW w:w="2269" w:type="dxa"/>
            <w:tcMar>
              <w:top w:w="6" w:type="dxa"/>
              <w:bottom w:w="6" w:type="dxa"/>
            </w:tcMar>
            <w:vAlign w:val="bottom"/>
          </w:tcPr>
          <w:p w:rsidR="006F32C9" w:rsidRPr="004B475C" w:rsidRDefault="006F32C9" w:rsidP="00414167">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невыполнением условий о возврате предоплаты (аванса)</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0320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r w:rsidR="006F32C9" w:rsidRPr="004B475C" w:rsidTr="00414167">
        <w:tc>
          <w:tcPr>
            <w:tcW w:w="2269" w:type="dxa"/>
            <w:tcMar>
              <w:top w:w="6" w:type="dxa"/>
              <w:bottom w:w="6" w:type="dxa"/>
            </w:tcMar>
            <w:vAlign w:val="bottom"/>
          </w:tcPr>
          <w:p w:rsidR="006F32C9" w:rsidRPr="004B475C" w:rsidRDefault="006F32C9" w:rsidP="00414167">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vAlign w:val="bottom"/>
          </w:tcPr>
          <w:p w:rsidR="006F32C9" w:rsidRPr="004B475C" w:rsidRDefault="006F32C9" w:rsidP="00414167">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850"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spacing w:line="228" w:lineRule="auto"/>
              <w:rPr>
                <w:rFonts w:ascii="Times New Roman" w:hAnsi="Times New Roman" w:cs="Times New Roman"/>
              </w:rPr>
            </w:pPr>
          </w:p>
        </w:tc>
      </w:tr>
    </w:tbl>
    <w:p w:rsidR="006F32C9" w:rsidRDefault="006F32C9" w:rsidP="006F32C9">
      <w:pPr>
        <w:pStyle w:val="ConsPlusNormal"/>
        <w:rPr>
          <w:rFonts w:ascii="Times New Roman" w:hAnsi="Times New Roman" w:cs="Times New Roman"/>
        </w:rPr>
      </w:pPr>
    </w:p>
    <w:p w:rsidR="006F32C9" w:rsidRDefault="006F32C9" w:rsidP="006F32C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Руководитель</w:t>
            </w:r>
          </w:p>
          <w:p w:rsidR="006F32C9" w:rsidRPr="00BB1317" w:rsidRDefault="006F32C9" w:rsidP="00414167">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6F32C9" w:rsidRPr="00BB1317" w:rsidRDefault="006F32C9" w:rsidP="00414167">
            <w:pPr>
              <w:pStyle w:val="ConsPlusNormal"/>
              <w:rPr>
                <w:rFonts w:ascii="Times New Roman" w:hAnsi="Times New Roman" w:cs="Times New Roman"/>
              </w:rPr>
            </w:pP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6F32C9" w:rsidRPr="00BB1317" w:rsidRDefault="006F32C9" w:rsidP="004141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6F32C9" w:rsidRPr="00BB1317" w:rsidTr="00414167">
        <w:tc>
          <w:tcPr>
            <w:tcW w:w="2608" w:type="dxa"/>
            <w:tcBorders>
              <w:top w:val="nil"/>
              <w:left w:val="nil"/>
              <w:bottom w:val="nil"/>
              <w:right w:val="nil"/>
            </w:tcBorders>
            <w:tcMar>
              <w:top w:w="6" w:type="dxa"/>
              <w:bottom w:w="6" w:type="dxa"/>
            </w:tcMar>
          </w:tcPr>
          <w:p w:rsidR="006F32C9" w:rsidRPr="00BB1317" w:rsidRDefault="006F32C9" w:rsidP="004141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6F32C9" w:rsidRPr="00BB1317" w:rsidRDefault="006F32C9" w:rsidP="00414167">
            <w:pPr>
              <w:pStyle w:val="ConsPlusNormal"/>
              <w:rPr>
                <w:rFonts w:ascii="Times New Roman" w:hAnsi="Times New Roman" w:cs="Times New Roman"/>
              </w:rPr>
            </w:pPr>
          </w:p>
        </w:tc>
      </w:tr>
    </w:tbl>
    <w:p w:rsidR="006F32C9" w:rsidRPr="004B475C" w:rsidRDefault="006F32C9" w:rsidP="006F32C9">
      <w:pPr>
        <w:pStyle w:val="ConsPlusNormal"/>
        <w:rPr>
          <w:rFonts w:ascii="Times New Roman" w:hAnsi="Times New Roman" w:cs="Times New Roman"/>
        </w:rPr>
        <w:sectPr w:rsidR="006F32C9" w:rsidRPr="004B475C">
          <w:pgSz w:w="16838" w:h="11905" w:orient="landscape"/>
          <w:pgMar w:top="1701" w:right="1134" w:bottom="850" w:left="1134" w:header="0" w:footer="0" w:gutter="0"/>
          <w:cols w:space="720"/>
          <w:titlePg/>
        </w:sect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 о численности сотрудников и оплате труда</w:t>
      </w:r>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6F32C9" w:rsidRPr="004B475C" w:rsidTr="00414167">
        <w:tc>
          <w:tcPr>
            <w:tcW w:w="7937" w:type="dxa"/>
            <w:gridSpan w:val="3"/>
            <w:tcBorders>
              <w:top w:val="nil"/>
              <w:left w:val="nil"/>
              <w:bottom w:val="nil"/>
            </w:tcBorders>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9">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численности сотрудников</w:t>
      </w: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rPr>
          <w:rFonts w:ascii="Times New Roman" w:hAnsi="Times New Roman" w:cs="Times New Roman"/>
        </w:rPr>
        <w:sectPr w:rsidR="006F32C9" w:rsidRPr="004B475C">
          <w:pgSz w:w="11905" w:h="16838"/>
          <w:pgMar w:top="1134" w:right="850" w:bottom="1134" w:left="1701"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6F32C9" w:rsidRPr="004B475C" w:rsidTr="00414167">
        <w:tc>
          <w:tcPr>
            <w:tcW w:w="1843" w:type="dxa"/>
            <w:vMerge w:val="restart"/>
            <w:tcBorders>
              <w:left w:val="single" w:sz="4" w:space="0" w:color="auto"/>
            </w:tcBorders>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lastRenderedPageBreak/>
              <w:t>Группы персонала (категория персонала)</w:t>
            </w:r>
          </w:p>
        </w:tc>
        <w:tc>
          <w:tcPr>
            <w:tcW w:w="567" w:type="dxa"/>
            <w:vMerge w:val="restart"/>
            <w:tcMar>
              <w:top w:w="6" w:type="dxa"/>
              <w:bottom w:w="6" w:type="dxa"/>
            </w:tcMar>
            <w:textDirection w:val="btL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119" w:type="dxa"/>
            <w:gridSpan w:val="4"/>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начало года</w:t>
            </w:r>
          </w:p>
        </w:tc>
        <w:tc>
          <w:tcPr>
            <w:tcW w:w="5103" w:type="dxa"/>
            <w:gridSpan w:val="5"/>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Средняя численность сотрудников за отчетный период</w:t>
            </w:r>
          </w:p>
        </w:tc>
        <w:tc>
          <w:tcPr>
            <w:tcW w:w="2410" w:type="dxa"/>
            <w:gridSpan w:val="2"/>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договорам гражданско-правового характера </w:t>
            </w:r>
            <w:hyperlink w:anchor="P2141">
              <w:r w:rsidRPr="004B475C">
                <w:rPr>
                  <w:rFonts w:ascii="Times New Roman" w:hAnsi="Times New Roman" w:cs="Times New Roman"/>
                  <w:color w:val="0000FF"/>
                </w:rPr>
                <w:t>&lt;9&gt;</w:t>
              </w:r>
            </w:hyperlink>
          </w:p>
        </w:tc>
        <w:tc>
          <w:tcPr>
            <w:tcW w:w="2976" w:type="dxa"/>
            <w:gridSpan w:val="4"/>
            <w:tcBorders>
              <w:right w:val="single" w:sz="4" w:space="0" w:color="auto"/>
            </w:tcBorders>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конец отчетного периода</w:t>
            </w:r>
          </w:p>
        </w:tc>
      </w:tr>
      <w:tr w:rsidR="006F32C9" w:rsidRPr="004B475C" w:rsidTr="00414167">
        <w:tc>
          <w:tcPr>
            <w:tcW w:w="1843" w:type="dxa"/>
            <w:vMerge/>
            <w:tcBorders>
              <w:left w:val="single" w:sz="4" w:space="0" w:color="auto"/>
            </w:tcBorders>
            <w:tcMar>
              <w:top w:w="6" w:type="dxa"/>
              <w:bottom w:w="6" w:type="dxa"/>
            </w:tcMar>
          </w:tcPr>
          <w:p w:rsidR="006F32C9" w:rsidRPr="004B475C" w:rsidRDefault="006F32C9" w:rsidP="00414167">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ind w:left="-62" w:right="-62"/>
              <w:contextualSpacing/>
              <w:rPr>
                <w:rFonts w:ascii="Times New Roman" w:hAnsi="Times New Roman" w:cs="Times New Roman"/>
              </w:rPr>
            </w:pPr>
          </w:p>
        </w:tc>
        <w:tc>
          <w:tcPr>
            <w:tcW w:w="1560" w:type="dxa"/>
            <w:gridSpan w:val="2"/>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559" w:type="dxa"/>
            <w:gridSpan w:val="2"/>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83" w:type="dxa"/>
            <w:vMerge w:val="restart"/>
            <w:tcMar>
              <w:top w:w="6" w:type="dxa"/>
              <w:bottom w:w="6" w:type="dxa"/>
            </w:tcMar>
            <w:textDirection w:val="btL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всего </w:t>
            </w:r>
            <w:hyperlink w:anchor="P2139">
              <w:r w:rsidRPr="004B475C">
                <w:rPr>
                  <w:rFonts w:ascii="Times New Roman" w:hAnsi="Times New Roman" w:cs="Times New Roman"/>
                  <w:color w:val="0000FF"/>
                </w:rPr>
                <w:t>&lt;7&gt;</w:t>
              </w:r>
            </w:hyperlink>
          </w:p>
        </w:tc>
        <w:tc>
          <w:tcPr>
            <w:tcW w:w="4820" w:type="dxa"/>
            <w:gridSpan w:val="4"/>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410" w:type="dxa"/>
            <w:gridSpan w:val="2"/>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1559" w:type="dxa"/>
            <w:gridSpan w:val="2"/>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417" w:type="dxa"/>
            <w:gridSpan w:val="2"/>
            <w:tcBorders>
              <w:right w:val="single" w:sz="4" w:space="0" w:color="auto"/>
            </w:tcBorders>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1843" w:type="dxa"/>
            <w:vMerge/>
            <w:tcBorders>
              <w:left w:val="single" w:sz="4" w:space="0" w:color="auto"/>
            </w:tcBorders>
            <w:tcMar>
              <w:top w:w="6" w:type="dxa"/>
              <w:bottom w:w="6" w:type="dxa"/>
            </w:tcMar>
          </w:tcPr>
          <w:p w:rsidR="006F32C9" w:rsidRPr="004B475C" w:rsidRDefault="006F32C9" w:rsidP="00414167">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ind w:left="-62" w:right="-62"/>
              <w:contextualSpacing/>
              <w:rPr>
                <w:rFonts w:ascii="Times New Roman" w:hAnsi="Times New Roman" w:cs="Times New Roman"/>
              </w:rPr>
            </w:pPr>
          </w:p>
        </w:tc>
        <w:tc>
          <w:tcPr>
            <w:tcW w:w="426" w:type="dxa"/>
            <w:vMerge w:val="restart"/>
            <w:tcMar>
              <w:top w:w="6" w:type="dxa"/>
              <w:bottom w:w="6" w:type="dxa"/>
            </w:tcMar>
            <w:textDirection w:val="btL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основным видам </w:t>
            </w:r>
            <w:r w:rsidR="00545E0A" w:rsidRPr="004B475C">
              <w:rPr>
                <w:rFonts w:ascii="Times New Roman" w:hAnsi="Times New Roman" w:cs="Times New Roman"/>
              </w:rPr>
              <w:t>деятель</w:t>
            </w:r>
            <w:r w:rsidR="00545E0A">
              <w:rPr>
                <w:rFonts w:ascii="Times New Roman" w:hAnsi="Times New Roman" w:cs="Times New Roman"/>
              </w:rPr>
              <w:t>н</w:t>
            </w:r>
            <w:r w:rsidR="00545E0A" w:rsidRPr="004B475C">
              <w:rPr>
                <w:rFonts w:ascii="Times New Roman" w:hAnsi="Times New Roman" w:cs="Times New Roman"/>
              </w:rPr>
              <w:t>ости</w:t>
            </w:r>
          </w:p>
        </w:tc>
        <w:tc>
          <w:tcPr>
            <w:tcW w:w="567" w:type="dxa"/>
            <w:vMerge w:val="restart"/>
            <w:tcMar>
              <w:top w:w="6" w:type="dxa"/>
              <w:bottom w:w="6" w:type="dxa"/>
            </w:tcMar>
          </w:tcPr>
          <w:p w:rsidR="006F32C9" w:rsidRPr="004B475C" w:rsidRDefault="00545E0A" w:rsidP="00414167">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Pr="004B475C">
              <w:rPr>
                <w:rFonts w:ascii="Times New Roman" w:hAnsi="Times New Roman" w:cs="Times New Roman"/>
              </w:rPr>
              <w:t>аме</w:t>
            </w:r>
            <w:r>
              <w:rPr>
                <w:rFonts w:ascii="Times New Roman" w:hAnsi="Times New Roman" w:cs="Times New Roman"/>
              </w:rPr>
              <w:t>щ</w:t>
            </w:r>
            <w:r w:rsidRPr="004B475C">
              <w:rPr>
                <w:rFonts w:ascii="Times New Roman" w:hAnsi="Times New Roman" w:cs="Times New Roman"/>
              </w:rPr>
              <w:t>ено</w:t>
            </w:r>
          </w:p>
        </w:tc>
        <w:tc>
          <w:tcPr>
            <w:tcW w:w="992" w:type="dxa"/>
            <w:vMerge w:val="restart"/>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вакантных </w:t>
            </w:r>
            <w:r w:rsidR="00545E0A" w:rsidRPr="004B475C">
              <w:rPr>
                <w:rFonts w:ascii="Times New Roman" w:hAnsi="Times New Roman" w:cs="Times New Roman"/>
              </w:rPr>
              <w:t>должнос</w:t>
            </w:r>
            <w:r w:rsidR="00545E0A">
              <w:rPr>
                <w:rFonts w:ascii="Times New Roman" w:hAnsi="Times New Roman" w:cs="Times New Roman"/>
              </w:rPr>
              <w:t>т</w:t>
            </w:r>
            <w:r w:rsidR="00545E0A" w:rsidRPr="004B475C">
              <w:rPr>
                <w:rFonts w:ascii="Times New Roman" w:hAnsi="Times New Roman" w:cs="Times New Roman"/>
              </w:rPr>
              <w:t>ей</w:t>
            </w:r>
          </w:p>
        </w:tc>
        <w:tc>
          <w:tcPr>
            <w:tcW w:w="283" w:type="dxa"/>
            <w:vMerge/>
            <w:tcMar>
              <w:top w:w="6" w:type="dxa"/>
              <w:bottom w:w="6" w:type="dxa"/>
            </w:tcMar>
          </w:tcPr>
          <w:p w:rsidR="006F32C9" w:rsidRPr="004B475C" w:rsidRDefault="006F32C9" w:rsidP="00414167">
            <w:pPr>
              <w:pStyle w:val="ConsPlusNormal"/>
              <w:spacing w:line="228" w:lineRule="auto"/>
              <w:ind w:left="-62" w:right="-62"/>
              <w:contextualSpacing/>
              <w:rPr>
                <w:rFonts w:ascii="Times New Roman" w:hAnsi="Times New Roman" w:cs="Times New Roman"/>
              </w:rPr>
            </w:pPr>
          </w:p>
        </w:tc>
        <w:tc>
          <w:tcPr>
            <w:tcW w:w="2268" w:type="dxa"/>
            <w:gridSpan w:val="2"/>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560" w:type="dxa"/>
            <w:vMerge w:val="restart"/>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внутреннему </w:t>
            </w:r>
            <w:r w:rsidR="00545E0A" w:rsidRPr="004B475C">
              <w:rPr>
                <w:rFonts w:ascii="Times New Roman" w:hAnsi="Times New Roman" w:cs="Times New Roman"/>
              </w:rPr>
              <w:t>совместитель</w:t>
            </w:r>
            <w:r w:rsidR="00545E0A">
              <w:rPr>
                <w:rFonts w:ascii="Times New Roman" w:hAnsi="Times New Roman" w:cs="Times New Roman"/>
              </w:rPr>
              <w:t>с</w:t>
            </w:r>
            <w:r w:rsidR="00545E0A" w:rsidRPr="004B475C">
              <w:rPr>
                <w:rFonts w:ascii="Times New Roman" w:hAnsi="Times New Roman" w:cs="Times New Roman"/>
              </w:rPr>
              <w:t>тву</w:t>
            </w:r>
            <w:r w:rsidRPr="004B475C">
              <w:rPr>
                <w:rFonts w:ascii="Times New Roman" w:hAnsi="Times New Roman" w:cs="Times New Roman"/>
              </w:rPr>
              <w:t xml:space="preserve"> (по совмещению должностей) </w:t>
            </w:r>
            <w:hyperlink w:anchor="P2140">
              <w:r w:rsidRPr="004B475C">
                <w:rPr>
                  <w:rFonts w:ascii="Times New Roman" w:hAnsi="Times New Roman" w:cs="Times New Roman"/>
                  <w:color w:val="0000FF"/>
                </w:rPr>
                <w:t>&lt;8&gt;</w:t>
              </w:r>
            </w:hyperlink>
          </w:p>
        </w:tc>
        <w:tc>
          <w:tcPr>
            <w:tcW w:w="992" w:type="dxa"/>
            <w:vMerge w:val="restart"/>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внешнему </w:t>
            </w:r>
            <w:r w:rsidR="00545E0A" w:rsidRPr="004B475C">
              <w:rPr>
                <w:rFonts w:ascii="Times New Roman" w:hAnsi="Times New Roman" w:cs="Times New Roman"/>
              </w:rPr>
              <w:t>совмести</w:t>
            </w:r>
            <w:r w:rsidR="00545E0A">
              <w:rPr>
                <w:rFonts w:ascii="Times New Roman" w:hAnsi="Times New Roman" w:cs="Times New Roman"/>
              </w:rPr>
              <w:t>т</w:t>
            </w:r>
            <w:r w:rsidR="00545E0A" w:rsidRPr="004B475C">
              <w:rPr>
                <w:rFonts w:ascii="Times New Roman" w:hAnsi="Times New Roman" w:cs="Times New Roman"/>
              </w:rPr>
              <w:t>ельству</w:t>
            </w:r>
          </w:p>
        </w:tc>
        <w:tc>
          <w:tcPr>
            <w:tcW w:w="850" w:type="dxa"/>
            <w:vMerge w:val="restart"/>
            <w:tcMar>
              <w:top w:w="6" w:type="dxa"/>
              <w:bottom w:w="6" w:type="dxa"/>
            </w:tcMar>
          </w:tcPr>
          <w:p w:rsidR="006F32C9" w:rsidRPr="004B475C" w:rsidRDefault="00545E0A" w:rsidP="00414167">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с</w:t>
            </w:r>
            <w:r w:rsidRPr="004B475C">
              <w:rPr>
                <w:rFonts w:ascii="Times New Roman" w:hAnsi="Times New Roman" w:cs="Times New Roman"/>
              </w:rPr>
              <w:t>отрудники</w:t>
            </w:r>
            <w:r>
              <w:rPr>
                <w:rFonts w:ascii="Times New Roman" w:hAnsi="Times New Roman" w:cs="Times New Roman"/>
              </w:rPr>
              <w:t xml:space="preserve">  </w:t>
            </w:r>
            <w:r w:rsidRPr="004B475C">
              <w:rPr>
                <w:rFonts w:ascii="Times New Roman" w:hAnsi="Times New Roman" w:cs="Times New Roman"/>
              </w:rPr>
              <w:t>учреждения</w:t>
            </w:r>
            <w:hyperlink w:anchor="P2142">
              <w:r w:rsidR="006F32C9" w:rsidRPr="004B475C">
                <w:rPr>
                  <w:rFonts w:ascii="Times New Roman" w:hAnsi="Times New Roman" w:cs="Times New Roman"/>
                  <w:color w:val="0000FF"/>
                </w:rPr>
                <w:t>&lt;10&gt;</w:t>
              </w:r>
            </w:hyperlink>
          </w:p>
        </w:tc>
        <w:tc>
          <w:tcPr>
            <w:tcW w:w="1560" w:type="dxa"/>
            <w:vMerge w:val="restart"/>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физические лица, не являющиеся сотрудниками учреждения </w:t>
            </w:r>
            <w:hyperlink w:anchor="P2143">
              <w:r w:rsidRPr="004B475C">
                <w:rPr>
                  <w:rFonts w:ascii="Times New Roman" w:hAnsi="Times New Roman" w:cs="Times New Roman"/>
                  <w:color w:val="0000FF"/>
                </w:rPr>
                <w:t>&lt;11&gt;</w:t>
              </w:r>
            </w:hyperlink>
          </w:p>
        </w:tc>
        <w:tc>
          <w:tcPr>
            <w:tcW w:w="425" w:type="dxa"/>
            <w:vMerge w:val="restart"/>
            <w:tcMar>
              <w:top w:w="6" w:type="dxa"/>
              <w:bottom w:w="6" w:type="dxa"/>
            </w:tcMar>
            <w:textDirection w:val="btL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основным видам </w:t>
            </w:r>
            <w:r w:rsidR="00545E0A" w:rsidRPr="004B475C">
              <w:rPr>
                <w:rFonts w:ascii="Times New Roman" w:hAnsi="Times New Roman" w:cs="Times New Roman"/>
              </w:rPr>
              <w:t>деятель</w:t>
            </w:r>
            <w:r w:rsidR="00545E0A">
              <w:rPr>
                <w:rFonts w:ascii="Times New Roman" w:hAnsi="Times New Roman" w:cs="Times New Roman"/>
              </w:rPr>
              <w:t>н</w:t>
            </w:r>
            <w:r w:rsidR="00545E0A" w:rsidRPr="004B475C">
              <w:rPr>
                <w:rFonts w:ascii="Times New Roman" w:hAnsi="Times New Roman" w:cs="Times New Roman"/>
              </w:rPr>
              <w:t>ости</w:t>
            </w:r>
          </w:p>
        </w:tc>
        <w:tc>
          <w:tcPr>
            <w:tcW w:w="567" w:type="dxa"/>
            <w:vMerge w:val="restart"/>
            <w:tcMar>
              <w:top w:w="6" w:type="dxa"/>
              <w:bottom w:w="6" w:type="dxa"/>
            </w:tcMar>
          </w:tcPr>
          <w:p w:rsidR="006F32C9" w:rsidRPr="004B475C" w:rsidRDefault="00545E0A" w:rsidP="00414167">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Pr="004B475C">
              <w:rPr>
                <w:rFonts w:ascii="Times New Roman" w:hAnsi="Times New Roman" w:cs="Times New Roman"/>
              </w:rPr>
              <w:t>аме</w:t>
            </w:r>
            <w:r>
              <w:rPr>
                <w:rFonts w:ascii="Times New Roman" w:hAnsi="Times New Roman" w:cs="Times New Roman"/>
              </w:rPr>
              <w:t>щ</w:t>
            </w:r>
            <w:r w:rsidRPr="004B475C">
              <w:rPr>
                <w:rFonts w:ascii="Times New Roman" w:hAnsi="Times New Roman" w:cs="Times New Roman"/>
              </w:rPr>
              <w:t>ено</w:t>
            </w:r>
          </w:p>
        </w:tc>
        <w:tc>
          <w:tcPr>
            <w:tcW w:w="850" w:type="dxa"/>
            <w:vMerge w:val="restart"/>
            <w:tcBorders>
              <w:right w:val="single" w:sz="4" w:space="0" w:color="auto"/>
            </w:tcBorders>
            <w:tcMar>
              <w:top w:w="6" w:type="dxa"/>
              <w:bottom w:w="6" w:type="dxa"/>
            </w:tcMar>
          </w:tcPr>
          <w:p w:rsidR="006F32C9" w:rsidRPr="004B475C" w:rsidRDefault="00545E0A" w:rsidP="00414167">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в</w:t>
            </w:r>
            <w:r w:rsidRPr="004B475C">
              <w:rPr>
                <w:rFonts w:ascii="Times New Roman" w:hAnsi="Times New Roman" w:cs="Times New Roman"/>
              </w:rPr>
              <w:t>акантных</w:t>
            </w:r>
            <w:r>
              <w:rPr>
                <w:rFonts w:ascii="Times New Roman" w:hAnsi="Times New Roman" w:cs="Times New Roman"/>
              </w:rPr>
              <w:t xml:space="preserve"> </w:t>
            </w:r>
            <w:r w:rsidRPr="004B475C">
              <w:rPr>
                <w:rFonts w:ascii="Times New Roman" w:hAnsi="Times New Roman" w:cs="Times New Roman"/>
              </w:rPr>
              <w:t>должностей</w:t>
            </w:r>
          </w:p>
        </w:tc>
      </w:tr>
      <w:tr w:rsidR="006F32C9" w:rsidRPr="004B475C" w:rsidTr="00414167">
        <w:tc>
          <w:tcPr>
            <w:tcW w:w="1843" w:type="dxa"/>
            <w:vMerge/>
            <w:tcBorders>
              <w:left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6"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701" w:type="dxa"/>
            <w:tcMar>
              <w:top w:w="6" w:type="dxa"/>
              <w:bottom w:w="6" w:type="dxa"/>
            </w:tcMar>
          </w:tcPr>
          <w:p w:rsidR="006F32C9" w:rsidRPr="004B475C" w:rsidRDefault="00545E0A" w:rsidP="00414167">
            <w:pPr>
              <w:pStyle w:val="ConsPlusNormal"/>
              <w:spacing w:line="228" w:lineRule="auto"/>
              <w:ind w:left="-62" w:right="-62"/>
              <w:contextualSpacing/>
              <w:jc w:val="center"/>
              <w:rPr>
                <w:rFonts w:ascii="Times New Roman" w:hAnsi="Times New Roman" w:cs="Times New Roman"/>
              </w:rPr>
            </w:pPr>
            <w:proofErr w:type="gramStart"/>
            <w:r>
              <w:rPr>
                <w:rFonts w:ascii="Times New Roman" w:hAnsi="Times New Roman" w:cs="Times New Roman"/>
              </w:rPr>
              <w:t>из</w:t>
            </w:r>
            <w:proofErr w:type="gramEnd"/>
            <w:r>
              <w:rPr>
                <w:rFonts w:ascii="Times New Roman" w:hAnsi="Times New Roman" w:cs="Times New Roman"/>
              </w:rPr>
              <w:t xml:space="preserve"> не </w:t>
            </w:r>
            <w:proofErr w:type="gramStart"/>
            <w:r w:rsidRPr="004B475C">
              <w:rPr>
                <w:rFonts w:ascii="Times New Roman" w:hAnsi="Times New Roman" w:cs="Times New Roman"/>
              </w:rPr>
              <w:t>по</w:t>
            </w:r>
            <w:proofErr w:type="gramEnd"/>
            <w:r w:rsidRPr="004B475C">
              <w:rPr>
                <w:rFonts w:ascii="Times New Roman" w:hAnsi="Times New Roman" w:cs="Times New Roman"/>
              </w:rPr>
              <w:t xml:space="preserve"> основным видам деятельности</w:t>
            </w:r>
          </w:p>
        </w:tc>
        <w:tc>
          <w:tcPr>
            <w:tcW w:w="1560"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vMerge/>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1843" w:type="dxa"/>
            <w:tcBorders>
              <w:lef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426"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283"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560"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c>
          <w:tcPr>
            <w:tcW w:w="992"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13</w:t>
            </w:r>
          </w:p>
        </w:tc>
        <w:tc>
          <w:tcPr>
            <w:tcW w:w="425"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14</w:t>
            </w:r>
          </w:p>
        </w:tc>
        <w:tc>
          <w:tcPr>
            <w:tcW w:w="1134"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16</w:t>
            </w:r>
          </w:p>
        </w:tc>
        <w:tc>
          <w:tcPr>
            <w:tcW w:w="850" w:type="dxa"/>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17</w:t>
            </w: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 xml:space="preserve">Основной </w:t>
            </w:r>
            <w:r>
              <w:rPr>
                <w:rFonts w:ascii="Times New Roman" w:hAnsi="Times New Roman" w:cs="Times New Roman"/>
              </w:rPr>
              <w:t xml:space="preserve">персонал </w:t>
            </w:r>
            <w:hyperlink w:anchor="P2144">
              <w:r w:rsidRPr="004B475C">
                <w:rPr>
                  <w:rFonts w:ascii="Times New Roman" w:hAnsi="Times New Roman" w:cs="Times New Roman"/>
                  <w:color w:val="0000FF"/>
                </w:rPr>
                <w:t>&lt;12&gt;</w:t>
              </w:r>
            </w:hyperlink>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hyperlink w:anchor="P2146">
              <w:r w:rsidRPr="004B475C">
                <w:rPr>
                  <w:rFonts w:ascii="Times New Roman" w:hAnsi="Times New Roman" w:cs="Times New Roman"/>
                  <w:color w:val="0000FF"/>
                </w:rPr>
                <w:t>&lt;1</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Административно-управленческий персонал</w:t>
            </w:r>
            <w:hyperlink w:anchor="P2147">
              <w:r w:rsidRPr="004B475C">
                <w:rPr>
                  <w:rFonts w:ascii="Times New Roman" w:hAnsi="Times New Roman" w:cs="Times New Roman"/>
                  <w:color w:val="0000FF"/>
                </w:rPr>
                <w:t>&lt;1</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4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bl>
    <w:p w:rsidR="006F32C9" w:rsidRDefault="006F32C9" w:rsidP="006F32C9">
      <w:pPr>
        <w:pStyle w:val="ConsPlusNormal"/>
        <w:spacing w:line="228" w:lineRule="auto"/>
        <w:contextualSpacing/>
        <w:jc w:val="center"/>
        <w:outlineLvl w:val="3"/>
        <w:rPr>
          <w:rFonts w:ascii="Times New Roman" w:hAnsi="Times New Roman" w:cs="Times New Roman"/>
        </w:rPr>
      </w:pPr>
    </w:p>
    <w:p w:rsidR="006F32C9" w:rsidRPr="004B475C" w:rsidRDefault="006F32C9" w:rsidP="006F32C9">
      <w:pPr>
        <w:pStyle w:val="ConsPlusNormal"/>
        <w:spacing w:line="228" w:lineRule="auto"/>
        <w:contextualSpacing/>
        <w:jc w:val="center"/>
        <w:outlineLvl w:val="3"/>
        <w:rPr>
          <w:rFonts w:ascii="Times New Roman" w:hAnsi="Times New Roman" w:cs="Times New Roman"/>
        </w:rPr>
      </w:pPr>
      <w:r w:rsidRPr="004B475C">
        <w:rPr>
          <w:rFonts w:ascii="Times New Roman" w:hAnsi="Times New Roman" w:cs="Times New Roman"/>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6F32C9" w:rsidRPr="004B475C" w:rsidTr="00414167">
        <w:tc>
          <w:tcPr>
            <w:tcW w:w="3119" w:type="dxa"/>
            <w:gridSpan w:val="2"/>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Группы персонала</w:t>
            </w:r>
          </w:p>
        </w:tc>
        <w:tc>
          <w:tcPr>
            <w:tcW w:w="567"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Код </w:t>
            </w:r>
            <w:r w:rsidR="00545E0A" w:rsidRPr="004B475C">
              <w:rPr>
                <w:rFonts w:ascii="Times New Roman" w:hAnsi="Times New Roman" w:cs="Times New Roman"/>
              </w:rPr>
              <w:t>стро</w:t>
            </w:r>
            <w:r w:rsidR="00545E0A">
              <w:rPr>
                <w:rFonts w:ascii="Times New Roman" w:hAnsi="Times New Roman" w:cs="Times New Roman"/>
              </w:rPr>
              <w:t>к</w:t>
            </w:r>
            <w:r w:rsidR="00545E0A" w:rsidRPr="004B475C">
              <w:rPr>
                <w:rFonts w:ascii="Times New Roman" w:hAnsi="Times New Roman" w:cs="Times New Roman"/>
              </w:rPr>
              <w:t>и</w:t>
            </w:r>
          </w:p>
        </w:tc>
        <w:tc>
          <w:tcPr>
            <w:tcW w:w="8505" w:type="dxa"/>
            <w:gridSpan w:val="11"/>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Фонд начисленной оплаты труда сотрудников за отчетный период, </w:t>
            </w:r>
            <w:r w:rsidR="00545E0A" w:rsidRPr="004B475C">
              <w:rPr>
                <w:rFonts w:ascii="Times New Roman" w:hAnsi="Times New Roman" w:cs="Times New Roman"/>
              </w:rPr>
              <w:t>руб.</w:t>
            </w:r>
          </w:p>
        </w:tc>
        <w:tc>
          <w:tcPr>
            <w:tcW w:w="3827" w:type="dxa"/>
            <w:gridSpan w:val="2"/>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Начислено по договорам гражданско-правового характера, </w:t>
            </w:r>
            <w:r w:rsidR="00545E0A" w:rsidRPr="004B475C">
              <w:rPr>
                <w:rFonts w:ascii="Times New Roman" w:hAnsi="Times New Roman" w:cs="Times New Roman"/>
              </w:rPr>
              <w:t>руб.</w:t>
            </w:r>
            <w:hyperlink w:anchor="P2148">
              <w:r w:rsidRPr="004B475C">
                <w:rPr>
                  <w:rFonts w:ascii="Times New Roman" w:hAnsi="Times New Roman" w:cs="Times New Roman"/>
                  <w:color w:val="0000FF"/>
                </w:rPr>
                <w:t>&lt;1</w:t>
              </w:r>
              <w:r>
                <w:rPr>
                  <w:rFonts w:ascii="Times New Roman" w:hAnsi="Times New Roman" w:cs="Times New Roman"/>
                  <w:color w:val="0000FF"/>
                </w:rPr>
                <w:t>5</w:t>
              </w:r>
              <w:r w:rsidRPr="004B475C">
                <w:rPr>
                  <w:rFonts w:ascii="Times New Roman" w:hAnsi="Times New Roman" w:cs="Times New Roman"/>
                  <w:color w:val="0000FF"/>
                </w:rPr>
                <w:t>&gt;</w:t>
              </w:r>
            </w:hyperlink>
          </w:p>
        </w:tc>
      </w:tr>
      <w:tr w:rsidR="006F32C9" w:rsidRPr="004B475C" w:rsidTr="00414167">
        <w:tc>
          <w:tcPr>
            <w:tcW w:w="3119" w:type="dxa"/>
            <w:gridSpan w:val="2"/>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7796" w:type="dxa"/>
            <w:gridSpan w:val="10"/>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3827" w:type="dxa"/>
            <w:gridSpan w:val="2"/>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3119" w:type="dxa"/>
            <w:gridSpan w:val="2"/>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394" w:type="dxa"/>
            <w:gridSpan w:val="6"/>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701" w:type="dxa"/>
            <w:gridSpan w:val="3"/>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внутреннему совместительству (совмещению должностей)</w:t>
            </w:r>
          </w:p>
        </w:tc>
        <w:tc>
          <w:tcPr>
            <w:tcW w:w="1701"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внешнему совместительству</w:t>
            </w:r>
          </w:p>
        </w:tc>
        <w:tc>
          <w:tcPr>
            <w:tcW w:w="1701"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сотрудникам учреждения</w:t>
            </w:r>
          </w:p>
        </w:tc>
        <w:tc>
          <w:tcPr>
            <w:tcW w:w="2126"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физическим лицам, не являющимися сотрудниками учреждения</w:t>
            </w:r>
          </w:p>
        </w:tc>
      </w:tr>
      <w:tr w:rsidR="006F32C9" w:rsidRPr="004B475C" w:rsidTr="00414167">
        <w:tc>
          <w:tcPr>
            <w:tcW w:w="3119" w:type="dxa"/>
            <w:gridSpan w:val="2"/>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3685" w:type="dxa"/>
            <w:gridSpan w:val="5"/>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 на условиях:</w:t>
            </w:r>
          </w:p>
        </w:tc>
        <w:tc>
          <w:tcPr>
            <w:tcW w:w="1701" w:type="dxa"/>
            <w:gridSpan w:val="3"/>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rPr>
          <w:trHeight w:val="218"/>
        </w:trPr>
        <w:tc>
          <w:tcPr>
            <w:tcW w:w="3119" w:type="dxa"/>
            <w:gridSpan w:val="2"/>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полного рабочего времени</w:t>
            </w:r>
          </w:p>
        </w:tc>
        <w:tc>
          <w:tcPr>
            <w:tcW w:w="1843"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неполного рабочего времени</w:t>
            </w:r>
          </w:p>
        </w:tc>
        <w:tc>
          <w:tcPr>
            <w:tcW w:w="1701" w:type="dxa"/>
            <w:gridSpan w:val="3"/>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rPr>
          <w:trHeight w:val="218"/>
        </w:trPr>
        <w:tc>
          <w:tcPr>
            <w:tcW w:w="3119" w:type="dxa"/>
            <w:gridSpan w:val="2"/>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70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1842" w:type="dxa"/>
            <w:gridSpan w:val="4"/>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843"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701" w:type="dxa"/>
            <w:gridSpan w:val="3"/>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701"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2126"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6F32C9" w:rsidRPr="004B475C" w:rsidTr="00414167">
        <w:tc>
          <w:tcPr>
            <w:tcW w:w="3119" w:type="dxa"/>
            <w:gridSpan w:val="2"/>
            <w:tcMar>
              <w:top w:w="6" w:type="dxa"/>
              <w:bottom w:w="6" w:type="dxa"/>
            </w:tcMar>
            <w:vAlign w:val="center"/>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Основной персонал</w:t>
            </w:r>
            <w:hyperlink w:anchor="P2152">
              <w:r w:rsidRPr="004B475C">
                <w:rPr>
                  <w:rFonts w:ascii="Times New Roman" w:hAnsi="Times New Roman" w:cs="Times New Roman"/>
                  <w:color w:val="0000FF"/>
                </w:rPr>
                <w:t>&lt;</w:t>
              </w:r>
              <w:r>
                <w:rPr>
                  <w:rFonts w:ascii="Times New Roman" w:hAnsi="Times New Roman" w:cs="Times New Roman"/>
                  <w:color w:val="0000FF"/>
                </w:rPr>
                <w:t>16</w:t>
              </w:r>
              <w:r w:rsidRPr="004B475C">
                <w:rPr>
                  <w:rFonts w:ascii="Times New Roman" w:hAnsi="Times New Roman" w:cs="Times New Roman"/>
                  <w:color w:val="0000FF"/>
                </w:rPr>
                <w:t>&gt;</w:t>
              </w:r>
            </w:hyperlink>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hyperlink w:anchor="P2153">
              <w:r w:rsidRPr="004B475C">
                <w:rPr>
                  <w:rFonts w:ascii="Times New Roman" w:hAnsi="Times New Roman" w:cs="Times New Roman"/>
                  <w:color w:val="0000FF"/>
                </w:rPr>
                <w:t>&lt;</w:t>
              </w:r>
              <w:r>
                <w:rPr>
                  <w:rFonts w:ascii="Times New Roman" w:hAnsi="Times New Roman" w:cs="Times New Roman"/>
                  <w:color w:val="0000FF"/>
                </w:rPr>
                <w:t>17</w:t>
              </w:r>
              <w:r w:rsidRPr="004B475C">
                <w:rPr>
                  <w:rFonts w:ascii="Times New Roman" w:hAnsi="Times New Roman" w:cs="Times New Roman"/>
                  <w:color w:val="0000FF"/>
                </w:rPr>
                <w:t>&gt;</w:t>
              </w:r>
            </w:hyperlink>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tcPr>
          <w:p w:rsidR="006F32C9" w:rsidRPr="004B475C" w:rsidRDefault="00545E0A"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Административно-управленчес</w:t>
            </w:r>
            <w:r>
              <w:rPr>
                <w:rFonts w:ascii="Times New Roman" w:hAnsi="Times New Roman" w:cs="Times New Roman"/>
              </w:rPr>
              <w:t>к</w:t>
            </w:r>
            <w:r w:rsidRPr="004B475C">
              <w:rPr>
                <w:rFonts w:ascii="Times New Roman" w:hAnsi="Times New Roman" w:cs="Times New Roman"/>
              </w:rPr>
              <w:t>ий</w:t>
            </w:r>
            <w:r w:rsidR="006F32C9" w:rsidRPr="004B475C">
              <w:rPr>
                <w:rFonts w:ascii="Times New Roman" w:hAnsi="Times New Roman" w:cs="Times New Roman"/>
              </w:rPr>
              <w:t xml:space="preserve"> персонал</w:t>
            </w:r>
            <w:hyperlink w:anchor="P2154">
              <w:r w:rsidR="006F32C9" w:rsidRPr="004B475C">
                <w:rPr>
                  <w:rFonts w:ascii="Times New Roman" w:hAnsi="Times New Roman" w:cs="Times New Roman"/>
                  <w:color w:val="0000FF"/>
                </w:rPr>
                <w:t>&lt;</w:t>
              </w:r>
              <w:r w:rsidR="006F32C9">
                <w:rPr>
                  <w:rFonts w:ascii="Times New Roman" w:hAnsi="Times New Roman" w:cs="Times New Roman"/>
                  <w:color w:val="0000FF"/>
                </w:rPr>
                <w:t>18</w:t>
              </w:r>
              <w:r w:rsidR="006F32C9" w:rsidRPr="004B475C">
                <w:rPr>
                  <w:rFonts w:ascii="Times New Roman" w:hAnsi="Times New Roman" w:cs="Times New Roman"/>
                  <w:color w:val="0000FF"/>
                </w:rPr>
                <w:t>&gt;</w:t>
              </w:r>
            </w:hyperlink>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119" w:type="dxa"/>
            <w:gridSpan w:val="2"/>
            <w:tcMar>
              <w:top w:w="6" w:type="dxa"/>
              <w:bottom w:w="6" w:type="dxa"/>
            </w:tcMar>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843"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70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6F32C9" w:rsidRPr="004B475C" w:rsidRDefault="00545E0A" w:rsidP="00414167">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lastRenderedPageBreak/>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70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76"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70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946" w:type="dxa"/>
            <w:gridSpan w:val="8"/>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bl>
    <w:p w:rsidR="006F32C9" w:rsidRPr="004B475C" w:rsidRDefault="006F32C9" w:rsidP="006F32C9">
      <w:pPr>
        <w:pStyle w:val="ConsPlusNormal"/>
        <w:spacing w:line="228" w:lineRule="auto"/>
        <w:contextualSpacing/>
        <w:jc w:val="both"/>
        <w:rPr>
          <w:rFonts w:ascii="Times New Roman" w:hAnsi="Times New Roman" w:cs="Times New Roman"/>
        </w:rPr>
      </w:pPr>
    </w:p>
    <w:p w:rsidR="006F32C9" w:rsidRPr="004B475C" w:rsidRDefault="006F32C9" w:rsidP="006F32C9">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6" w:name="P2139"/>
      <w:bookmarkEnd w:id="6"/>
      <w:r w:rsidRPr="004B475C">
        <w:rPr>
          <w:rFonts w:ascii="Times New Roman" w:hAnsi="Times New Roman" w:cs="Times New Roman"/>
        </w:rPr>
        <w:t>&lt;7</w:t>
      </w:r>
      <w:proofErr w:type="gramStart"/>
      <w:r w:rsidRPr="004B475C">
        <w:rPr>
          <w:rFonts w:ascii="Times New Roman" w:hAnsi="Times New Roman" w:cs="Times New Roman"/>
        </w:rPr>
        <w:t>&gt; П</w:t>
      </w:r>
      <w:proofErr w:type="gramEnd"/>
      <w:r w:rsidRPr="004B475C">
        <w:rPr>
          <w:rFonts w:ascii="Times New Roman" w:hAnsi="Times New Roman" w:cs="Times New Roman"/>
        </w:rPr>
        <w:t>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7" w:name="P2140"/>
      <w:bookmarkEnd w:id="7"/>
      <w:r w:rsidRPr="004B475C">
        <w:rPr>
          <w:rFonts w:ascii="Times New Roman" w:hAnsi="Times New Roman" w:cs="Times New Roman"/>
        </w:rPr>
        <w:t>&lt;8</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8" w:name="P2141"/>
      <w:bookmarkEnd w:id="8"/>
      <w:r w:rsidRPr="004B475C">
        <w:rPr>
          <w:rFonts w:ascii="Times New Roman" w:hAnsi="Times New Roman" w:cs="Times New Roman"/>
        </w:rPr>
        <w:t>&lt;9</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9" w:name="P2142"/>
      <w:bookmarkEnd w:id="9"/>
      <w:r w:rsidRPr="004B475C">
        <w:rPr>
          <w:rFonts w:ascii="Times New Roman" w:hAnsi="Times New Roman" w:cs="Times New Roman"/>
        </w:rPr>
        <w:t>&lt;10</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0" w:name="P2143"/>
      <w:bookmarkEnd w:id="10"/>
      <w:r w:rsidRPr="004B475C">
        <w:rPr>
          <w:rFonts w:ascii="Times New Roman" w:hAnsi="Times New Roman" w:cs="Times New Roman"/>
        </w:rPr>
        <w:t>&lt;11</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1" w:name="P2144"/>
      <w:bookmarkEnd w:id="11"/>
      <w:r w:rsidRPr="004B475C">
        <w:rPr>
          <w:rFonts w:ascii="Times New Roman" w:hAnsi="Times New Roman" w:cs="Times New Roman"/>
        </w:rPr>
        <w:t>&lt;12</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2" w:name="P2145"/>
      <w:bookmarkStart w:id="13" w:name="P2146"/>
      <w:bookmarkEnd w:id="12"/>
      <w:bookmarkEnd w:id="13"/>
      <w:r w:rsidRPr="004B475C">
        <w:rPr>
          <w:rFonts w:ascii="Times New Roman" w:hAnsi="Times New Roman" w:cs="Times New Roman"/>
        </w:rPr>
        <w:t>&lt;1</w:t>
      </w:r>
      <w:r>
        <w:rPr>
          <w:rFonts w:ascii="Times New Roman" w:hAnsi="Times New Roman" w:cs="Times New Roman"/>
        </w:rPr>
        <w:t>3</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4" w:name="P2147"/>
      <w:bookmarkEnd w:id="14"/>
      <w:r>
        <w:rPr>
          <w:rFonts w:ascii="Times New Roman" w:hAnsi="Times New Roman" w:cs="Times New Roman"/>
        </w:rPr>
        <w:t>&lt;14</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5" w:name="P2148"/>
      <w:bookmarkEnd w:id="15"/>
      <w:r>
        <w:rPr>
          <w:rFonts w:ascii="Times New Roman" w:hAnsi="Times New Roman" w:cs="Times New Roman"/>
        </w:rPr>
        <w:t>&lt;15</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6" w:name="P2149"/>
      <w:bookmarkStart w:id="17" w:name="P2152"/>
      <w:bookmarkEnd w:id="16"/>
      <w:bookmarkEnd w:id="17"/>
      <w:r w:rsidRPr="004B475C">
        <w:rPr>
          <w:rFonts w:ascii="Times New Roman" w:hAnsi="Times New Roman" w:cs="Times New Roman"/>
        </w:rPr>
        <w:t>&lt;</w:t>
      </w:r>
      <w:r>
        <w:rPr>
          <w:rFonts w:ascii="Times New Roman" w:hAnsi="Times New Roman" w:cs="Times New Roman"/>
        </w:rPr>
        <w:t>16</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8" w:name="P2153"/>
      <w:bookmarkEnd w:id="18"/>
      <w:r w:rsidRPr="004B475C">
        <w:rPr>
          <w:rFonts w:ascii="Times New Roman" w:hAnsi="Times New Roman" w:cs="Times New Roman"/>
        </w:rPr>
        <w:t>&lt;</w:t>
      </w:r>
      <w:r>
        <w:rPr>
          <w:rFonts w:ascii="Times New Roman" w:hAnsi="Times New Roman" w:cs="Times New Roman"/>
        </w:rPr>
        <w:t>17</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19" w:name="P2154"/>
      <w:bookmarkEnd w:id="19"/>
      <w:r w:rsidRPr="004B475C">
        <w:rPr>
          <w:rFonts w:ascii="Times New Roman" w:hAnsi="Times New Roman" w:cs="Times New Roman"/>
        </w:rPr>
        <w:t>&lt;</w:t>
      </w:r>
      <w:r>
        <w:rPr>
          <w:rFonts w:ascii="Times New Roman" w:hAnsi="Times New Roman" w:cs="Times New Roman"/>
        </w:rPr>
        <w:t>18</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6F32C9" w:rsidRPr="004B475C" w:rsidRDefault="006F32C9" w:rsidP="006F32C9">
      <w:pPr>
        <w:pStyle w:val="ConsPlusNormal"/>
        <w:spacing w:line="228" w:lineRule="auto"/>
        <w:contextualSpacing/>
        <w:rPr>
          <w:rFonts w:ascii="Times New Roman" w:hAnsi="Times New Roman" w:cs="Times New Roman"/>
        </w:rPr>
        <w:sectPr w:rsidR="006F32C9" w:rsidRPr="004B475C">
          <w:pgSz w:w="16838" w:h="11905" w:orient="landscape"/>
          <w:pgMar w:top="1701" w:right="1134" w:bottom="850" w:left="1134" w:header="0" w:footer="0" w:gutter="0"/>
          <w:cols w:space="720"/>
          <w:titlePg/>
        </w:sect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r>
        <w:rPr>
          <w:rFonts w:ascii="Times New Roman" w:hAnsi="Times New Roman" w:cs="Times New Roman"/>
        </w:rPr>
        <w:t xml:space="preserve"> </w:t>
      </w:r>
      <w:r w:rsidRPr="004B475C">
        <w:rPr>
          <w:rFonts w:ascii="Times New Roman" w:hAnsi="Times New Roman" w:cs="Times New Roman"/>
        </w:rPr>
        <w:t>о счетах учреждения, открытых в кредитных организациях</w:t>
      </w:r>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6F32C9" w:rsidRPr="004B475C" w:rsidTr="00414167">
        <w:tc>
          <w:tcPr>
            <w:tcW w:w="7937" w:type="dxa"/>
            <w:gridSpan w:val="3"/>
            <w:tcBorders>
              <w:top w:val="nil"/>
              <w:left w:val="nil"/>
              <w:bottom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0">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992"/>
        <w:gridCol w:w="1134"/>
        <w:gridCol w:w="992"/>
        <w:gridCol w:w="993"/>
        <w:gridCol w:w="1559"/>
        <w:gridCol w:w="1559"/>
      </w:tblGrid>
      <w:tr w:rsidR="006F32C9" w:rsidRPr="004B475C" w:rsidTr="00414167">
        <w:tc>
          <w:tcPr>
            <w:tcW w:w="2614"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 счета в кредитной организации</w:t>
            </w:r>
          </w:p>
        </w:tc>
        <w:tc>
          <w:tcPr>
            <w:tcW w:w="992"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Вид счета </w:t>
            </w:r>
            <w:hyperlink w:anchor="P2314">
              <w:r w:rsidRPr="004B475C">
                <w:rPr>
                  <w:rFonts w:ascii="Times New Roman" w:hAnsi="Times New Roman" w:cs="Times New Roman"/>
                  <w:color w:val="0000FF"/>
                </w:rPr>
                <w:t>&lt;</w:t>
              </w:r>
              <w:r>
                <w:rPr>
                  <w:rFonts w:ascii="Times New Roman" w:hAnsi="Times New Roman" w:cs="Times New Roman"/>
                  <w:color w:val="0000FF"/>
                </w:rPr>
                <w:t>19</w:t>
              </w:r>
              <w:r w:rsidRPr="004B475C">
                <w:rPr>
                  <w:rFonts w:ascii="Times New Roman" w:hAnsi="Times New Roman" w:cs="Times New Roman"/>
                  <w:color w:val="0000FF"/>
                </w:rPr>
                <w:t>&gt;</w:t>
              </w:r>
            </w:hyperlink>
          </w:p>
        </w:tc>
        <w:tc>
          <w:tcPr>
            <w:tcW w:w="3119" w:type="dxa"/>
            <w:gridSpan w:val="3"/>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Реквизиты акта, в соответствии с которым открыт счет</w:t>
            </w:r>
          </w:p>
        </w:tc>
        <w:tc>
          <w:tcPr>
            <w:tcW w:w="1559"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начало года </w:t>
            </w:r>
            <w:hyperlink w:anchor="P2315">
              <w:r w:rsidRPr="004B475C">
                <w:rPr>
                  <w:rFonts w:ascii="Times New Roman" w:hAnsi="Times New Roman" w:cs="Times New Roman"/>
                  <w:color w:val="0000FF"/>
                </w:rPr>
                <w:t>&lt;2</w:t>
              </w:r>
              <w:r>
                <w:rPr>
                  <w:rFonts w:ascii="Times New Roman" w:hAnsi="Times New Roman" w:cs="Times New Roman"/>
                  <w:color w:val="0000FF"/>
                </w:rPr>
                <w:t>0</w:t>
              </w:r>
              <w:r w:rsidRPr="004B475C">
                <w:rPr>
                  <w:rFonts w:ascii="Times New Roman" w:hAnsi="Times New Roman" w:cs="Times New Roman"/>
                  <w:color w:val="0000FF"/>
                </w:rPr>
                <w:t>&gt;</w:t>
              </w:r>
            </w:hyperlink>
          </w:p>
        </w:tc>
        <w:tc>
          <w:tcPr>
            <w:tcW w:w="1559"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конец отчетного периода </w:t>
            </w:r>
            <w:hyperlink w:anchor="P2315">
              <w:r w:rsidRPr="004B475C">
                <w:rPr>
                  <w:rFonts w:ascii="Times New Roman" w:hAnsi="Times New Roman" w:cs="Times New Roman"/>
                  <w:color w:val="0000FF"/>
                </w:rPr>
                <w:t>&lt;2</w:t>
              </w:r>
              <w:r>
                <w:rPr>
                  <w:rFonts w:ascii="Times New Roman" w:hAnsi="Times New Roman" w:cs="Times New Roman"/>
                  <w:color w:val="0000FF"/>
                </w:rPr>
                <w:t>0</w:t>
              </w:r>
              <w:r w:rsidRPr="004B475C">
                <w:rPr>
                  <w:rFonts w:ascii="Times New Roman" w:hAnsi="Times New Roman" w:cs="Times New Roman"/>
                  <w:color w:val="0000FF"/>
                </w:rPr>
                <w:t>&gt;</w:t>
              </w:r>
            </w:hyperlink>
          </w:p>
        </w:tc>
      </w:tr>
      <w:tr w:rsidR="006F32C9" w:rsidRPr="004B475C" w:rsidTr="00414167">
        <w:tc>
          <w:tcPr>
            <w:tcW w:w="2614"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вид акта</w:t>
            </w:r>
          </w:p>
        </w:tc>
        <w:tc>
          <w:tcPr>
            <w:tcW w:w="992"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дата</w:t>
            </w:r>
          </w:p>
        </w:tc>
        <w:tc>
          <w:tcPr>
            <w:tcW w:w="993"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w:t>
            </w:r>
          </w:p>
        </w:tc>
        <w:tc>
          <w:tcPr>
            <w:tcW w:w="155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992"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1134"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993"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55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55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r>
      <w:tr w:rsidR="006F32C9" w:rsidRPr="004B475C" w:rsidTr="00414167">
        <w:tc>
          <w:tcPr>
            <w:tcW w:w="261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валюте Российской Федерации</w:t>
            </w:r>
          </w:p>
        </w:tc>
        <w:tc>
          <w:tcPr>
            <w:tcW w:w="992"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6F32C9" w:rsidRPr="004B475C" w:rsidTr="00414167">
        <w:tc>
          <w:tcPr>
            <w:tcW w:w="261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vAlign w:val="bottom"/>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иностранной валюте</w:t>
            </w:r>
          </w:p>
        </w:tc>
        <w:tc>
          <w:tcPr>
            <w:tcW w:w="992"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6F32C9" w:rsidRPr="004B475C" w:rsidTr="00414167">
        <w:tc>
          <w:tcPr>
            <w:tcW w:w="261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vAlign w:val="bottom"/>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2614" w:type="dxa"/>
            <w:tcMar>
              <w:top w:w="6" w:type="dxa"/>
              <w:bottom w:w="6" w:type="dxa"/>
            </w:tcMar>
            <w:vAlign w:val="bottom"/>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992"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bl>
    <w:p w:rsidR="006F32C9" w:rsidRPr="004B475C" w:rsidRDefault="006F32C9" w:rsidP="006F32C9">
      <w:pPr>
        <w:pStyle w:val="ConsPlusNormal"/>
        <w:spacing w:line="228" w:lineRule="auto"/>
        <w:contextualSpacing/>
        <w:jc w:val="both"/>
        <w:rPr>
          <w:rFonts w:ascii="Times New Roman" w:hAnsi="Times New Roman" w:cs="Times New Roman"/>
        </w:rPr>
      </w:pPr>
    </w:p>
    <w:tbl>
      <w:tblPr>
        <w:tblW w:w="9843" w:type="dxa"/>
        <w:tblLayout w:type="fixed"/>
        <w:tblCellMar>
          <w:top w:w="102" w:type="dxa"/>
          <w:left w:w="62" w:type="dxa"/>
          <w:bottom w:w="102" w:type="dxa"/>
          <w:right w:w="62" w:type="dxa"/>
        </w:tblCellMar>
        <w:tblLook w:val="0000"/>
      </w:tblPr>
      <w:tblGrid>
        <w:gridCol w:w="3039"/>
        <w:gridCol w:w="1213"/>
        <w:gridCol w:w="340"/>
        <w:gridCol w:w="1991"/>
        <w:gridCol w:w="425"/>
        <w:gridCol w:w="2835"/>
      </w:tblGrid>
      <w:tr w:rsidR="006F32C9" w:rsidRPr="004B475C" w:rsidTr="00414167">
        <w:tc>
          <w:tcPr>
            <w:tcW w:w="3039" w:type="dxa"/>
            <w:tcBorders>
              <w:top w:val="nil"/>
              <w:left w:val="nil"/>
              <w:bottom w:val="nil"/>
              <w:right w:val="nil"/>
            </w:tcBorders>
            <w:tcMar>
              <w:top w:w="6" w:type="dxa"/>
              <w:bottom w:w="6" w:type="dxa"/>
            </w:tcMar>
          </w:tcPr>
          <w:p w:rsidR="006F32C9" w:rsidRPr="004B475C" w:rsidRDefault="00545E0A" w:rsidP="00414167">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3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425"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303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13"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3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425"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3039" w:type="dxa"/>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804" w:type="dxa"/>
            <w:gridSpan w:val="5"/>
            <w:tcBorders>
              <w:top w:val="nil"/>
              <w:left w:val="nil"/>
              <w:bottom w:val="nil"/>
              <w:right w:val="nil"/>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bl>
    <w:p w:rsidR="006F32C9" w:rsidRPr="004B475C" w:rsidRDefault="006F32C9" w:rsidP="006F32C9">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20" w:name="P2314"/>
      <w:bookmarkEnd w:id="20"/>
      <w:r w:rsidRPr="004B475C">
        <w:rPr>
          <w:rFonts w:ascii="Times New Roman" w:hAnsi="Times New Roman" w:cs="Times New Roman"/>
        </w:rPr>
        <w:t>&lt;</w:t>
      </w:r>
      <w:r>
        <w:rPr>
          <w:rFonts w:ascii="Times New Roman" w:hAnsi="Times New Roman" w:cs="Times New Roman"/>
        </w:rPr>
        <w:t>19</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казывается вид банковского счета, открытого в кредитной организации (например, номинальный счет, счет эскроу, публичный депозитный счет).</w:t>
      </w:r>
    </w:p>
    <w:p w:rsidR="006F32C9" w:rsidRPr="004B475C" w:rsidRDefault="006F32C9" w:rsidP="006F32C9">
      <w:pPr>
        <w:pStyle w:val="ConsPlusNormal"/>
        <w:spacing w:line="228" w:lineRule="auto"/>
        <w:ind w:firstLine="540"/>
        <w:contextualSpacing/>
        <w:jc w:val="both"/>
        <w:rPr>
          <w:rFonts w:ascii="Times New Roman" w:hAnsi="Times New Roman" w:cs="Times New Roman"/>
        </w:rPr>
      </w:pPr>
      <w:bookmarkStart w:id="21" w:name="P2315"/>
      <w:bookmarkEnd w:id="21"/>
      <w:r w:rsidRPr="004B475C">
        <w:rPr>
          <w:rFonts w:ascii="Times New Roman" w:hAnsi="Times New Roman" w:cs="Times New Roman"/>
        </w:rPr>
        <w:t>&lt;2</w:t>
      </w:r>
      <w:r>
        <w:rPr>
          <w:rFonts w:ascii="Times New Roman" w:hAnsi="Times New Roman" w:cs="Times New Roman"/>
        </w:rPr>
        <w:t>0</w:t>
      </w:r>
      <w:r w:rsidRPr="004B475C">
        <w:rPr>
          <w:rFonts w:ascii="Times New Roman" w:hAnsi="Times New Roman" w:cs="Times New Roman"/>
        </w:rPr>
        <w:t>&gt; Показатели счетов в иностранной валюте указываются в рублевом эквиваленте.</w:t>
      </w:r>
    </w:p>
    <w:p w:rsidR="006F32C9" w:rsidRDefault="006F32C9" w:rsidP="006F32C9">
      <w:pPr>
        <w:pStyle w:val="ConsPlusNormal"/>
        <w:spacing w:line="228" w:lineRule="auto"/>
        <w:contextualSpacing/>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6F32C9" w:rsidRDefault="006F32C9" w:rsidP="006F32C9">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за исключением земельных участков,</w:t>
      </w:r>
    </w:p>
    <w:p w:rsidR="006F32C9" w:rsidRPr="004B475C" w:rsidRDefault="006F32C9" w:rsidP="006F32C9">
      <w:pPr>
        <w:pStyle w:val="ConsPlusNormal"/>
        <w:jc w:val="center"/>
        <w:rPr>
          <w:rFonts w:ascii="Times New Roman" w:hAnsi="Times New Roman" w:cs="Times New Roman"/>
        </w:rPr>
      </w:pPr>
      <w:proofErr w:type="gramStart"/>
      <w:r w:rsidRPr="004B475C">
        <w:rPr>
          <w:rFonts w:ascii="Times New Roman" w:hAnsi="Times New Roman" w:cs="Times New Roman"/>
        </w:rPr>
        <w:t>закрепленном на праве оперативного управления</w:t>
      </w:r>
      <w:proofErr w:type="gramEnd"/>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6F32C9" w:rsidRPr="004B475C" w:rsidTr="00414167">
        <w:tc>
          <w:tcPr>
            <w:tcW w:w="7937" w:type="dxa"/>
            <w:gridSpan w:val="3"/>
            <w:tcBorders>
              <w:top w:val="nil"/>
              <w:left w:val="nil"/>
              <w:bottom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1">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spacing w:line="228" w:lineRule="auto"/>
        <w:contextualSpacing/>
        <w:rPr>
          <w:rFonts w:ascii="Times New Roman" w:hAnsi="Times New Roman" w:cs="Times New Roman"/>
        </w:rPr>
        <w:sectPr w:rsidR="006F32C9" w:rsidRPr="004B475C">
          <w:pgSz w:w="11905" w:h="16838"/>
          <w:pgMar w:top="1134" w:right="850" w:bottom="1134" w:left="1701" w:header="0" w:footer="0" w:gutter="0"/>
          <w:cols w:space="720"/>
          <w:titlePg/>
        </w:sect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6F32C9" w:rsidRPr="004B475C" w:rsidTr="00414167">
        <w:tc>
          <w:tcPr>
            <w:tcW w:w="1985" w:type="dxa"/>
            <w:vMerge w:val="restart"/>
            <w:tcBorders>
              <w:left w:val="single" w:sz="4" w:space="0" w:color="auto"/>
            </w:tcBorders>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709"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850" w:type="dxa"/>
            <w:vMerge w:val="restart"/>
            <w:tcMar>
              <w:top w:w="6" w:type="dxa"/>
              <w:bottom w:w="6" w:type="dxa"/>
            </w:tcMar>
          </w:tcPr>
          <w:p w:rsidR="006F32C9" w:rsidRPr="004B475C" w:rsidRDefault="00545E0A" w:rsidP="00414167">
            <w:pPr>
              <w:pStyle w:val="ConsPlusNormal"/>
              <w:ind w:left="-62" w:right="-62"/>
              <w:jc w:val="center"/>
              <w:rPr>
                <w:rFonts w:ascii="Times New Roman" w:hAnsi="Times New Roman" w:cs="Times New Roman"/>
              </w:rPr>
            </w:pPr>
            <w:r w:rsidRPr="004B475C">
              <w:rPr>
                <w:rFonts w:ascii="Times New Roman" w:hAnsi="Times New Roman" w:cs="Times New Roman"/>
              </w:rPr>
              <w:t>Кадаст</w:t>
            </w:r>
            <w:r>
              <w:rPr>
                <w:rFonts w:ascii="Times New Roman" w:hAnsi="Times New Roman" w:cs="Times New Roman"/>
              </w:rPr>
              <w:t>р</w:t>
            </w:r>
            <w:r w:rsidRPr="004B475C">
              <w:rPr>
                <w:rFonts w:ascii="Times New Roman" w:hAnsi="Times New Roman" w:cs="Times New Roman"/>
              </w:rPr>
              <w:t>овый</w:t>
            </w:r>
            <w:r w:rsidR="006F32C9" w:rsidRPr="004B475C">
              <w:rPr>
                <w:rFonts w:ascii="Times New Roman" w:hAnsi="Times New Roman" w:cs="Times New Roman"/>
              </w:rPr>
              <w:t xml:space="preserve"> номер</w:t>
            </w:r>
          </w:p>
        </w:tc>
        <w:tc>
          <w:tcPr>
            <w:tcW w:w="851"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2">
              <w:r w:rsidRPr="004B475C">
                <w:rPr>
                  <w:rFonts w:ascii="Times New Roman" w:hAnsi="Times New Roman" w:cs="Times New Roman"/>
                  <w:color w:val="0000FF"/>
                </w:rPr>
                <w:t>ОКТМО</w:t>
              </w:r>
            </w:hyperlink>
          </w:p>
        </w:tc>
        <w:tc>
          <w:tcPr>
            <w:tcW w:w="567" w:type="dxa"/>
            <w:vMerge w:val="restart"/>
            <w:tcMar>
              <w:top w:w="6" w:type="dxa"/>
              <w:bottom w:w="6" w:type="dxa"/>
            </w:tcMar>
          </w:tcPr>
          <w:p w:rsidR="006F32C9" w:rsidRPr="004B475C" w:rsidRDefault="00545E0A" w:rsidP="00414167">
            <w:pPr>
              <w:pStyle w:val="ConsPlusNormal"/>
              <w:ind w:left="-62" w:right="-62"/>
              <w:jc w:val="center"/>
              <w:rPr>
                <w:rFonts w:ascii="Times New Roman" w:hAnsi="Times New Roman" w:cs="Times New Roman"/>
              </w:rPr>
            </w:pPr>
            <w:r w:rsidRPr="004B475C">
              <w:rPr>
                <w:rFonts w:ascii="Times New Roman" w:hAnsi="Times New Roman" w:cs="Times New Roman"/>
              </w:rPr>
              <w:t>Год постройки</w:t>
            </w:r>
          </w:p>
        </w:tc>
        <w:tc>
          <w:tcPr>
            <w:tcW w:w="1559"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054" w:type="dxa"/>
            <w:gridSpan w:val="4"/>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4593" w:type="dxa"/>
            <w:gridSpan w:val="4"/>
            <w:tcBorders>
              <w:right w:val="single" w:sz="4" w:space="0" w:color="auto"/>
            </w:tcBorders>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r>
      <w:tr w:rsidR="006F32C9" w:rsidRPr="004B475C" w:rsidTr="00414167">
        <w:tc>
          <w:tcPr>
            <w:tcW w:w="1985" w:type="dxa"/>
            <w:vMerge/>
            <w:tcBorders>
              <w:left w:val="single" w:sz="4" w:space="0" w:color="auto"/>
            </w:tcBorders>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1"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0"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Pr>
                <w:rFonts w:ascii="Times New Roman" w:hAnsi="Times New Roman" w:cs="Times New Roman"/>
                <w:lang w:val="en-US"/>
              </w:rPr>
              <w:t>н</w:t>
            </w:r>
            <w:r w:rsidR="00545E0A" w:rsidRPr="004B475C">
              <w:rPr>
                <w:rFonts w:ascii="Times New Roman" w:hAnsi="Times New Roman" w:cs="Times New Roman"/>
              </w:rPr>
              <w:t>наим</w:t>
            </w:r>
            <w:r w:rsidR="00545E0A">
              <w:rPr>
                <w:rFonts w:ascii="Times New Roman" w:hAnsi="Times New Roman" w:cs="Times New Roman"/>
              </w:rPr>
              <w:t>е</w:t>
            </w:r>
            <w:r w:rsidR="00545E0A" w:rsidRPr="004B475C">
              <w:rPr>
                <w:rFonts w:ascii="Times New Roman" w:hAnsi="Times New Roman" w:cs="Times New Roman"/>
              </w:rPr>
              <w:t>нование</w:t>
            </w:r>
          </w:p>
        </w:tc>
        <w:tc>
          <w:tcPr>
            <w:tcW w:w="709"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3">
              <w:r w:rsidRPr="004B475C">
                <w:rPr>
                  <w:rFonts w:ascii="Times New Roman" w:hAnsi="Times New Roman" w:cs="Times New Roman"/>
                  <w:color w:val="0000FF"/>
                </w:rPr>
                <w:t>ОКЕИ</w:t>
              </w:r>
            </w:hyperlink>
          </w:p>
        </w:tc>
        <w:tc>
          <w:tcPr>
            <w:tcW w:w="709"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567"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487" w:type="dxa"/>
            <w:gridSpan w:val="3"/>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623"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970" w:type="dxa"/>
            <w:gridSpan w:val="3"/>
            <w:tcBorders>
              <w:right w:val="single" w:sz="4" w:space="0" w:color="auto"/>
            </w:tcBorders>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1985" w:type="dxa"/>
            <w:vMerge/>
            <w:tcBorders>
              <w:left w:val="single" w:sz="4" w:space="0" w:color="auto"/>
            </w:tcBorders>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1"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2693"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794"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для иных целей</w:t>
            </w:r>
          </w:p>
        </w:tc>
        <w:tc>
          <w:tcPr>
            <w:tcW w:w="623"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993"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417"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6F32C9" w:rsidRPr="00CD7663"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без оформления права пользования </w:t>
            </w:r>
          </w:p>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(с почасовой оплатой)</w:t>
            </w:r>
          </w:p>
        </w:tc>
      </w:tr>
      <w:tr w:rsidR="006F32C9" w:rsidRPr="004B475C" w:rsidTr="00414167">
        <w:tc>
          <w:tcPr>
            <w:tcW w:w="1985" w:type="dxa"/>
            <w:vMerge/>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r w:rsidR="00545E0A" w:rsidRPr="004B475C">
              <w:rPr>
                <w:rFonts w:ascii="Times New Roman" w:hAnsi="Times New Roman" w:cs="Times New Roman"/>
              </w:rPr>
              <w:t>муниципаль</w:t>
            </w:r>
            <w:r w:rsidR="00545E0A" w:rsidRPr="0063093B">
              <w:rPr>
                <w:rFonts w:ascii="Times New Roman" w:hAnsi="Times New Roman" w:cs="Times New Roman"/>
              </w:rPr>
              <w:t>н</w:t>
            </w:r>
            <w:r w:rsidR="00545E0A" w:rsidRPr="004B475C">
              <w:rPr>
                <w:rFonts w:ascii="Times New Roman" w:hAnsi="Times New Roman" w:cs="Times New Roman"/>
              </w:rPr>
              <w:t>ого</w:t>
            </w:r>
            <w:r w:rsidRPr="004B475C">
              <w:rPr>
                <w:rFonts w:ascii="Times New Roman" w:hAnsi="Times New Roman" w:cs="Times New Roman"/>
              </w:rPr>
              <w:t xml:space="preserve"> задания</w:t>
            </w:r>
          </w:p>
        </w:tc>
        <w:tc>
          <w:tcPr>
            <w:tcW w:w="1276"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r w:rsidR="00545E0A" w:rsidRPr="004B475C">
              <w:rPr>
                <w:rFonts w:ascii="Times New Roman" w:hAnsi="Times New Roman" w:cs="Times New Roman"/>
              </w:rPr>
              <w:t>муниципаль</w:t>
            </w:r>
            <w:r w:rsidR="00545E0A" w:rsidRPr="0063093B">
              <w:rPr>
                <w:rFonts w:ascii="Times New Roman" w:hAnsi="Times New Roman" w:cs="Times New Roman"/>
              </w:rPr>
              <w:t>н</w:t>
            </w:r>
            <w:r w:rsidR="00545E0A" w:rsidRPr="004B475C">
              <w:rPr>
                <w:rFonts w:ascii="Times New Roman" w:hAnsi="Times New Roman" w:cs="Times New Roman"/>
              </w:rPr>
              <w:t>ого</w:t>
            </w:r>
            <w:r w:rsidRPr="004B475C">
              <w:rPr>
                <w:rFonts w:ascii="Times New Roman" w:hAnsi="Times New Roman" w:cs="Times New Roman"/>
              </w:rPr>
              <w:t xml:space="preserve"> задания</w:t>
            </w:r>
          </w:p>
        </w:tc>
        <w:tc>
          <w:tcPr>
            <w:tcW w:w="794"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vMerge/>
            <w:tcBorders>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1985" w:type="dxa"/>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8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623"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993"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c>
          <w:tcPr>
            <w:tcW w:w="1560" w:type="dxa"/>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w:t>
            </w: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rPr>
          <w:trHeight w:val="28"/>
        </w:trPr>
        <w:tc>
          <w:tcPr>
            <w:tcW w:w="1985"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1985"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Borders>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1" w:type="dxa"/>
            <w:tcBorders>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Borders>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Borders>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62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6F32C9" w:rsidRPr="004B475C" w:rsidTr="00414167">
        <w:tc>
          <w:tcPr>
            <w:tcW w:w="1560"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Наименование объекта</w:t>
            </w:r>
          </w:p>
        </w:tc>
        <w:tc>
          <w:tcPr>
            <w:tcW w:w="708"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686" w:type="dxa"/>
            <w:gridSpan w:val="4"/>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Не используется</w:t>
            </w:r>
          </w:p>
        </w:tc>
        <w:tc>
          <w:tcPr>
            <w:tcW w:w="10149" w:type="dxa"/>
            <w:gridSpan w:val="10"/>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r w:rsidR="00545E0A" w:rsidRPr="004B475C">
              <w:rPr>
                <w:rFonts w:ascii="Times New Roman" w:hAnsi="Times New Roman" w:cs="Times New Roman"/>
              </w:rPr>
              <w:t>руб.</w:t>
            </w:r>
            <w:r w:rsidRPr="004B475C">
              <w:rPr>
                <w:rFonts w:ascii="Times New Roman" w:hAnsi="Times New Roman" w:cs="Times New Roman"/>
              </w:rPr>
              <w:t xml:space="preserve"> в год)</w:t>
            </w:r>
          </w:p>
        </w:tc>
      </w:tr>
      <w:tr w:rsidR="006F32C9" w:rsidRPr="004B475C" w:rsidTr="00414167">
        <w:tc>
          <w:tcPr>
            <w:tcW w:w="1560"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708"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3119" w:type="dxa"/>
            <w:gridSpan w:val="3"/>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9582" w:type="dxa"/>
            <w:gridSpan w:val="9"/>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6F32C9" w:rsidRPr="004B475C" w:rsidTr="00414167">
        <w:tc>
          <w:tcPr>
            <w:tcW w:w="1560"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708"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1276"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проводится капитальный </w:t>
            </w:r>
            <w:r w:rsidRPr="004B475C">
              <w:rPr>
                <w:rFonts w:ascii="Times New Roman" w:hAnsi="Times New Roman" w:cs="Times New Roman"/>
              </w:rPr>
              <w:lastRenderedPageBreak/>
              <w:t xml:space="preserve">ремонт и/или </w:t>
            </w:r>
            <w:r w:rsidR="00545E0A" w:rsidRPr="004B475C">
              <w:rPr>
                <w:rFonts w:ascii="Times New Roman" w:hAnsi="Times New Roman" w:cs="Times New Roman"/>
              </w:rPr>
              <w:t>реконструк</w:t>
            </w:r>
            <w:r w:rsidR="00545E0A" w:rsidRPr="000D5897">
              <w:rPr>
                <w:rFonts w:ascii="Times New Roman" w:hAnsi="Times New Roman" w:cs="Times New Roman"/>
              </w:rPr>
              <w:t>ц</w:t>
            </w:r>
            <w:r w:rsidR="00545E0A" w:rsidRPr="004B475C">
              <w:rPr>
                <w:rFonts w:ascii="Times New Roman" w:hAnsi="Times New Roman" w:cs="Times New Roman"/>
              </w:rPr>
              <w:t>ия</w:t>
            </w:r>
          </w:p>
        </w:tc>
        <w:tc>
          <w:tcPr>
            <w:tcW w:w="1843" w:type="dxa"/>
            <w:gridSpan w:val="2"/>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lastRenderedPageBreak/>
              <w:t>в связи с аварийным состоянием</w:t>
            </w: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2977" w:type="dxa"/>
            <w:gridSpan w:val="3"/>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коммунальные услуги</w:t>
            </w:r>
          </w:p>
        </w:tc>
        <w:tc>
          <w:tcPr>
            <w:tcW w:w="3260" w:type="dxa"/>
            <w:gridSpan w:val="3"/>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услуги по содержанию имущества</w:t>
            </w:r>
          </w:p>
        </w:tc>
        <w:tc>
          <w:tcPr>
            <w:tcW w:w="3345" w:type="dxa"/>
            <w:gridSpan w:val="3"/>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налог на имущество</w:t>
            </w:r>
          </w:p>
        </w:tc>
      </w:tr>
      <w:tr w:rsidR="006F32C9" w:rsidRPr="004B475C" w:rsidTr="00414167">
        <w:tc>
          <w:tcPr>
            <w:tcW w:w="1560"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708"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1276"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992"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требуется ремонт</w:t>
            </w:r>
          </w:p>
        </w:tc>
        <w:tc>
          <w:tcPr>
            <w:tcW w:w="851"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ожидает списания</w:t>
            </w: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708"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552" w:type="dxa"/>
            <w:gridSpan w:val="2"/>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778" w:type="dxa"/>
            <w:gridSpan w:val="2"/>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6F32C9" w:rsidRPr="004B475C" w:rsidTr="00414167">
        <w:tc>
          <w:tcPr>
            <w:tcW w:w="1560"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708"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1276"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851"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1276" w:type="dxa"/>
            <w:tcMar>
              <w:top w:w="6" w:type="dxa"/>
              <w:bottom w:w="6" w:type="dxa"/>
            </w:tcMar>
          </w:tcPr>
          <w:p w:rsidR="006F32C9" w:rsidRPr="004B475C" w:rsidRDefault="00545E0A"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6F32C9" w:rsidRPr="004B475C" w:rsidRDefault="00545E0A"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по неиспользуемому имуществу</w:t>
            </w:r>
          </w:p>
        </w:tc>
        <w:tc>
          <w:tcPr>
            <w:tcW w:w="708"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6F32C9" w:rsidRPr="004B475C" w:rsidRDefault="00545E0A"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по неиспользуемому имуществу</w:t>
            </w:r>
          </w:p>
        </w:tc>
        <w:tc>
          <w:tcPr>
            <w:tcW w:w="567" w:type="dxa"/>
            <w:vMerge/>
            <w:tcMar>
              <w:top w:w="6" w:type="dxa"/>
              <w:bottom w:w="6" w:type="dxa"/>
            </w:tcMar>
          </w:tcPr>
          <w:p w:rsidR="006F32C9" w:rsidRPr="004B475C" w:rsidRDefault="006F32C9" w:rsidP="00414167">
            <w:pPr>
              <w:pStyle w:val="ConsPlusNormal"/>
              <w:ind w:left="-62" w:right="-62"/>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361" w:type="dxa"/>
            <w:tcMar>
              <w:top w:w="6" w:type="dxa"/>
              <w:bottom w:w="6" w:type="dxa"/>
            </w:tcMar>
          </w:tcPr>
          <w:p w:rsidR="006F32C9" w:rsidRPr="004B475C" w:rsidRDefault="00545E0A" w:rsidP="00414167">
            <w:pPr>
              <w:pStyle w:val="ConsPlusNormal"/>
              <w:contextualSpacing/>
              <w:jc w:val="center"/>
              <w:rPr>
                <w:rFonts w:ascii="Times New Roman" w:hAnsi="Times New Roman" w:cs="Times New Roman"/>
              </w:rPr>
            </w:pPr>
            <w:r w:rsidRPr="004B475C">
              <w:rPr>
                <w:rFonts w:ascii="Times New Roman" w:hAnsi="Times New Roman" w:cs="Times New Roman"/>
              </w:rPr>
              <w:t>по неиспользуемому имуществу</w:t>
            </w:r>
          </w:p>
        </w:tc>
      </w:tr>
      <w:tr w:rsidR="006F32C9" w:rsidRPr="004B475C" w:rsidTr="00414167">
        <w:tc>
          <w:tcPr>
            <w:tcW w:w="1560"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1</w:t>
            </w:r>
          </w:p>
        </w:tc>
        <w:tc>
          <w:tcPr>
            <w:tcW w:w="708"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17</w:t>
            </w:r>
          </w:p>
        </w:tc>
        <w:tc>
          <w:tcPr>
            <w:tcW w:w="1276"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18</w:t>
            </w:r>
          </w:p>
        </w:tc>
        <w:tc>
          <w:tcPr>
            <w:tcW w:w="992"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19</w:t>
            </w:r>
          </w:p>
        </w:tc>
        <w:tc>
          <w:tcPr>
            <w:tcW w:w="851"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20</w:t>
            </w:r>
          </w:p>
        </w:tc>
        <w:tc>
          <w:tcPr>
            <w:tcW w:w="567"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22</w:t>
            </w:r>
          </w:p>
        </w:tc>
        <w:tc>
          <w:tcPr>
            <w:tcW w:w="1276"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23</w:t>
            </w:r>
          </w:p>
        </w:tc>
        <w:tc>
          <w:tcPr>
            <w:tcW w:w="1134"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24</w:t>
            </w:r>
          </w:p>
        </w:tc>
        <w:tc>
          <w:tcPr>
            <w:tcW w:w="708"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25</w:t>
            </w:r>
          </w:p>
        </w:tc>
        <w:tc>
          <w:tcPr>
            <w:tcW w:w="1418"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26</w:t>
            </w:r>
          </w:p>
        </w:tc>
        <w:tc>
          <w:tcPr>
            <w:tcW w:w="1134"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27</w:t>
            </w:r>
          </w:p>
        </w:tc>
        <w:tc>
          <w:tcPr>
            <w:tcW w:w="567"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28</w:t>
            </w:r>
          </w:p>
        </w:tc>
        <w:tc>
          <w:tcPr>
            <w:tcW w:w="1417"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29</w:t>
            </w:r>
          </w:p>
        </w:tc>
        <w:tc>
          <w:tcPr>
            <w:tcW w:w="1361" w:type="dxa"/>
            <w:tcMar>
              <w:top w:w="6" w:type="dxa"/>
              <w:bottom w:w="6" w:type="dxa"/>
            </w:tcMar>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30</w:t>
            </w: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vAlign w:val="bottom"/>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vAlign w:val="bottom"/>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vAlign w:val="bottom"/>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vAlign w:val="bottom"/>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vAlign w:val="bottom"/>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r w:rsidR="006F32C9" w:rsidRPr="004B475C" w:rsidTr="00414167">
        <w:tc>
          <w:tcPr>
            <w:tcW w:w="1560" w:type="dxa"/>
            <w:tcMar>
              <w:top w:w="6" w:type="dxa"/>
              <w:bottom w:w="6" w:type="dxa"/>
            </w:tcMar>
          </w:tcPr>
          <w:p w:rsidR="006F32C9" w:rsidRPr="004B475C" w:rsidRDefault="006F32C9" w:rsidP="00414167">
            <w:pPr>
              <w:pStyle w:val="ConsPlusNormal"/>
              <w:contextualSpacing/>
              <w:rPr>
                <w:rFonts w:ascii="Times New Roman" w:hAnsi="Times New Roman" w:cs="Times New Roman"/>
              </w:rPr>
            </w:pPr>
            <w:r w:rsidRPr="004B475C">
              <w:rPr>
                <w:rFonts w:ascii="Times New Roman" w:hAnsi="Times New Roman" w:cs="Times New Roman"/>
              </w:rPr>
              <w:t>Итого</w:t>
            </w:r>
          </w:p>
        </w:tc>
        <w:tc>
          <w:tcPr>
            <w:tcW w:w="708" w:type="dxa"/>
            <w:tcMar>
              <w:top w:w="6" w:type="dxa"/>
              <w:bottom w:w="6" w:type="dxa"/>
            </w:tcMar>
            <w:vAlign w:val="bottom"/>
          </w:tcPr>
          <w:p w:rsidR="006F32C9" w:rsidRPr="004B475C" w:rsidRDefault="006F32C9" w:rsidP="00414167">
            <w:pPr>
              <w:pStyle w:val="ConsPlusNormal"/>
              <w:contextualSpacing/>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70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c>
          <w:tcPr>
            <w:tcW w:w="1361" w:type="dxa"/>
            <w:tcMar>
              <w:top w:w="6" w:type="dxa"/>
              <w:bottom w:w="6" w:type="dxa"/>
            </w:tcMar>
          </w:tcPr>
          <w:p w:rsidR="006F32C9" w:rsidRPr="004B475C" w:rsidRDefault="006F32C9" w:rsidP="00414167">
            <w:pPr>
              <w:pStyle w:val="ConsPlusNormal"/>
              <w:contextualSpacing/>
              <w:rPr>
                <w:rFonts w:ascii="Times New Roman" w:hAnsi="Times New Roman" w:cs="Times New Roman"/>
              </w:rPr>
            </w:pPr>
          </w:p>
        </w:tc>
      </w:tr>
    </w:tbl>
    <w:p w:rsidR="006F32C9" w:rsidRPr="004B475C" w:rsidRDefault="006F32C9" w:rsidP="006F32C9">
      <w:pPr>
        <w:pStyle w:val="ConsPlusNormal"/>
        <w:rPr>
          <w:rFonts w:ascii="Times New Roman" w:hAnsi="Times New Roman" w:cs="Times New Roman"/>
        </w:rPr>
        <w:sectPr w:rsidR="006F32C9" w:rsidRPr="004B475C">
          <w:pgSz w:w="16838" w:h="11905" w:orient="landscape"/>
          <w:pgMar w:top="1701" w:right="1134" w:bottom="850" w:left="1134" w:header="0" w:footer="0" w:gutter="0"/>
          <w:cols w:space="720"/>
          <w:titlePg/>
        </w:sectPr>
      </w:pPr>
    </w:p>
    <w:p w:rsidR="006F32C9" w:rsidRPr="004B475C" w:rsidRDefault="006F32C9" w:rsidP="006F32C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Руководитель</w:t>
            </w:r>
          </w:p>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ind w:firstLine="540"/>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spacing w:before="200"/>
        <w:ind w:firstLine="540"/>
        <w:jc w:val="both"/>
        <w:rPr>
          <w:rFonts w:ascii="Times New Roman" w:hAnsi="Times New Roman" w:cs="Times New Roman"/>
        </w:rPr>
      </w:pPr>
      <w:bookmarkStart w:id="22" w:name="P2978"/>
      <w:bookmarkEnd w:id="22"/>
      <w:r w:rsidRPr="004B475C">
        <w:rPr>
          <w:rFonts w:ascii="Times New Roman" w:hAnsi="Times New Roman" w:cs="Times New Roman"/>
        </w:rPr>
        <w:t>&lt;2</w:t>
      </w:r>
      <w:r>
        <w:rPr>
          <w:rFonts w:ascii="Times New Roman" w:hAnsi="Times New Roman" w:cs="Times New Roman"/>
        </w:rPr>
        <w:t>1</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здания, строения, сооружения и иные аналогичные объекты.</w:t>
      </w:r>
    </w:p>
    <w:p w:rsidR="006F32C9" w:rsidRPr="004B475C" w:rsidRDefault="006F32C9" w:rsidP="006F32C9">
      <w:pPr>
        <w:pStyle w:val="ConsPlusNormal"/>
        <w:spacing w:before="200"/>
        <w:ind w:firstLine="540"/>
        <w:jc w:val="both"/>
        <w:rPr>
          <w:rFonts w:ascii="Times New Roman" w:hAnsi="Times New Roman" w:cs="Times New Roman"/>
        </w:rPr>
      </w:pPr>
      <w:bookmarkStart w:id="23" w:name="P2979"/>
      <w:bookmarkEnd w:id="23"/>
      <w:r w:rsidRPr="004B475C">
        <w:rPr>
          <w:rFonts w:ascii="Times New Roman" w:hAnsi="Times New Roman" w:cs="Times New Roman"/>
        </w:rPr>
        <w:t>&lt;2</w:t>
      </w:r>
      <w:r>
        <w:rPr>
          <w:rFonts w:ascii="Times New Roman" w:hAnsi="Times New Roman" w:cs="Times New Roman"/>
        </w:rPr>
        <w:t>2</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 xml:space="preserve">о земельных участках, предоставленных на праве </w:t>
      </w:r>
      <w:proofErr w:type="gramStart"/>
      <w:r w:rsidRPr="004B475C">
        <w:rPr>
          <w:rFonts w:ascii="Times New Roman" w:hAnsi="Times New Roman" w:cs="Times New Roman"/>
        </w:rPr>
        <w:t>постоянного</w:t>
      </w:r>
      <w:proofErr w:type="gramEnd"/>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(бессрочного) пользования</w:t>
      </w:r>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6F32C9" w:rsidRPr="004B475C" w:rsidTr="00414167">
        <w:tc>
          <w:tcPr>
            <w:tcW w:w="7937" w:type="dxa"/>
            <w:gridSpan w:val="3"/>
            <w:tcBorders>
              <w:top w:val="nil"/>
              <w:left w:val="nil"/>
              <w:bottom w:val="nil"/>
            </w:tcBorders>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4">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rPr>
          <w:rFonts w:ascii="Times New Roman" w:hAnsi="Times New Roman" w:cs="Times New Roman"/>
        </w:rPr>
        <w:sectPr w:rsidR="006F32C9"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6F32C9" w:rsidRPr="004B475C" w:rsidTr="00414167">
        <w:tc>
          <w:tcPr>
            <w:tcW w:w="993" w:type="dxa"/>
            <w:vMerge w:val="restart"/>
            <w:tcBorders>
              <w:left w:val="single" w:sz="4" w:space="0" w:color="auto"/>
            </w:tcBorders>
          </w:tcPr>
          <w:p w:rsidR="006F32C9" w:rsidRPr="004B475C" w:rsidRDefault="00545E0A" w:rsidP="00414167">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показателя</w:t>
            </w:r>
          </w:p>
        </w:tc>
        <w:tc>
          <w:tcPr>
            <w:tcW w:w="425" w:type="dxa"/>
            <w:vMerge w:val="restart"/>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425" w:type="dxa"/>
            <w:vMerge w:val="restart"/>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5">
              <w:r w:rsidRPr="004B475C">
                <w:rPr>
                  <w:rFonts w:ascii="Times New Roman" w:hAnsi="Times New Roman" w:cs="Times New Roman"/>
                  <w:color w:val="0000FF"/>
                </w:rPr>
                <w:t>ОКТМО</w:t>
              </w:r>
            </w:hyperlink>
          </w:p>
        </w:tc>
        <w:tc>
          <w:tcPr>
            <w:tcW w:w="425" w:type="dxa"/>
            <w:vMerge w:val="restart"/>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Кадастровый номер</w:t>
            </w:r>
          </w:p>
        </w:tc>
        <w:tc>
          <w:tcPr>
            <w:tcW w:w="1417" w:type="dxa"/>
            <w:gridSpan w:val="2"/>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426" w:type="dxa"/>
            <w:vMerge w:val="restart"/>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25" w:type="dxa"/>
            <w:vMerge w:val="restart"/>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835" w:type="dxa"/>
            <w:gridSpan w:val="4"/>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1134" w:type="dxa"/>
            <w:vMerge w:val="restart"/>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Справочно: </w:t>
            </w:r>
            <w:r w:rsidR="00545E0A" w:rsidRPr="004B475C">
              <w:rPr>
                <w:rFonts w:ascii="Times New Roman" w:hAnsi="Times New Roman" w:cs="Times New Roman"/>
              </w:rPr>
              <w:t>исполь</w:t>
            </w:r>
            <w:r w:rsidR="00545E0A" w:rsidRPr="00671E3F">
              <w:rPr>
                <w:rFonts w:ascii="Times New Roman" w:hAnsi="Times New Roman" w:cs="Times New Roman"/>
              </w:rPr>
              <w:t>з</w:t>
            </w:r>
            <w:r w:rsidR="00545E0A" w:rsidRPr="004B475C">
              <w:rPr>
                <w:rFonts w:ascii="Times New Roman" w:hAnsi="Times New Roman" w:cs="Times New Roman"/>
              </w:rPr>
              <w:t>уется</w:t>
            </w:r>
            <w:r w:rsidRPr="004B475C">
              <w:rPr>
                <w:rFonts w:ascii="Times New Roman" w:hAnsi="Times New Roman" w:cs="Times New Roman"/>
              </w:rPr>
              <w:t xml:space="preserve"> по </w:t>
            </w:r>
            <w:r w:rsidR="00545E0A" w:rsidRPr="004B475C">
              <w:rPr>
                <w:rFonts w:ascii="Times New Roman" w:hAnsi="Times New Roman" w:cs="Times New Roman"/>
              </w:rPr>
              <w:t>соглаше</w:t>
            </w:r>
            <w:r w:rsidR="00545E0A" w:rsidRPr="00671E3F">
              <w:rPr>
                <w:rFonts w:ascii="Times New Roman" w:hAnsi="Times New Roman" w:cs="Times New Roman"/>
              </w:rPr>
              <w:t>н</w:t>
            </w:r>
            <w:r w:rsidR="00545E0A" w:rsidRPr="004B475C">
              <w:rPr>
                <w:rFonts w:ascii="Times New Roman" w:hAnsi="Times New Roman" w:cs="Times New Roman"/>
              </w:rPr>
              <w:t>иям</w:t>
            </w:r>
            <w:r w:rsidRPr="004B475C">
              <w:rPr>
                <w:rFonts w:ascii="Times New Roman" w:hAnsi="Times New Roman" w:cs="Times New Roman"/>
              </w:rPr>
              <w:t xml:space="preserve"> об </w:t>
            </w:r>
            <w:r w:rsidR="00545E0A" w:rsidRPr="004B475C">
              <w:rPr>
                <w:rFonts w:ascii="Times New Roman" w:hAnsi="Times New Roman" w:cs="Times New Roman"/>
              </w:rPr>
              <w:t>установле</w:t>
            </w:r>
            <w:r w:rsidR="00545E0A" w:rsidRPr="00671E3F">
              <w:rPr>
                <w:rFonts w:ascii="Times New Roman" w:hAnsi="Times New Roman" w:cs="Times New Roman"/>
              </w:rPr>
              <w:t>н</w:t>
            </w:r>
            <w:r w:rsidR="00545E0A" w:rsidRPr="004B475C">
              <w:rPr>
                <w:rFonts w:ascii="Times New Roman" w:hAnsi="Times New Roman" w:cs="Times New Roman"/>
              </w:rPr>
              <w:t>ии</w:t>
            </w:r>
            <w:r w:rsidRPr="004B475C">
              <w:rPr>
                <w:rFonts w:ascii="Times New Roman" w:hAnsi="Times New Roman" w:cs="Times New Roman"/>
              </w:rPr>
              <w:t xml:space="preserve"> сервитута</w:t>
            </w:r>
          </w:p>
        </w:tc>
        <w:tc>
          <w:tcPr>
            <w:tcW w:w="4253" w:type="dxa"/>
            <w:gridSpan w:val="5"/>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Не используется учреждением</w:t>
            </w:r>
          </w:p>
        </w:tc>
        <w:tc>
          <w:tcPr>
            <w:tcW w:w="2977" w:type="dxa"/>
            <w:gridSpan w:val="4"/>
            <w:tcBorders>
              <w:right w:val="single" w:sz="4" w:space="0" w:color="auto"/>
            </w:tcBorders>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Фактические расходы на содержание земельного участка</w:t>
            </w:r>
          </w:p>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w:t>
            </w:r>
            <w:r w:rsidR="00545E0A" w:rsidRPr="004B475C">
              <w:rPr>
                <w:rFonts w:ascii="Times New Roman" w:hAnsi="Times New Roman" w:cs="Times New Roman"/>
              </w:rPr>
              <w:t>руб.</w:t>
            </w:r>
            <w:r w:rsidRPr="004B475C">
              <w:rPr>
                <w:rFonts w:ascii="Times New Roman" w:hAnsi="Times New Roman" w:cs="Times New Roman"/>
              </w:rPr>
              <w:t xml:space="preserve"> в год)</w:t>
            </w:r>
          </w:p>
        </w:tc>
      </w:tr>
      <w:tr w:rsidR="006F32C9" w:rsidRPr="004B475C" w:rsidTr="00414167">
        <w:tc>
          <w:tcPr>
            <w:tcW w:w="993" w:type="dxa"/>
            <w:vMerge/>
            <w:tcBorders>
              <w:left w:val="single" w:sz="4" w:space="0" w:color="auto"/>
            </w:tcBorders>
          </w:tcPr>
          <w:p w:rsidR="006F32C9" w:rsidRPr="004B475C" w:rsidRDefault="006F32C9" w:rsidP="00414167">
            <w:pPr>
              <w:pStyle w:val="ConsPlusNormal"/>
              <w:ind w:left="-62" w:right="-62"/>
              <w:rPr>
                <w:rFonts w:ascii="Times New Roman" w:hAnsi="Times New Roman" w:cs="Times New Roman"/>
              </w:rPr>
            </w:pPr>
          </w:p>
        </w:tc>
        <w:tc>
          <w:tcPr>
            <w:tcW w:w="425" w:type="dxa"/>
            <w:vMerge/>
          </w:tcPr>
          <w:p w:rsidR="006F32C9" w:rsidRPr="004B475C" w:rsidRDefault="006F32C9" w:rsidP="00414167">
            <w:pPr>
              <w:pStyle w:val="ConsPlusNormal"/>
              <w:ind w:left="-62" w:right="-62"/>
              <w:rPr>
                <w:rFonts w:ascii="Times New Roman" w:hAnsi="Times New Roman" w:cs="Times New Roman"/>
              </w:rPr>
            </w:pPr>
          </w:p>
        </w:tc>
        <w:tc>
          <w:tcPr>
            <w:tcW w:w="425" w:type="dxa"/>
            <w:vMerge/>
          </w:tcPr>
          <w:p w:rsidR="006F32C9" w:rsidRPr="004B475C" w:rsidRDefault="006F32C9" w:rsidP="00414167">
            <w:pPr>
              <w:pStyle w:val="ConsPlusNormal"/>
              <w:ind w:left="-62" w:right="-62"/>
              <w:rPr>
                <w:rFonts w:ascii="Times New Roman" w:hAnsi="Times New Roman" w:cs="Times New Roman"/>
              </w:rPr>
            </w:pPr>
          </w:p>
        </w:tc>
        <w:tc>
          <w:tcPr>
            <w:tcW w:w="425" w:type="dxa"/>
            <w:vMerge/>
          </w:tcPr>
          <w:p w:rsidR="006F32C9" w:rsidRPr="004B475C" w:rsidRDefault="006F32C9" w:rsidP="00414167">
            <w:pPr>
              <w:pStyle w:val="ConsPlusNormal"/>
              <w:ind w:left="-62" w:right="-62"/>
              <w:rPr>
                <w:rFonts w:ascii="Times New Roman" w:hAnsi="Times New Roman" w:cs="Times New Roman"/>
              </w:rPr>
            </w:pPr>
          </w:p>
        </w:tc>
        <w:tc>
          <w:tcPr>
            <w:tcW w:w="850" w:type="dxa"/>
            <w:vMerge w:val="restart"/>
          </w:tcPr>
          <w:p w:rsidR="006F32C9" w:rsidRPr="004B475C" w:rsidRDefault="00545E0A" w:rsidP="00414167">
            <w:pPr>
              <w:pStyle w:val="ConsPlusNormal"/>
              <w:ind w:left="-62" w:right="-62"/>
              <w:jc w:val="center"/>
              <w:rPr>
                <w:rFonts w:ascii="Times New Roman" w:hAnsi="Times New Roman" w:cs="Times New Roman"/>
              </w:rPr>
            </w:pPr>
            <w:r>
              <w:rPr>
                <w:rFonts w:ascii="Times New Roman" w:hAnsi="Times New Roman" w:cs="Times New Roman"/>
                <w:lang w:val="en-US"/>
              </w:rPr>
              <w:t>н</w:t>
            </w:r>
            <w:r w:rsidRPr="004B475C">
              <w:rPr>
                <w:rFonts w:ascii="Times New Roman" w:hAnsi="Times New Roman" w:cs="Times New Roman"/>
              </w:rPr>
              <w:t>наименование</w:t>
            </w:r>
          </w:p>
        </w:tc>
        <w:tc>
          <w:tcPr>
            <w:tcW w:w="567" w:type="dxa"/>
            <w:vMerge w:val="restart"/>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6">
              <w:r w:rsidRPr="004B475C">
                <w:rPr>
                  <w:rFonts w:ascii="Times New Roman" w:hAnsi="Times New Roman" w:cs="Times New Roman"/>
                  <w:color w:val="0000FF"/>
                </w:rPr>
                <w:t>ОКЕИ</w:t>
              </w:r>
            </w:hyperlink>
          </w:p>
        </w:tc>
        <w:tc>
          <w:tcPr>
            <w:tcW w:w="426" w:type="dxa"/>
            <w:vMerge/>
          </w:tcPr>
          <w:p w:rsidR="006F32C9" w:rsidRPr="004B475C" w:rsidRDefault="006F32C9" w:rsidP="00414167">
            <w:pPr>
              <w:pStyle w:val="ConsPlusNormal"/>
              <w:ind w:left="-62" w:right="-62"/>
              <w:rPr>
                <w:rFonts w:ascii="Times New Roman" w:hAnsi="Times New Roman" w:cs="Times New Roman"/>
              </w:rPr>
            </w:pPr>
          </w:p>
        </w:tc>
        <w:tc>
          <w:tcPr>
            <w:tcW w:w="425" w:type="dxa"/>
            <w:vMerge/>
          </w:tcPr>
          <w:p w:rsidR="006F32C9" w:rsidRPr="004B475C" w:rsidRDefault="006F32C9" w:rsidP="00414167">
            <w:pPr>
              <w:pStyle w:val="ConsPlusNormal"/>
              <w:ind w:left="-62" w:right="-62"/>
              <w:rPr>
                <w:rFonts w:ascii="Times New Roman" w:hAnsi="Times New Roman" w:cs="Times New Roman"/>
              </w:rPr>
            </w:pPr>
          </w:p>
        </w:tc>
        <w:tc>
          <w:tcPr>
            <w:tcW w:w="567" w:type="dxa"/>
            <w:vMerge w:val="restart"/>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268" w:type="dxa"/>
            <w:gridSpan w:val="3"/>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1134" w:type="dxa"/>
            <w:vMerge/>
          </w:tcPr>
          <w:p w:rsidR="006F32C9" w:rsidRPr="004B475C" w:rsidRDefault="006F32C9" w:rsidP="00414167">
            <w:pPr>
              <w:pStyle w:val="ConsPlusNormal"/>
              <w:ind w:left="-62" w:right="-62"/>
              <w:rPr>
                <w:rFonts w:ascii="Times New Roman" w:hAnsi="Times New Roman" w:cs="Times New Roman"/>
              </w:rPr>
            </w:pPr>
          </w:p>
        </w:tc>
        <w:tc>
          <w:tcPr>
            <w:tcW w:w="426" w:type="dxa"/>
            <w:vMerge w:val="restart"/>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827" w:type="dxa"/>
            <w:gridSpan w:val="4"/>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567" w:type="dxa"/>
            <w:vMerge w:val="restart"/>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3"/>
            <w:tcBorders>
              <w:right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993" w:type="dxa"/>
            <w:vMerge/>
            <w:tcBorders>
              <w:left w:val="single" w:sz="4" w:space="0" w:color="auto"/>
            </w:tcBorders>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850" w:type="dxa"/>
            <w:vMerge/>
          </w:tcPr>
          <w:p w:rsidR="006F32C9" w:rsidRPr="004B475C" w:rsidRDefault="006F32C9" w:rsidP="00414167">
            <w:pPr>
              <w:pStyle w:val="ConsPlusNormal"/>
              <w:rPr>
                <w:rFonts w:ascii="Times New Roman" w:hAnsi="Times New Roman" w:cs="Times New Roman"/>
              </w:rPr>
            </w:pPr>
          </w:p>
        </w:tc>
        <w:tc>
          <w:tcPr>
            <w:tcW w:w="567" w:type="dxa"/>
            <w:vMerge/>
          </w:tcPr>
          <w:p w:rsidR="006F32C9" w:rsidRPr="004B475C" w:rsidRDefault="006F32C9" w:rsidP="00414167">
            <w:pPr>
              <w:pStyle w:val="ConsPlusNormal"/>
              <w:rPr>
                <w:rFonts w:ascii="Times New Roman" w:hAnsi="Times New Roman" w:cs="Times New Roman"/>
              </w:rPr>
            </w:pPr>
          </w:p>
        </w:tc>
        <w:tc>
          <w:tcPr>
            <w:tcW w:w="426" w:type="dxa"/>
            <w:vMerge/>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567" w:type="dxa"/>
            <w:vMerge/>
          </w:tcPr>
          <w:p w:rsidR="006F32C9" w:rsidRPr="004B475C" w:rsidRDefault="006F32C9" w:rsidP="00414167">
            <w:pPr>
              <w:pStyle w:val="ConsPlusNormal"/>
              <w:rPr>
                <w:rFonts w:ascii="Times New Roman" w:hAnsi="Times New Roman" w:cs="Times New Roman"/>
              </w:rPr>
            </w:pPr>
          </w:p>
        </w:tc>
        <w:tc>
          <w:tcPr>
            <w:tcW w:w="1843" w:type="dxa"/>
            <w:gridSpan w:val="2"/>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425" w:type="dxa"/>
            <w:vMerge w:val="restart"/>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для иных целей</w:t>
            </w:r>
          </w:p>
        </w:tc>
        <w:tc>
          <w:tcPr>
            <w:tcW w:w="1134" w:type="dxa"/>
            <w:vMerge/>
          </w:tcPr>
          <w:p w:rsidR="006F32C9" w:rsidRPr="004B475C" w:rsidRDefault="006F32C9" w:rsidP="00414167">
            <w:pPr>
              <w:pStyle w:val="ConsPlusNormal"/>
              <w:rPr>
                <w:rFonts w:ascii="Times New Roman" w:hAnsi="Times New Roman" w:cs="Times New Roman"/>
              </w:rPr>
            </w:pPr>
          </w:p>
        </w:tc>
        <w:tc>
          <w:tcPr>
            <w:tcW w:w="426" w:type="dxa"/>
            <w:vMerge/>
          </w:tcPr>
          <w:p w:rsidR="006F32C9" w:rsidRPr="004B475C" w:rsidRDefault="006F32C9" w:rsidP="00414167">
            <w:pPr>
              <w:pStyle w:val="ConsPlusNormal"/>
              <w:rPr>
                <w:rFonts w:ascii="Times New Roman" w:hAnsi="Times New Roman" w:cs="Times New Roman"/>
              </w:rPr>
            </w:pPr>
          </w:p>
        </w:tc>
        <w:tc>
          <w:tcPr>
            <w:tcW w:w="3402" w:type="dxa"/>
            <w:gridSpan w:val="3"/>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w:t>
            </w:r>
          </w:p>
        </w:tc>
        <w:tc>
          <w:tcPr>
            <w:tcW w:w="425" w:type="dxa"/>
            <w:vMerge w:val="restart"/>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по иным причинам</w:t>
            </w:r>
          </w:p>
        </w:tc>
        <w:tc>
          <w:tcPr>
            <w:tcW w:w="567" w:type="dxa"/>
            <w:vMerge/>
          </w:tcPr>
          <w:p w:rsidR="006F32C9" w:rsidRPr="004B475C" w:rsidRDefault="006F32C9" w:rsidP="00414167">
            <w:pPr>
              <w:pStyle w:val="ConsPlusNormal"/>
              <w:rPr>
                <w:rFonts w:ascii="Times New Roman" w:hAnsi="Times New Roman" w:cs="Times New Roman"/>
              </w:rPr>
            </w:pPr>
          </w:p>
        </w:tc>
        <w:tc>
          <w:tcPr>
            <w:tcW w:w="1701" w:type="dxa"/>
            <w:gridSpan w:val="2"/>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эксплуатационные расходы</w:t>
            </w:r>
          </w:p>
        </w:tc>
        <w:tc>
          <w:tcPr>
            <w:tcW w:w="709" w:type="dxa"/>
            <w:vMerge w:val="restart"/>
            <w:tcBorders>
              <w:right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налог на землю</w:t>
            </w:r>
          </w:p>
        </w:tc>
      </w:tr>
      <w:tr w:rsidR="006F32C9" w:rsidRPr="004B475C" w:rsidTr="00414167">
        <w:tc>
          <w:tcPr>
            <w:tcW w:w="993" w:type="dxa"/>
            <w:vMerge/>
            <w:tcBorders>
              <w:left w:val="single" w:sz="4" w:space="0" w:color="auto"/>
            </w:tcBorders>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850" w:type="dxa"/>
            <w:vMerge/>
          </w:tcPr>
          <w:p w:rsidR="006F32C9" w:rsidRPr="004B475C" w:rsidRDefault="006F32C9" w:rsidP="00414167">
            <w:pPr>
              <w:pStyle w:val="ConsPlusNormal"/>
              <w:rPr>
                <w:rFonts w:ascii="Times New Roman" w:hAnsi="Times New Roman" w:cs="Times New Roman"/>
              </w:rPr>
            </w:pPr>
          </w:p>
        </w:tc>
        <w:tc>
          <w:tcPr>
            <w:tcW w:w="567" w:type="dxa"/>
            <w:vMerge/>
          </w:tcPr>
          <w:p w:rsidR="006F32C9" w:rsidRPr="004B475C" w:rsidRDefault="006F32C9" w:rsidP="00414167">
            <w:pPr>
              <w:pStyle w:val="ConsPlusNormal"/>
              <w:rPr>
                <w:rFonts w:ascii="Times New Roman" w:hAnsi="Times New Roman" w:cs="Times New Roman"/>
              </w:rPr>
            </w:pPr>
          </w:p>
        </w:tc>
        <w:tc>
          <w:tcPr>
            <w:tcW w:w="426" w:type="dxa"/>
            <w:vMerge/>
          </w:tcPr>
          <w:p w:rsidR="006F32C9" w:rsidRPr="004B475C" w:rsidRDefault="006F32C9" w:rsidP="00414167">
            <w:pPr>
              <w:pStyle w:val="ConsPlusNormal"/>
              <w:rPr>
                <w:rFonts w:ascii="Times New Roman" w:hAnsi="Times New Roman" w:cs="Times New Roman"/>
              </w:rPr>
            </w:pPr>
          </w:p>
        </w:tc>
        <w:tc>
          <w:tcPr>
            <w:tcW w:w="425" w:type="dxa"/>
            <w:vMerge/>
          </w:tcPr>
          <w:p w:rsidR="006F32C9" w:rsidRPr="004B475C" w:rsidRDefault="006F32C9" w:rsidP="00414167">
            <w:pPr>
              <w:pStyle w:val="ConsPlusNormal"/>
              <w:rPr>
                <w:rFonts w:ascii="Times New Roman" w:hAnsi="Times New Roman" w:cs="Times New Roman"/>
              </w:rPr>
            </w:pPr>
          </w:p>
        </w:tc>
        <w:tc>
          <w:tcPr>
            <w:tcW w:w="567" w:type="dxa"/>
            <w:vMerge/>
          </w:tcPr>
          <w:p w:rsidR="006F32C9" w:rsidRPr="004B475C" w:rsidRDefault="006F32C9" w:rsidP="00414167">
            <w:pPr>
              <w:pStyle w:val="ConsPlusNormal"/>
              <w:rPr>
                <w:rFonts w:ascii="Times New Roman" w:hAnsi="Times New Roman" w:cs="Times New Roman"/>
              </w:rPr>
            </w:pPr>
          </w:p>
        </w:tc>
        <w:tc>
          <w:tcPr>
            <w:tcW w:w="851"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r w:rsidR="00545E0A" w:rsidRPr="004B475C">
              <w:rPr>
                <w:rFonts w:ascii="Times New Roman" w:hAnsi="Times New Roman" w:cs="Times New Roman"/>
              </w:rPr>
              <w:t>муници</w:t>
            </w:r>
            <w:r w:rsidR="00545E0A" w:rsidRPr="00671E3F">
              <w:rPr>
                <w:rFonts w:ascii="Times New Roman" w:hAnsi="Times New Roman" w:cs="Times New Roman"/>
              </w:rPr>
              <w:t>п</w:t>
            </w:r>
            <w:r w:rsidR="00545E0A" w:rsidRPr="004B475C">
              <w:rPr>
                <w:rFonts w:ascii="Times New Roman" w:hAnsi="Times New Roman" w:cs="Times New Roman"/>
              </w:rPr>
              <w:t>ального</w:t>
            </w:r>
            <w:r w:rsidRPr="004B475C">
              <w:rPr>
                <w:rFonts w:ascii="Times New Roman" w:hAnsi="Times New Roman" w:cs="Times New Roman"/>
              </w:rPr>
              <w:t xml:space="preserve"> задания</w:t>
            </w:r>
          </w:p>
        </w:tc>
        <w:tc>
          <w:tcPr>
            <w:tcW w:w="992"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r w:rsidR="00545E0A" w:rsidRPr="004B475C">
              <w:rPr>
                <w:rFonts w:ascii="Times New Roman" w:hAnsi="Times New Roman" w:cs="Times New Roman"/>
              </w:rPr>
              <w:t>муници</w:t>
            </w:r>
            <w:r w:rsidR="00545E0A" w:rsidRPr="00671E3F">
              <w:rPr>
                <w:rFonts w:ascii="Times New Roman" w:hAnsi="Times New Roman" w:cs="Times New Roman"/>
              </w:rPr>
              <w:t>п</w:t>
            </w:r>
            <w:r w:rsidR="00545E0A" w:rsidRPr="004B475C">
              <w:rPr>
                <w:rFonts w:ascii="Times New Roman" w:hAnsi="Times New Roman" w:cs="Times New Roman"/>
              </w:rPr>
              <w:t>ального</w:t>
            </w:r>
            <w:r w:rsidRPr="004B475C">
              <w:rPr>
                <w:rFonts w:ascii="Times New Roman" w:hAnsi="Times New Roman" w:cs="Times New Roman"/>
              </w:rPr>
              <w:t xml:space="preserve"> задания</w:t>
            </w:r>
          </w:p>
        </w:tc>
        <w:tc>
          <w:tcPr>
            <w:tcW w:w="425" w:type="dxa"/>
            <w:vMerge/>
          </w:tcPr>
          <w:p w:rsidR="006F32C9" w:rsidRPr="004B475C" w:rsidRDefault="006F32C9" w:rsidP="00414167">
            <w:pPr>
              <w:pStyle w:val="ConsPlusNormal"/>
              <w:ind w:left="-62" w:right="-62"/>
              <w:rPr>
                <w:rFonts w:ascii="Times New Roman" w:hAnsi="Times New Roman" w:cs="Times New Roman"/>
              </w:rPr>
            </w:pPr>
          </w:p>
        </w:tc>
        <w:tc>
          <w:tcPr>
            <w:tcW w:w="1134" w:type="dxa"/>
            <w:vMerge/>
          </w:tcPr>
          <w:p w:rsidR="006F32C9" w:rsidRPr="004B475C" w:rsidRDefault="006F32C9" w:rsidP="00414167">
            <w:pPr>
              <w:pStyle w:val="ConsPlusNormal"/>
              <w:ind w:left="-62" w:right="-62"/>
              <w:rPr>
                <w:rFonts w:ascii="Times New Roman" w:hAnsi="Times New Roman" w:cs="Times New Roman"/>
              </w:rPr>
            </w:pPr>
          </w:p>
        </w:tc>
        <w:tc>
          <w:tcPr>
            <w:tcW w:w="426" w:type="dxa"/>
            <w:vMerge/>
          </w:tcPr>
          <w:p w:rsidR="006F32C9" w:rsidRPr="004B475C" w:rsidRDefault="006F32C9" w:rsidP="00414167">
            <w:pPr>
              <w:pStyle w:val="ConsPlusNormal"/>
              <w:ind w:left="-62" w:right="-62"/>
              <w:rPr>
                <w:rFonts w:ascii="Times New Roman" w:hAnsi="Times New Roman" w:cs="Times New Roman"/>
              </w:rPr>
            </w:pPr>
          </w:p>
        </w:tc>
        <w:tc>
          <w:tcPr>
            <w:tcW w:w="992"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275"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135"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425" w:type="dxa"/>
            <w:vMerge/>
          </w:tcPr>
          <w:p w:rsidR="006F32C9" w:rsidRPr="004B475C" w:rsidRDefault="006F32C9" w:rsidP="00414167">
            <w:pPr>
              <w:pStyle w:val="ConsPlusNormal"/>
              <w:rPr>
                <w:rFonts w:ascii="Times New Roman" w:hAnsi="Times New Roman" w:cs="Times New Roman"/>
              </w:rPr>
            </w:pPr>
          </w:p>
        </w:tc>
        <w:tc>
          <w:tcPr>
            <w:tcW w:w="567" w:type="dxa"/>
            <w:vMerge/>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из них </w:t>
            </w:r>
            <w:r w:rsidR="00545E0A" w:rsidRPr="004B475C">
              <w:rPr>
                <w:rFonts w:ascii="Times New Roman" w:hAnsi="Times New Roman" w:cs="Times New Roman"/>
              </w:rPr>
              <w:t>возмещается</w:t>
            </w:r>
            <w:r w:rsidR="00545E0A">
              <w:rPr>
                <w:rFonts w:ascii="Times New Roman" w:hAnsi="Times New Roman" w:cs="Times New Roman"/>
              </w:rPr>
              <w:t xml:space="preserve"> </w:t>
            </w:r>
            <w:r w:rsidR="00545E0A" w:rsidRPr="004B475C">
              <w:rPr>
                <w:rFonts w:ascii="Times New Roman" w:hAnsi="Times New Roman" w:cs="Times New Roman"/>
              </w:rPr>
              <w:t>пользователями</w:t>
            </w:r>
            <w:r w:rsidRPr="004B475C">
              <w:rPr>
                <w:rFonts w:ascii="Times New Roman" w:hAnsi="Times New Roman" w:cs="Times New Roman"/>
              </w:rPr>
              <w:t xml:space="preserve"> имущества</w:t>
            </w:r>
          </w:p>
        </w:tc>
        <w:tc>
          <w:tcPr>
            <w:tcW w:w="709" w:type="dxa"/>
            <w:vMerge/>
            <w:tcBorders>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c>
          <w:tcPr>
            <w:tcW w:w="993" w:type="dxa"/>
            <w:tcBorders>
              <w:left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42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42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850"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426"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851"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992"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1134"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426"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992"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c>
          <w:tcPr>
            <w:tcW w:w="127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w:t>
            </w:r>
          </w:p>
        </w:tc>
        <w:tc>
          <w:tcPr>
            <w:tcW w:w="113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w:t>
            </w:r>
          </w:p>
        </w:tc>
        <w:tc>
          <w:tcPr>
            <w:tcW w:w="425"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w:t>
            </w:r>
          </w:p>
        </w:tc>
        <w:tc>
          <w:tcPr>
            <w:tcW w:w="567"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19</w:t>
            </w:r>
          </w:p>
        </w:tc>
        <w:tc>
          <w:tcPr>
            <w:tcW w:w="567"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w:t>
            </w:r>
          </w:p>
        </w:tc>
        <w:tc>
          <w:tcPr>
            <w:tcW w:w="1134" w:type="dxa"/>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w:t>
            </w:r>
          </w:p>
        </w:tc>
        <w:tc>
          <w:tcPr>
            <w:tcW w:w="709" w:type="dxa"/>
            <w:tcBorders>
              <w:right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w:t>
            </w:r>
          </w:p>
        </w:tc>
      </w:tr>
      <w:tr w:rsidR="006F32C9" w:rsidRPr="004B475C" w:rsidTr="00414167">
        <w:tblPrEx>
          <w:tblBorders>
            <w:right w:val="single" w:sz="4" w:space="0" w:color="auto"/>
          </w:tblBorders>
        </w:tblPrEx>
        <w:tc>
          <w:tcPr>
            <w:tcW w:w="993" w:type="dxa"/>
            <w:tcBorders>
              <w:left w:val="single" w:sz="4" w:space="0" w:color="auto"/>
            </w:tcBorders>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850"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851"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1275" w:type="dxa"/>
          </w:tcPr>
          <w:p w:rsidR="006F32C9" w:rsidRPr="004B475C" w:rsidRDefault="006F32C9" w:rsidP="00414167">
            <w:pPr>
              <w:pStyle w:val="ConsPlusNormal"/>
              <w:rPr>
                <w:rFonts w:ascii="Times New Roman" w:hAnsi="Times New Roman" w:cs="Times New Roman"/>
              </w:rPr>
            </w:pPr>
          </w:p>
        </w:tc>
        <w:tc>
          <w:tcPr>
            <w:tcW w:w="113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709" w:type="dxa"/>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993" w:type="dxa"/>
            <w:tcBorders>
              <w:left w:val="single" w:sz="4" w:space="0" w:color="auto"/>
            </w:tcBorders>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850"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851"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1275" w:type="dxa"/>
          </w:tcPr>
          <w:p w:rsidR="006F32C9" w:rsidRPr="004B475C" w:rsidRDefault="006F32C9" w:rsidP="00414167">
            <w:pPr>
              <w:pStyle w:val="ConsPlusNormal"/>
              <w:rPr>
                <w:rFonts w:ascii="Times New Roman" w:hAnsi="Times New Roman" w:cs="Times New Roman"/>
              </w:rPr>
            </w:pPr>
          </w:p>
        </w:tc>
        <w:tc>
          <w:tcPr>
            <w:tcW w:w="113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709" w:type="dxa"/>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993" w:type="dxa"/>
            <w:tcBorders>
              <w:left w:val="single" w:sz="4" w:space="0" w:color="auto"/>
            </w:tcBorders>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850" w:type="dxa"/>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851"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1275" w:type="dxa"/>
          </w:tcPr>
          <w:p w:rsidR="006F32C9" w:rsidRPr="004B475C" w:rsidRDefault="006F32C9" w:rsidP="00414167">
            <w:pPr>
              <w:pStyle w:val="ConsPlusNormal"/>
              <w:rPr>
                <w:rFonts w:ascii="Times New Roman" w:hAnsi="Times New Roman" w:cs="Times New Roman"/>
              </w:rPr>
            </w:pPr>
          </w:p>
        </w:tc>
        <w:tc>
          <w:tcPr>
            <w:tcW w:w="113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709" w:type="dxa"/>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993" w:type="dxa"/>
            <w:tcBorders>
              <w:left w:val="nil"/>
              <w:bottom w:val="nil"/>
              <w:right w:val="nil"/>
            </w:tcBorders>
          </w:tcPr>
          <w:p w:rsidR="006F32C9" w:rsidRPr="004B475C" w:rsidRDefault="006F32C9" w:rsidP="00414167">
            <w:pPr>
              <w:pStyle w:val="ConsPlusNormal"/>
              <w:rPr>
                <w:rFonts w:ascii="Times New Roman" w:hAnsi="Times New Roman" w:cs="Times New Roman"/>
              </w:rPr>
            </w:pPr>
          </w:p>
        </w:tc>
        <w:tc>
          <w:tcPr>
            <w:tcW w:w="425" w:type="dxa"/>
            <w:tcBorders>
              <w:left w:val="nil"/>
              <w:bottom w:val="nil"/>
              <w:right w:val="nil"/>
            </w:tcBorders>
          </w:tcPr>
          <w:p w:rsidR="006F32C9" w:rsidRPr="004B475C" w:rsidRDefault="006F32C9" w:rsidP="00414167">
            <w:pPr>
              <w:pStyle w:val="ConsPlusNormal"/>
              <w:rPr>
                <w:rFonts w:ascii="Times New Roman" w:hAnsi="Times New Roman" w:cs="Times New Roman"/>
              </w:rPr>
            </w:pPr>
          </w:p>
        </w:tc>
        <w:tc>
          <w:tcPr>
            <w:tcW w:w="425" w:type="dxa"/>
            <w:tcBorders>
              <w:left w:val="nil"/>
              <w:bottom w:val="nil"/>
              <w:right w:val="nil"/>
            </w:tcBorders>
          </w:tcPr>
          <w:p w:rsidR="006F32C9" w:rsidRPr="004B475C" w:rsidRDefault="006F32C9" w:rsidP="00414167">
            <w:pPr>
              <w:pStyle w:val="ConsPlusNormal"/>
              <w:rPr>
                <w:rFonts w:ascii="Times New Roman" w:hAnsi="Times New Roman" w:cs="Times New Roman"/>
              </w:rPr>
            </w:pPr>
          </w:p>
        </w:tc>
        <w:tc>
          <w:tcPr>
            <w:tcW w:w="425" w:type="dxa"/>
            <w:tcBorders>
              <w:left w:val="nil"/>
              <w:bottom w:val="nil"/>
              <w:right w:val="nil"/>
            </w:tcBorders>
          </w:tcPr>
          <w:p w:rsidR="006F32C9" w:rsidRPr="004B475C" w:rsidRDefault="006F32C9" w:rsidP="00414167">
            <w:pPr>
              <w:pStyle w:val="ConsPlusNormal"/>
              <w:rPr>
                <w:rFonts w:ascii="Times New Roman" w:hAnsi="Times New Roman" w:cs="Times New Roman"/>
              </w:rPr>
            </w:pPr>
          </w:p>
        </w:tc>
        <w:tc>
          <w:tcPr>
            <w:tcW w:w="850" w:type="dxa"/>
            <w:tcBorders>
              <w:left w:val="nil"/>
              <w:bottom w:val="nil"/>
              <w:right w:val="single" w:sz="4" w:space="0" w:color="auto"/>
            </w:tcBorders>
          </w:tcPr>
          <w:p w:rsidR="006F32C9" w:rsidRPr="004B475C" w:rsidRDefault="006F32C9" w:rsidP="00414167">
            <w:pPr>
              <w:pStyle w:val="ConsPlusNormal"/>
              <w:rPr>
                <w:rFonts w:ascii="Times New Roman" w:hAnsi="Times New Roman" w:cs="Times New Roman"/>
              </w:rPr>
            </w:pPr>
          </w:p>
        </w:tc>
        <w:tc>
          <w:tcPr>
            <w:tcW w:w="993" w:type="dxa"/>
            <w:gridSpan w:val="2"/>
            <w:tcBorders>
              <w:left w:val="single" w:sz="4" w:space="0" w:color="auto"/>
              <w:bottom w:val="single" w:sz="4" w:space="0" w:color="auto"/>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Итого</w:t>
            </w: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851"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426" w:type="dxa"/>
          </w:tcPr>
          <w:p w:rsidR="006F32C9" w:rsidRPr="004B475C" w:rsidRDefault="006F32C9" w:rsidP="00414167">
            <w:pPr>
              <w:pStyle w:val="ConsPlusNormal"/>
              <w:rPr>
                <w:rFonts w:ascii="Times New Roman" w:hAnsi="Times New Roman" w:cs="Times New Roman"/>
              </w:rPr>
            </w:pPr>
          </w:p>
        </w:tc>
        <w:tc>
          <w:tcPr>
            <w:tcW w:w="992" w:type="dxa"/>
          </w:tcPr>
          <w:p w:rsidR="006F32C9" w:rsidRPr="004B475C" w:rsidRDefault="006F32C9" w:rsidP="00414167">
            <w:pPr>
              <w:pStyle w:val="ConsPlusNormal"/>
              <w:rPr>
                <w:rFonts w:ascii="Times New Roman" w:hAnsi="Times New Roman" w:cs="Times New Roman"/>
              </w:rPr>
            </w:pPr>
          </w:p>
        </w:tc>
        <w:tc>
          <w:tcPr>
            <w:tcW w:w="1275" w:type="dxa"/>
          </w:tcPr>
          <w:p w:rsidR="006F32C9" w:rsidRPr="004B475C" w:rsidRDefault="006F32C9" w:rsidP="00414167">
            <w:pPr>
              <w:pStyle w:val="ConsPlusNormal"/>
              <w:rPr>
                <w:rFonts w:ascii="Times New Roman" w:hAnsi="Times New Roman" w:cs="Times New Roman"/>
              </w:rPr>
            </w:pPr>
          </w:p>
        </w:tc>
        <w:tc>
          <w:tcPr>
            <w:tcW w:w="1135" w:type="dxa"/>
          </w:tcPr>
          <w:p w:rsidR="006F32C9" w:rsidRPr="004B475C" w:rsidRDefault="006F32C9" w:rsidP="00414167">
            <w:pPr>
              <w:pStyle w:val="ConsPlusNormal"/>
              <w:rPr>
                <w:rFonts w:ascii="Times New Roman" w:hAnsi="Times New Roman" w:cs="Times New Roman"/>
              </w:rPr>
            </w:pPr>
          </w:p>
        </w:tc>
        <w:tc>
          <w:tcPr>
            <w:tcW w:w="425"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567" w:type="dxa"/>
          </w:tcPr>
          <w:p w:rsidR="006F32C9" w:rsidRPr="004B475C" w:rsidRDefault="006F32C9" w:rsidP="00414167">
            <w:pPr>
              <w:pStyle w:val="ConsPlusNormal"/>
              <w:rPr>
                <w:rFonts w:ascii="Times New Roman" w:hAnsi="Times New Roman" w:cs="Times New Roman"/>
              </w:rPr>
            </w:pPr>
          </w:p>
        </w:tc>
        <w:tc>
          <w:tcPr>
            <w:tcW w:w="1134" w:type="dxa"/>
          </w:tcPr>
          <w:p w:rsidR="006F32C9" w:rsidRPr="004B475C" w:rsidRDefault="006F32C9" w:rsidP="00414167">
            <w:pPr>
              <w:pStyle w:val="ConsPlusNormal"/>
              <w:rPr>
                <w:rFonts w:ascii="Times New Roman" w:hAnsi="Times New Roman" w:cs="Times New Roman"/>
              </w:rPr>
            </w:pPr>
          </w:p>
        </w:tc>
        <w:tc>
          <w:tcPr>
            <w:tcW w:w="709" w:type="dxa"/>
          </w:tcPr>
          <w:p w:rsidR="006F32C9" w:rsidRPr="004B475C" w:rsidRDefault="006F32C9" w:rsidP="00414167">
            <w:pPr>
              <w:pStyle w:val="ConsPlusNormal"/>
              <w:rPr>
                <w:rFonts w:ascii="Times New Roman" w:hAnsi="Times New Roman" w:cs="Times New Roman"/>
              </w:rPr>
            </w:pPr>
          </w:p>
        </w:tc>
      </w:tr>
    </w:tbl>
    <w:p w:rsidR="006F32C9" w:rsidRDefault="006F32C9" w:rsidP="006F32C9">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Руководитель</w:t>
            </w:r>
          </w:p>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r>
    </w:tbl>
    <w:p w:rsidR="006F32C9" w:rsidRPr="004E0B1B" w:rsidRDefault="006F32C9" w:rsidP="006F32C9">
      <w:pPr>
        <w:pStyle w:val="ConsPlusNormal"/>
        <w:rPr>
          <w:rFonts w:ascii="Times New Roman" w:hAnsi="Times New Roman" w:cs="Times New Roman"/>
          <w:lang w:val="en-US"/>
        </w:rPr>
        <w:sectPr w:rsidR="006F32C9" w:rsidRPr="004E0B1B">
          <w:pgSz w:w="16838" w:h="11905" w:orient="landscape"/>
          <w:pgMar w:top="1701" w:right="1134" w:bottom="850" w:left="1134" w:header="0" w:footer="0" w:gutter="0"/>
          <w:cols w:space="720"/>
          <w:titlePg/>
        </w:sectPr>
      </w:pPr>
    </w:p>
    <w:p w:rsidR="006F32C9" w:rsidRDefault="006F32C9" w:rsidP="006F32C9">
      <w:pPr>
        <w:pStyle w:val="ConsPlusNormal"/>
        <w:jc w:val="center"/>
        <w:outlineLvl w:val="2"/>
        <w:rPr>
          <w:rFonts w:ascii="Times New Roman" w:hAnsi="Times New Roman" w:cs="Times New Roman"/>
          <w:lang w:val="en-US"/>
        </w:rPr>
      </w:pPr>
      <w:r w:rsidRPr="004B475C">
        <w:rPr>
          <w:rFonts w:ascii="Times New Roman" w:hAnsi="Times New Roman" w:cs="Times New Roman"/>
        </w:rPr>
        <w:lastRenderedPageBreak/>
        <w:t>Сведения</w:t>
      </w: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о недвижимом имуществе, используемом по договору аренды</w:t>
      </w:r>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6F32C9" w:rsidRPr="004B475C" w:rsidTr="00414167">
        <w:tc>
          <w:tcPr>
            <w:tcW w:w="7937" w:type="dxa"/>
            <w:gridSpan w:val="3"/>
            <w:tcBorders>
              <w:top w:val="nil"/>
              <w:left w:val="nil"/>
              <w:bottom w:val="nil"/>
            </w:tcBorders>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7">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Default="006F32C9" w:rsidP="006F32C9">
      <w:pPr>
        <w:pStyle w:val="ConsPlusNormal"/>
        <w:jc w:val="center"/>
        <w:outlineLvl w:val="3"/>
        <w:rPr>
          <w:rFonts w:ascii="Times New Roman" w:hAnsi="Times New Roman" w:cs="Times New Roman"/>
          <w:lang w:val="en-US"/>
        </w:r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недвижимом имуществе, используемом</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на праве аренды с помесячной оплатой</w:t>
      </w: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rPr>
          <w:rFonts w:ascii="Times New Roman" w:hAnsi="Times New Roman" w:cs="Times New Roman"/>
        </w:rPr>
        <w:sectPr w:rsidR="006F32C9" w:rsidRPr="004B475C">
          <w:pgSz w:w="11905" w:h="16838"/>
          <w:pgMar w:top="1134" w:right="850" w:bottom="1134" w:left="1701"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6F32C9" w:rsidRPr="004B475C" w:rsidTr="00414167">
        <w:tc>
          <w:tcPr>
            <w:tcW w:w="2269" w:type="dxa"/>
            <w:vMerge w:val="restart"/>
            <w:tcBorders>
              <w:left w:val="single" w:sz="4" w:space="0" w:color="auto"/>
            </w:tcBorders>
            <w:tcMar>
              <w:top w:w="6" w:type="dxa"/>
              <w:bottom w:w="6" w:type="dxa"/>
            </w:tcMar>
          </w:tcPr>
          <w:p w:rsidR="006F32C9" w:rsidRPr="004B475C" w:rsidRDefault="006F32C9" w:rsidP="00414167">
            <w:pPr>
              <w:pStyle w:val="ConsPlusNormal"/>
              <w:ind w:right="-68" w:hanging="14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6F32C9" w:rsidRPr="004B475C" w:rsidRDefault="006F32C9" w:rsidP="00414167">
            <w:pPr>
              <w:pStyle w:val="ConsPlusNormal"/>
              <w:ind w:right="-68" w:hanging="142"/>
              <w:jc w:val="center"/>
              <w:rPr>
                <w:rFonts w:ascii="Times New Roman" w:hAnsi="Times New Roman" w:cs="Times New Roman"/>
              </w:rPr>
            </w:pPr>
            <w:r w:rsidRPr="004B475C">
              <w:rPr>
                <w:rFonts w:ascii="Times New Roman" w:hAnsi="Times New Roman" w:cs="Times New Roman"/>
              </w:rPr>
              <w:t>Адрес</w:t>
            </w:r>
          </w:p>
        </w:tc>
        <w:tc>
          <w:tcPr>
            <w:tcW w:w="1985" w:type="dxa"/>
            <w:gridSpan w:val="2"/>
            <w:tcMar>
              <w:top w:w="6" w:type="dxa"/>
              <w:bottom w:w="6" w:type="dxa"/>
            </w:tcMar>
          </w:tcPr>
          <w:p w:rsidR="006F32C9" w:rsidRPr="004B475C" w:rsidRDefault="006F32C9" w:rsidP="00414167">
            <w:pPr>
              <w:pStyle w:val="ConsPlusNormal"/>
              <w:ind w:right="-68" w:hanging="14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6F32C9" w:rsidRPr="004B475C" w:rsidRDefault="006F32C9" w:rsidP="00414167">
            <w:pPr>
              <w:pStyle w:val="ConsPlusNormal"/>
              <w:ind w:right="-68" w:hanging="14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6F32C9" w:rsidRPr="004B475C" w:rsidRDefault="006F32C9" w:rsidP="00414167">
            <w:pPr>
              <w:pStyle w:val="ConsPlusNormal"/>
              <w:ind w:right="-68"/>
              <w:jc w:val="center"/>
              <w:rPr>
                <w:rFonts w:ascii="Times New Roman" w:hAnsi="Times New Roman" w:cs="Times New Roman"/>
              </w:rPr>
            </w:pPr>
            <w:r w:rsidRPr="004B475C">
              <w:rPr>
                <w:rFonts w:ascii="Times New Roman" w:hAnsi="Times New Roman" w:cs="Times New Roman"/>
              </w:rPr>
              <w:t>Количество арендуемого имущества</w:t>
            </w:r>
          </w:p>
        </w:tc>
        <w:tc>
          <w:tcPr>
            <w:tcW w:w="1417" w:type="dxa"/>
            <w:gridSpan w:val="3"/>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851" w:type="dxa"/>
            <w:gridSpan w:val="2"/>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Срок пользования</w:t>
            </w:r>
          </w:p>
        </w:tc>
        <w:tc>
          <w:tcPr>
            <w:tcW w:w="1701" w:type="dxa"/>
            <w:gridSpan w:val="2"/>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Арендная плата</w:t>
            </w:r>
          </w:p>
        </w:tc>
        <w:tc>
          <w:tcPr>
            <w:tcW w:w="1276" w:type="dxa"/>
            <w:vMerge w:val="restart"/>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Фактические расходы на содержание арендованного имущества (</w:t>
            </w:r>
            <w:r w:rsidR="00545E0A" w:rsidRPr="004B475C">
              <w:rPr>
                <w:rFonts w:ascii="Times New Roman" w:hAnsi="Times New Roman" w:cs="Times New Roman"/>
              </w:rPr>
              <w:t>руб.</w:t>
            </w:r>
            <w:r w:rsidRPr="004B475C">
              <w:rPr>
                <w:rFonts w:ascii="Times New Roman" w:hAnsi="Times New Roman" w:cs="Times New Roman"/>
              </w:rPr>
              <w:t>/год)</w:t>
            </w:r>
          </w:p>
        </w:tc>
        <w:tc>
          <w:tcPr>
            <w:tcW w:w="2835" w:type="dxa"/>
            <w:gridSpan w:val="2"/>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6F32C9" w:rsidRPr="004B475C" w:rsidTr="00414167">
        <w:trPr>
          <w:cantSplit/>
          <w:trHeight w:val="1261"/>
        </w:trPr>
        <w:tc>
          <w:tcPr>
            <w:tcW w:w="2269" w:type="dxa"/>
            <w:vMerge/>
            <w:tcBorders>
              <w:left w:val="single" w:sz="4" w:space="0" w:color="auto"/>
            </w:tcBorders>
            <w:tcMar>
              <w:top w:w="6" w:type="dxa"/>
              <w:bottom w:w="6" w:type="dxa"/>
            </w:tcMar>
          </w:tcPr>
          <w:p w:rsidR="006F32C9" w:rsidRPr="004B475C" w:rsidRDefault="006F32C9" w:rsidP="00414167">
            <w:pPr>
              <w:pStyle w:val="ConsPlusNormal"/>
              <w:ind w:right="-68" w:hanging="142"/>
              <w:rPr>
                <w:rFonts w:ascii="Times New Roman" w:hAnsi="Times New Roman" w:cs="Times New Roman"/>
              </w:rPr>
            </w:pPr>
          </w:p>
        </w:tc>
        <w:tc>
          <w:tcPr>
            <w:tcW w:w="425" w:type="dxa"/>
            <w:vMerge/>
            <w:tcMar>
              <w:top w:w="6" w:type="dxa"/>
              <w:bottom w:w="6" w:type="dxa"/>
            </w:tcMar>
          </w:tcPr>
          <w:p w:rsidR="006F32C9" w:rsidRPr="004B475C" w:rsidRDefault="006F32C9" w:rsidP="00414167">
            <w:pPr>
              <w:pStyle w:val="ConsPlusNormal"/>
              <w:ind w:right="-68" w:hanging="142"/>
              <w:rPr>
                <w:rFonts w:ascii="Times New Roman" w:hAnsi="Times New Roman" w:cs="Times New Roman"/>
              </w:rPr>
            </w:pPr>
          </w:p>
        </w:tc>
        <w:tc>
          <w:tcPr>
            <w:tcW w:w="993" w:type="dxa"/>
            <w:tcMar>
              <w:top w:w="6" w:type="dxa"/>
              <w:bottom w:w="6" w:type="dxa"/>
            </w:tcMar>
          </w:tcPr>
          <w:p w:rsidR="006F32C9" w:rsidRPr="004B475C" w:rsidRDefault="00414167" w:rsidP="00414167">
            <w:pPr>
              <w:pStyle w:val="ConsPlusNormal"/>
              <w:ind w:right="-68" w:hanging="142"/>
              <w:jc w:val="center"/>
              <w:rPr>
                <w:rFonts w:ascii="Times New Roman" w:hAnsi="Times New Roman" w:cs="Times New Roman"/>
              </w:rPr>
            </w:pPr>
            <w:r>
              <w:rPr>
                <w:rFonts w:ascii="Times New Roman" w:hAnsi="Times New Roman" w:cs="Times New Roman"/>
                <w:lang w:val="en-US"/>
              </w:rPr>
              <w:t>Н</w:t>
            </w:r>
            <w:r w:rsidRPr="004B475C">
              <w:rPr>
                <w:rFonts w:ascii="Times New Roman" w:hAnsi="Times New Roman" w:cs="Times New Roman"/>
              </w:rPr>
              <w:t>наименование</w:t>
            </w:r>
          </w:p>
        </w:tc>
        <w:tc>
          <w:tcPr>
            <w:tcW w:w="992" w:type="dxa"/>
            <w:tcMar>
              <w:top w:w="6" w:type="dxa"/>
              <w:bottom w:w="6" w:type="dxa"/>
            </w:tcMar>
          </w:tcPr>
          <w:p w:rsidR="006F32C9" w:rsidRPr="004B475C" w:rsidRDefault="006F32C9" w:rsidP="00414167">
            <w:pPr>
              <w:pStyle w:val="ConsPlusNormal"/>
              <w:ind w:right="-68" w:hanging="142"/>
              <w:jc w:val="center"/>
              <w:rPr>
                <w:rFonts w:ascii="Times New Roman" w:hAnsi="Times New Roman" w:cs="Times New Roman"/>
              </w:rPr>
            </w:pPr>
            <w:r w:rsidRPr="004B475C">
              <w:rPr>
                <w:rFonts w:ascii="Times New Roman" w:hAnsi="Times New Roman" w:cs="Times New Roman"/>
              </w:rPr>
              <w:t xml:space="preserve">код по </w:t>
            </w:r>
            <w:hyperlink r:id="rId28">
              <w:r w:rsidRPr="004B475C">
                <w:rPr>
                  <w:rFonts w:ascii="Times New Roman" w:hAnsi="Times New Roman" w:cs="Times New Roman"/>
                  <w:color w:val="0000FF"/>
                </w:rPr>
                <w:t>ОКЕИ</w:t>
              </w:r>
            </w:hyperlink>
          </w:p>
        </w:tc>
        <w:tc>
          <w:tcPr>
            <w:tcW w:w="567" w:type="dxa"/>
            <w:vMerge/>
            <w:tcMar>
              <w:top w:w="6" w:type="dxa"/>
              <w:bottom w:w="6" w:type="dxa"/>
            </w:tcMar>
          </w:tcPr>
          <w:p w:rsidR="006F32C9" w:rsidRPr="004B475C" w:rsidRDefault="006F32C9" w:rsidP="00414167">
            <w:pPr>
              <w:pStyle w:val="ConsPlusNormal"/>
              <w:ind w:right="-68" w:hanging="142"/>
              <w:rPr>
                <w:rFonts w:ascii="Times New Roman" w:hAnsi="Times New Roman" w:cs="Times New Roman"/>
              </w:rPr>
            </w:pPr>
          </w:p>
        </w:tc>
        <w:tc>
          <w:tcPr>
            <w:tcW w:w="1134" w:type="dxa"/>
            <w:vMerge/>
            <w:tcMar>
              <w:top w:w="6" w:type="dxa"/>
              <w:bottom w:w="6" w:type="dxa"/>
            </w:tcMar>
          </w:tcPr>
          <w:p w:rsidR="006F32C9" w:rsidRPr="004B475C" w:rsidRDefault="006F32C9" w:rsidP="00414167">
            <w:pPr>
              <w:pStyle w:val="ConsPlusNormal"/>
              <w:ind w:right="-68" w:hanging="142"/>
              <w:rPr>
                <w:rFonts w:ascii="Times New Roman" w:hAnsi="Times New Roman" w:cs="Times New Roman"/>
              </w:rPr>
            </w:pPr>
          </w:p>
        </w:tc>
        <w:tc>
          <w:tcPr>
            <w:tcW w:w="425" w:type="dxa"/>
            <w:tcMar>
              <w:top w:w="6" w:type="dxa"/>
              <w:bottom w:w="6" w:type="dxa"/>
            </w:tcMar>
            <w:textDirection w:val="btL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код по КИСЭ</w:t>
            </w:r>
          </w:p>
        </w:tc>
        <w:tc>
          <w:tcPr>
            <w:tcW w:w="426" w:type="dxa"/>
            <w:tcMar>
              <w:top w:w="6" w:type="dxa"/>
              <w:bottom w:w="6" w:type="dxa"/>
            </w:tcMar>
            <w:textDirection w:val="btL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начала</w:t>
            </w:r>
          </w:p>
        </w:tc>
        <w:tc>
          <w:tcPr>
            <w:tcW w:w="425" w:type="dxa"/>
            <w:tcMar>
              <w:top w:w="6" w:type="dxa"/>
              <w:bottom w:w="6" w:type="dxa"/>
            </w:tcMar>
            <w:textDirection w:val="btL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окончания</w:t>
            </w:r>
          </w:p>
        </w:tc>
        <w:tc>
          <w:tcPr>
            <w:tcW w:w="850" w:type="dxa"/>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за единицу меры (</w:t>
            </w:r>
            <w:r w:rsidR="00545E0A" w:rsidRPr="004B475C">
              <w:rPr>
                <w:rFonts w:ascii="Times New Roman" w:hAnsi="Times New Roman" w:cs="Times New Roman"/>
              </w:rPr>
              <w:t>руб.</w:t>
            </w:r>
            <w:r w:rsidRPr="004B475C">
              <w:rPr>
                <w:rFonts w:ascii="Times New Roman" w:hAnsi="Times New Roman" w:cs="Times New Roman"/>
              </w:rPr>
              <w:t>/</w:t>
            </w:r>
            <w:proofErr w:type="gramStart"/>
            <w:r w:rsidRPr="004B475C">
              <w:rPr>
                <w:rFonts w:ascii="Times New Roman" w:hAnsi="Times New Roman" w:cs="Times New Roman"/>
              </w:rPr>
              <w:t>мес</w:t>
            </w:r>
            <w:proofErr w:type="gramEnd"/>
            <w:r w:rsidRPr="004B475C">
              <w:rPr>
                <w:rFonts w:ascii="Times New Roman" w:hAnsi="Times New Roman" w:cs="Times New Roman"/>
              </w:rPr>
              <w:t>)</w:t>
            </w:r>
          </w:p>
        </w:tc>
        <w:tc>
          <w:tcPr>
            <w:tcW w:w="851" w:type="dxa"/>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за объект (</w:t>
            </w:r>
            <w:r w:rsidR="00545E0A" w:rsidRPr="004B475C">
              <w:rPr>
                <w:rFonts w:ascii="Times New Roman" w:hAnsi="Times New Roman" w:cs="Times New Roman"/>
              </w:rPr>
              <w:t>руб.</w:t>
            </w:r>
            <w:r w:rsidRPr="004B475C">
              <w:rPr>
                <w:rFonts w:ascii="Times New Roman" w:hAnsi="Times New Roman" w:cs="Times New Roman"/>
              </w:rPr>
              <w:t>/год)</w:t>
            </w:r>
          </w:p>
        </w:tc>
        <w:tc>
          <w:tcPr>
            <w:tcW w:w="1276" w:type="dxa"/>
            <w:vMerge/>
            <w:tcMar>
              <w:top w:w="6" w:type="dxa"/>
              <w:bottom w:w="6" w:type="dxa"/>
            </w:tcMar>
          </w:tcPr>
          <w:p w:rsidR="006F32C9" w:rsidRPr="004B475C" w:rsidRDefault="006F32C9" w:rsidP="00414167">
            <w:pPr>
              <w:pStyle w:val="ConsPlusNormal"/>
              <w:ind w:left="-32" w:right="-68"/>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ind w:left="-32" w:right="-68"/>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1418" w:type="dxa"/>
            <w:tcMar>
              <w:top w:w="6" w:type="dxa"/>
              <w:bottom w:w="6" w:type="dxa"/>
            </w:tcMar>
          </w:tcPr>
          <w:p w:rsidR="006F32C9" w:rsidRPr="004B475C" w:rsidRDefault="006F32C9" w:rsidP="00414167">
            <w:pPr>
              <w:pStyle w:val="ConsPlusNormal"/>
              <w:ind w:right="-62"/>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269" w:type="dxa"/>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993"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113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42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8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127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c>
          <w:tcPr>
            <w:tcW w:w="1418"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w:t>
            </w:r>
          </w:p>
        </w:tc>
        <w:tc>
          <w:tcPr>
            <w:tcW w:w="1275" w:type="dxa"/>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w:t>
            </w: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3" w:type="dxa"/>
            <w:tcBorders>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Borders>
              <w:left w:val="single" w:sz="4" w:space="0" w:color="auto"/>
              <w:bottom w:val="single" w:sz="4" w:space="0" w:color="auto"/>
            </w:tcBorders>
            <w:tcMar>
              <w:top w:w="6" w:type="dxa"/>
              <w:bottom w:w="6" w:type="dxa"/>
            </w:tcMar>
            <w:vAlign w:val="center"/>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cente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Default="006F32C9" w:rsidP="006F32C9">
      <w:pPr>
        <w:pStyle w:val="ConsPlusNormal"/>
        <w:rPr>
          <w:rFonts w:ascii="Times New Roman" w:hAnsi="Times New Roman" w:cs="Times New Roman"/>
          <w:lang w:val="en-US"/>
        </w:rPr>
      </w:pPr>
    </w:p>
    <w:p w:rsidR="006F32C9"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t xml:space="preserve">Раздел 2. Сведения о недвижимом имуществе, </w:t>
      </w:r>
      <w:r w:rsidR="00545E0A" w:rsidRPr="004B475C">
        <w:rPr>
          <w:rFonts w:ascii="Times New Roman" w:hAnsi="Times New Roman" w:cs="Times New Roman"/>
        </w:rPr>
        <w:t>используемом</w:t>
      </w:r>
      <w:r w:rsidR="00545E0A">
        <w:rPr>
          <w:rFonts w:ascii="Times New Roman" w:hAnsi="Times New Roman" w:cs="Times New Roman"/>
        </w:rPr>
        <w:t xml:space="preserve"> </w:t>
      </w:r>
      <w:r w:rsidR="00545E0A" w:rsidRPr="004B475C">
        <w:rPr>
          <w:rFonts w:ascii="Times New Roman" w:hAnsi="Times New Roman" w:cs="Times New Roman"/>
        </w:rPr>
        <w:t>на</w:t>
      </w:r>
      <w:r w:rsidRPr="004B475C">
        <w:rPr>
          <w:rFonts w:ascii="Times New Roman" w:hAnsi="Times New Roman" w:cs="Times New Roman"/>
        </w:rPr>
        <w:t xml:space="preserve"> праве аренды с почасовой оплатой</w:t>
      </w:r>
    </w:p>
    <w:p w:rsidR="006F32C9" w:rsidRPr="004B475C" w:rsidRDefault="006F32C9" w:rsidP="006F32C9">
      <w:pPr>
        <w:pStyle w:val="ConsPlusNormal"/>
        <w:jc w:val="center"/>
        <w:outlineLvl w:val="3"/>
        <w:rPr>
          <w:rFonts w:ascii="Times New Roman" w:hAnsi="Times New Roman" w:cs="Times New Roman"/>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6F32C9" w:rsidRPr="004B475C" w:rsidTr="00414167">
        <w:trPr>
          <w:trHeight w:val="1264"/>
        </w:trPr>
        <w:tc>
          <w:tcPr>
            <w:tcW w:w="2269" w:type="dxa"/>
            <w:vMerge w:val="restart"/>
            <w:tcBorders>
              <w:left w:val="single" w:sz="4" w:space="0" w:color="auto"/>
            </w:tcBorders>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1418"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Количество арендуемого имущества</w:t>
            </w:r>
          </w:p>
        </w:tc>
        <w:tc>
          <w:tcPr>
            <w:tcW w:w="1559" w:type="dxa"/>
            <w:gridSpan w:val="3"/>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1276" w:type="dxa"/>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Длительность использования (час)</w:t>
            </w:r>
          </w:p>
        </w:tc>
        <w:tc>
          <w:tcPr>
            <w:tcW w:w="1701" w:type="dxa"/>
            <w:gridSpan w:val="3"/>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Арендная плата</w:t>
            </w:r>
          </w:p>
        </w:tc>
        <w:tc>
          <w:tcPr>
            <w:tcW w:w="1559" w:type="dxa"/>
            <w:vMerge w:val="restart"/>
            <w:tcMar>
              <w:top w:w="6" w:type="dxa"/>
              <w:bottom w:w="6" w:type="dxa"/>
            </w:tcMar>
          </w:tcPr>
          <w:p w:rsidR="006F32C9" w:rsidRPr="004B475C" w:rsidRDefault="006F32C9" w:rsidP="00414167">
            <w:pPr>
              <w:pStyle w:val="ConsPlusNormal"/>
              <w:ind w:left="-41" w:right="-139"/>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r w:rsidR="00545E0A" w:rsidRPr="004B475C">
              <w:rPr>
                <w:rFonts w:ascii="Times New Roman" w:hAnsi="Times New Roman" w:cs="Times New Roman"/>
              </w:rPr>
              <w:t>руб.</w:t>
            </w:r>
            <w:r w:rsidRPr="004B475C">
              <w:rPr>
                <w:rFonts w:ascii="Times New Roman" w:hAnsi="Times New Roman" w:cs="Times New Roman"/>
              </w:rPr>
              <w:t>/год)</w:t>
            </w:r>
          </w:p>
        </w:tc>
        <w:tc>
          <w:tcPr>
            <w:tcW w:w="2552" w:type="dxa"/>
            <w:gridSpan w:val="2"/>
            <w:tcMar>
              <w:top w:w="6" w:type="dxa"/>
              <w:bottom w:w="6" w:type="dxa"/>
            </w:tcMar>
          </w:tcPr>
          <w:p w:rsidR="006F32C9" w:rsidRPr="004B475C" w:rsidRDefault="006F32C9" w:rsidP="00414167">
            <w:pPr>
              <w:pStyle w:val="ConsPlusNormal"/>
              <w:ind w:left="-41" w:right="-139"/>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6F32C9" w:rsidRPr="004B475C" w:rsidRDefault="006F32C9" w:rsidP="00414167">
            <w:pPr>
              <w:pStyle w:val="ConsPlusNormal"/>
              <w:ind w:right="-139"/>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6F32C9" w:rsidRPr="004B475C" w:rsidTr="00414167">
        <w:trPr>
          <w:cantSplit/>
          <w:trHeight w:val="1255"/>
        </w:trPr>
        <w:tc>
          <w:tcPr>
            <w:tcW w:w="2269" w:type="dxa"/>
            <w:vMerge/>
            <w:tcBorders>
              <w:left w:val="single" w:sz="4" w:space="0" w:color="auto"/>
            </w:tcBorders>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425"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Pr>
                <w:rFonts w:ascii="Times New Roman" w:hAnsi="Times New Roman" w:cs="Times New Roman"/>
                <w:lang w:val="en-US"/>
              </w:rPr>
              <w:t>н</w:t>
            </w:r>
            <w:r w:rsidR="00F443F1" w:rsidRPr="004B475C">
              <w:rPr>
                <w:rFonts w:ascii="Times New Roman" w:hAnsi="Times New Roman" w:cs="Times New Roman"/>
              </w:rPr>
              <w:t>наим</w:t>
            </w:r>
            <w:r w:rsidR="00F443F1">
              <w:rPr>
                <w:rFonts w:ascii="Times New Roman" w:hAnsi="Times New Roman" w:cs="Times New Roman"/>
              </w:rPr>
              <w:t>е</w:t>
            </w:r>
            <w:r w:rsidR="00F443F1" w:rsidRPr="004B475C">
              <w:rPr>
                <w:rFonts w:ascii="Times New Roman" w:hAnsi="Times New Roman" w:cs="Times New Roman"/>
              </w:rPr>
              <w:t>нование</w:t>
            </w:r>
          </w:p>
        </w:tc>
        <w:tc>
          <w:tcPr>
            <w:tcW w:w="709"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9">
              <w:r w:rsidRPr="004B475C">
                <w:rPr>
                  <w:rFonts w:ascii="Times New Roman" w:hAnsi="Times New Roman" w:cs="Times New Roman"/>
                  <w:color w:val="0000FF"/>
                </w:rPr>
                <w:t>ОКЕИ</w:t>
              </w:r>
            </w:hyperlink>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1134"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код по КИСЭ</w:t>
            </w:r>
          </w:p>
        </w:tc>
        <w:tc>
          <w:tcPr>
            <w:tcW w:w="1276"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за единицу меры (</w:t>
            </w:r>
            <w:r w:rsidR="00545E0A" w:rsidRPr="004B475C">
              <w:rPr>
                <w:rFonts w:ascii="Times New Roman" w:hAnsi="Times New Roman" w:cs="Times New Roman"/>
              </w:rPr>
              <w:t>руб.</w:t>
            </w:r>
            <w:r w:rsidRPr="004B475C">
              <w:rPr>
                <w:rFonts w:ascii="Times New Roman" w:hAnsi="Times New Roman" w:cs="Times New Roman"/>
              </w:rPr>
              <w:t>/час)</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за объект (</w:t>
            </w:r>
            <w:r w:rsidR="00545E0A" w:rsidRPr="004B475C">
              <w:rPr>
                <w:rFonts w:ascii="Times New Roman" w:hAnsi="Times New Roman" w:cs="Times New Roman"/>
              </w:rPr>
              <w:t>руб.</w:t>
            </w:r>
            <w:r w:rsidRPr="004B475C">
              <w:rPr>
                <w:rFonts w:ascii="Times New Roman" w:hAnsi="Times New Roman" w:cs="Times New Roman"/>
              </w:rPr>
              <w:t>/час)</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 за год (</w:t>
            </w:r>
            <w:r w:rsidR="00545E0A" w:rsidRPr="004B475C">
              <w:rPr>
                <w:rFonts w:ascii="Times New Roman" w:hAnsi="Times New Roman" w:cs="Times New Roman"/>
              </w:rPr>
              <w:t>руб.</w:t>
            </w:r>
            <w:r w:rsidRPr="004B475C">
              <w:rPr>
                <w:rFonts w:ascii="Times New Roman" w:hAnsi="Times New Roman" w:cs="Times New Roman"/>
              </w:rPr>
              <w:t>)</w:t>
            </w:r>
          </w:p>
        </w:tc>
        <w:tc>
          <w:tcPr>
            <w:tcW w:w="1559" w:type="dxa"/>
            <w:vMerge/>
            <w:tcMar>
              <w:top w:w="6" w:type="dxa"/>
              <w:bottom w:w="6" w:type="dxa"/>
            </w:tcMar>
          </w:tcPr>
          <w:p w:rsidR="006F32C9" w:rsidRPr="004B475C" w:rsidRDefault="006F32C9" w:rsidP="00414167">
            <w:pPr>
              <w:pStyle w:val="ConsPlusNormal"/>
              <w:ind w:left="-41" w:right="-139"/>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1276" w:type="dxa"/>
            <w:tcMar>
              <w:top w:w="6" w:type="dxa"/>
              <w:bottom w:w="6" w:type="dxa"/>
            </w:tcMar>
          </w:tcPr>
          <w:p w:rsidR="006F32C9" w:rsidRPr="004B475C" w:rsidRDefault="006F32C9" w:rsidP="00414167">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6F32C9" w:rsidRPr="004B475C" w:rsidRDefault="006F32C9" w:rsidP="00414167">
            <w:pPr>
              <w:pStyle w:val="ConsPlusNormal"/>
              <w:ind w:right="-139"/>
              <w:rPr>
                <w:rFonts w:ascii="Times New Roman" w:hAnsi="Times New Roman" w:cs="Times New Roman"/>
              </w:rPr>
            </w:pPr>
          </w:p>
        </w:tc>
      </w:tr>
      <w:tr w:rsidR="006F32C9" w:rsidRPr="004B475C" w:rsidTr="00414167">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709"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425"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567"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1559"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c>
          <w:tcPr>
            <w:tcW w:w="1276"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w:t>
            </w:r>
          </w:p>
        </w:tc>
        <w:tc>
          <w:tcPr>
            <w:tcW w:w="1276"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w:t>
            </w:r>
          </w:p>
        </w:tc>
        <w:tc>
          <w:tcPr>
            <w:tcW w:w="1275" w:type="dxa"/>
            <w:tcBorders>
              <w:top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w:t>
            </w: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269"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vAlign w:val="center"/>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cente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rPr>
          <w:rFonts w:ascii="Times New Roman" w:hAnsi="Times New Roman" w:cs="Times New Roman"/>
        </w:rPr>
        <w:sectPr w:rsidR="006F32C9" w:rsidRPr="004B475C">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lastRenderedPageBreak/>
              <w:t>Руководитель</w:t>
            </w:r>
          </w:p>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2608"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ind w:firstLine="540"/>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spacing w:before="200"/>
        <w:ind w:firstLine="540"/>
        <w:jc w:val="both"/>
        <w:rPr>
          <w:rFonts w:ascii="Times New Roman" w:hAnsi="Times New Roman" w:cs="Times New Roman"/>
        </w:rPr>
      </w:pPr>
      <w:bookmarkStart w:id="24" w:name="P3886"/>
      <w:bookmarkEnd w:id="24"/>
      <w:r w:rsidRPr="004B475C">
        <w:rPr>
          <w:rFonts w:ascii="Times New Roman" w:hAnsi="Times New Roman" w:cs="Times New Roman"/>
        </w:rPr>
        <w:t>&lt;2</w:t>
      </w:r>
      <w:r>
        <w:rPr>
          <w:rFonts w:ascii="Times New Roman" w:hAnsi="Times New Roman" w:cs="Times New Roman"/>
        </w:rPr>
        <w:t>3</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направление использования объекта недвижимого имущества </w:t>
      </w:r>
      <w:r>
        <w:rPr>
          <w:rFonts w:ascii="Times New Roman" w:hAnsi="Times New Roman" w:cs="Times New Roman"/>
        </w:rPr>
        <w:t>«</w:t>
      </w:r>
      <w:r w:rsidRPr="004B475C">
        <w:rPr>
          <w:rFonts w:ascii="Times New Roman" w:hAnsi="Times New Roman" w:cs="Times New Roman"/>
        </w:rPr>
        <w:t>1</w:t>
      </w:r>
      <w:r>
        <w:rPr>
          <w:rFonts w:ascii="Times New Roman" w:hAnsi="Times New Roman" w:cs="Times New Roman"/>
        </w:rPr>
        <w:t>»</w:t>
      </w:r>
      <w:r w:rsidRPr="004B475C">
        <w:rPr>
          <w:rFonts w:ascii="Times New Roman" w:hAnsi="Times New Roman" w:cs="Times New Roman"/>
        </w:rPr>
        <w:t xml:space="preserve"> - для осуществления основной деятельности в рамках муниципального задания, </w:t>
      </w:r>
      <w:r>
        <w:rPr>
          <w:rFonts w:ascii="Times New Roman" w:hAnsi="Times New Roman" w:cs="Times New Roman"/>
        </w:rPr>
        <w:t>«2»</w:t>
      </w:r>
      <w:r w:rsidRPr="004B475C">
        <w:rPr>
          <w:rFonts w:ascii="Times New Roman" w:hAnsi="Times New Roman" w:cs="Times New Roman"/>
        </w:rPr>
        <w:t xml:space="preserve"> - для осуществления основной деятельности за плату сверх муниципального задания.</w:t>
      </w:r>
    </w:p>
    <w:p w:rsidR="006F32C9" w:rsidRPr="004B475C" w:rsidRDefault="006F32C9" w:rsidP="006F32C9">
      <w:pPr>
        <w:pStyle w:val="ConsPlusNormal"/>
        <w:spacing w:before="200"/>
        <w:ind w:firstLine="540"/>
        <w:jc w:val="both"/>
        <w:rPr>
          <w:rFonts w:ascii="Times New Roman" w:hAnsi="Times New Roman" w:cs="Times New Roman"/>
        </w:rPr>
      </w:pPr>
      <w:bookmarkStart w:id="25" w:name="P3887"/>
      <w:bookmarkEnd w:id="25"/>
      <w:r w:rsidRPr="004B475C">
        <w:rPr>
          <w:rFonts w:ascii="Times New Roman" w:hAnsi="Times New Roman" w:cs="Times New Roman"/>
        </w:rPr>
        <w:t>&lt;2</w:t>
      </w:r>
      <w:r>
        <w:rPr>
          <w:rFonts w:ascii="Times New Roman" w:hAnsi="Times New Roman" w:cs="Times New Roman"/>
        </w:rPr>
        <w:t>4</w:t>
      </w:r>
      <w:proofErr w:type="gramStart"/>
      <w:r w:rsidRPr="004B475C">
        <w:rPr>
          <w:rFonts w:ascii="Times New Roman" w:hAnsi="Times New Roman" w:cs="Times New Roman"/>
        </w:rPr>
        <w:t>&gt; У</w:t>
      </w:r>
      <w:proofErr w:type="gramEnd"/>
      <w:r w:rsidRPr="004B475C">
        <w:rPr>
          <w:rFonts w:ascii="Times New Roman" w:hAnsi="Times New Roman" w:cs="Times New Roman"/>
        </w:rPr>
        <w:t xml:space="preserve">казывается направление использования объекта недвижимого имущества </w:t>
      </w:r>
      <w:r>
        <w:rPr>
          <w:rFonts w:ascii="Times New Roman" w:hAnsi="Times New Roman" w:cs="Times New Roman"/>
        </w:rPr>
        <w:t>«</w:t>
      </w:r>
      <w:r w:rsidRPr="004B475C">
        <w:rPr>
          <w:rFonts w:ascii="Times New Roman" w:hAnsi="Times New Roman" w:cs="Times New Roman"/>
        </w:rPr>
        <w:t>3</w:t>
      </w:r>
      <w:r>
        <w:rPr>
          <w:rFonts w:ascii="Times New Roman" w:hAnsi="Times New Roman" w:cs="Times New Roman"/>
        </w:rPr>
        <w:t>»</w:t>
      </w:r>
      <w:r w:rsidRPr="004B475C">
        <w:rPr>
          <w:rFonts w:ascii="Times New Roman" w:hAnsi="Times New Roman" w:cs="Times New Roman"/>
        </w:rPr>
        <w:t xml:space="preserve"> - проведение концертно-зрелищных мероприятий и иных культурно-массовых мероприятий, </w:t>
      </w:r>
      <w:r>
        <w:rPr>
          <w:rFonts w:ascii="Times New Roman" w:hAnsi="Times New Roman" w:cs="Times New Roman"/>
        </w:rPr>
        <w:t>«</w:t>
      </w:r>
      <w:r w:rsidRPr="004B475C">
        <w:rPr>
          <w:rFonts w:ascii="Times New Roman" w:hAnsi="Times New Roman" w:cs="Times New Roman"/>
        </w:rPr>
        <w:t>4</w:t>
      </w:r>
      <w:r>
        <w:rPr>
          <w:rFonts w:ascii="Times New Roman" w:hAnsi="Times New Roman" w:cs="Times New Roman"/>
        </w:rPr>
        <w:t>»</w:t>
      </w:r>
      <w:r w:rsidRPr="004B475C">
        <w:rPr>
          <w:rFonts w:ascii="Times New Roman" w:hAnsi="Times New Roman" w:cs="Times New Roman"/>
        </w:rPr>
        <w:t xml:space="preserve"> - проведение спортивных мероприятий, </w:t>
      </w:r>
      <w:r>
        <w:rPr>
          <w:rFonts w:ascii="Times New Roman" w:hAnsi="Times New Roman" w:cs="Times New Roman"/>
        </w:rPr>
        <w:t>«</w:t>
      </w:r>
      <w:r w:rsidRPr="004B475C">
        <w:rPr>
          <w:rFonts w:ascii="Times New Roman" w:hAnsi="Times New Roman" w:cs="Times New Roman"/>
        </w:rPr>
        <w:t>5</w:t>
      </w:r>
      <w:r>
        <w:rPr>
          <w:rFonts w:ascii="Times New Roman" w:hAnsi="Times New Roman" w:cs="Times New Roman"/>
        </w:rPr>
        <w:t>»</w:t>
      </w:r>
      <w:r w:rsidRPr="004B475C">
        <w:rPr>
          <w:rFonts w:ascii="Times New Roman" w:hAnsi="Times New Roman" w:cs="Times New Roman"/>
        </w:rPr>
        <w:t xml:space="preserve"> - проведение конференций, семинаров, выставок, переговоров, встреч, совещаний, съездов, конгрессов, </w:t>
      </w:r>
      <w:r>
        <w:rPr>
          <w:rFonts w:ascii="Times New Roman" w:hAnsi="Times New Roman" w:cs="Times New Roman"/>
        </w:rPr>
        <w:t>«</w:t>
      </w:r>
      <w:r w:rsidRPr="004B475C">
        <w:rPr>
          <w:rFonts w:ascii="Times New Roman" w:hAnsi="Times New Roman" w:cs="Times New Roman"/>
        </w:rPr>
        <w:t>6</w:t>
      </w:r>
      <w:r>
        <w:rPr>
          <w:rFonts w:ascii="Times New Roman" w:hAnsi="Times New Roman" w:cs="Times New Roman"/>
        </w:rPr>
        <w:t>»</w:t>
      </w:r>
      <w:r w:rsidRPr="004B475C">
        <w:rPr>
          <w:rFonts w:ascii="Times New Roman" w:hAnsi="Times New Roman" w:cs="Times New Roman"/>
        </w:rPr>
        <w:t xml:space="preserve"> - для иных мероприятий.</w:t>
      </w: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используемом по договору</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безвозмездного пользования (договору ссуды)</w:t>
      </w:r>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6F32C9" w:rsidRPr="004B475C" w:rsidTr="00414167">
        <w:tc>
          <w:tcPr>
            <w:tcW w:w="7937" w:type="dxa"/>
            <w:gridSpan w:val="3"/>
            <w:tcBorders>
              <w:top w:val="nil"/>
              <w:left w:val="nil"/>
              <w:bottom w:val="nil"/>
            </w:tcBorders>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0">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rPr>
          <w:rFonts w:ascii="Times New Roman" w:hAnsi="Times New Roman" w:cs="Times New Roman"/>
        </w:rPr>
        <w:sectPr w:rsidR="006F32C9"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567"/>
        <w:gridCol w:w="1559"/>
        <w:gridCol w:w="850"/>
        <w:gridCol w:w="709"/>
        <w:gridCol w:w="709"/>
        <w:gridCol w:w="709"/>
        <w:gridCol w:w="425"/>
        <w:gridCol w:w="709"/>
        <w:gridCol w:w="567"/>
        <w:gridCol w:w="850"/>
        <w:gridCol w:w="1559"/>
        <w:gridCol w:w="1560"/>
        <w:gridCol w:w="1559"/>
        <w:gridCol w:w="1276"/>
      </w:tblGrid>
      <w:tr w:rsidR="006F32C9" w:rsidRPr="004B475C" w:rsidTr="00414167">
        <w:tc>
          <w:tcPr>
            <w:tcW w:w="2127" w:type="dxa"/>
            <w:vMerge w:val="restart"/>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567"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Адрес</w:t>
            </w:r>
          </w:p>
        </w:tc>
        <w:tc>
          <w:tcPr>
            <w:tcW w:w="2409"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709"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Количество имущества</w:t>
            </w:r>
          </w:p>
        </w:tc>
        <w:tc>
          <w:tcPr>
            <w:tcW w:w="1843"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Ссудодатель</w:t>
            </w:r>
          </w:p>
        </w:tc>
        <w:tc>
          <w:tcPr>
            <w:tcW w:w="141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Срок пользования</w:t>
            </w:r>
          </w:p>
        </w:tc>
        <w:tc>
          <w:tcPr>
            <w:tcW w:w="1559"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r w:rsidR="00545E0A" w:rsidRPr="004B475C">
              <w:rPr>
                <w:rFonts w:ascii="Times New Roman" w:hAnsi="Times New Roman" w:cs="Times New Roman"/>
              </w:rPr>
              <w:t>руб.</w:t>
            </w:r>
            <w:r w:rsidRPr="004B475C">
              <w:rPr>
                <w:rFonts w:ascii="Times New Roman" w:hAnsi="Times New Roman" w:cs="Times New Roman"/>
              </w:rPr>
              <w:t>/год)</w:t>
            </w:r>
          </w:p>
        </w:tc>
        <w:tc>
          <w:tcPr>
            <w:tcW w:w="3119"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ссуды</w:t>
            </w:r>
          </w:p>
        </w:tc>
      </w:tr>
      <w:tr w:rsidR="006F32C9" w:rsidRPr="004B475C" w:rsidTr="00414167">
        <w:trPr>
          <w:cantSplit/>
          <w:trHeight w:val="1134"/>
        </w:trPr>
        <w:tc>
          <w:tcPr>
            <w:tcW w:w="2127" w:type="dxa"/>
            <w:vMerge/>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31">
              <w:r w:rsidRPr="004B475C">
                <w:rPr>
                  <w:rFonts w:ascii="Times New Roman" w:hAnsi="Times New Roman" w:cs="Times New Roman"/>
                  <w:color w:val="0000FF"/>
                </w:rPr>
                <w:t>ОКЕИ</w:t>
              </w:r>
            </w:hyperlink>
          </w:p>
        </w:tc>
        <w:tc>
          <w:tcPr>
            <w:tcW w:w="70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ИНН</w:t>
            </w:r>
          </w:p>
        </w:tc>
        <w:tc>
          <w:tcPr>
            <w:tcW w:w="709" w:type="dxa"/>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код по КИСЭ</w:t>
            </w:r>
          </w:p>
        </w:tc>
        <w:tc>
          <w:tcPr>
            <w:tcW w:w="567" w:type="dxa"/>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начала</w:t>
            </w:r>
          </w:p>
        </w:tc>
        <w:tc>
          <w:tcPr>
            <w:tcW w:w="850" w:type="dxa"/>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окончания</w:t>
            </w:r>
          </w:p>
        </w:tc>
        <w:tc>
          <w:tcPr>
            <w:tcW w:w="155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Pr>
                  <w:rFonts w:ascii="Times New Roman" w:hAnsi="Times New Roman" w:cs="Times New Roman"/>
                  <w:color w:val="0000FF"/>
                </w:rPr>
                <w:t>3</w:t>
              </w:r>
              <w:r w:rsidRPr="004B475C">
                <w:rPr>
                  <w:rFonts w:ascii="Times New Roman" w:hAnsi="Times New Roman" w:cs="Times New Roman"/>
                  <w:color w:val="0000FF"/>
                </w:rPr>
                <w:t>&gt;</w:t>
              </w:r>
            </w:hyperlink>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Pr>
                  <w:rFonts w:ascii="Times New Roman" w:hAnsi="Times New Roman" w:cs="Times New Roman"/>
                  <w:color w:val="0000FF"/>
                </w:rPr>
                <w:t>4</w:t>
              </w:r>
              <w:r w:rsidRPr="004B475C">
                <w:rPr>
                  <w:rFonts w:ascii="Times New Roman" w:hAnsi="Times New Roman" w:cs="Times New Roman"/>
                  <w:color w:val="0000FF"/>
                </w:rPr>
                <w:t>&gt;</w:t>
              </w:r>
            </w:hyperlink>
          </w:p>
        </w:tc>
        <w:tc>
          <w:tcPr>
            <w:tcW w:w="1276" w:type="dxa"/>
            <w:vMerge/>
            <w:tcBorders>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127" w:type="dxa"/>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1276" w:type="dxa"/>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1001</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2001</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3001</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4001</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5001</w:t>
            </w: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right w:val="single" w:sz="4" w:space="0" w:color="auto"/>
          </w:tblBorders>
        </w:tblPrEx>
        <w:tc>
          <w:tcPr>
            <w:tcW w:w="2127"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left w:val="nil"/>
              <w:bottom w:val="nil"/>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left w:val="single" w:sz="4" w:space="0" w:color="auto"/>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Всего:</w:t>
            </w:r>
          </w:p>
        </w:tc>
        <w:tc>
          <w:tcPr>
            <w:tcW w:w="709" w:type="dxa"/>
            <w:tcBorders>
              <w:bottom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Default="006F32C9" w:rsidP="006F32C9">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tblPr>
      <w:tblGrid>
        <w:gridCol w:w="5449"/>
        <w:gridCol w:w="1701"/>
        <w:gridCol w:w="709"/>
        <w:gridCol w:w="2268"/>
        <w:gridCol w:w="850"/>
        <w:gridCol w:w="2552"/>
      </w:tblGrid>
      <w:tr w:rsidR="006F32C9" w:rsidRPr="004B475C" w:rsidTr="00414167">
        <w:tc>
          <w:tcPr>
            <w:tcW w:w="5449" w:type="dxa"/>
            <w:tcBorders>
              <w:top w:val="nil"/>
              <w:left w:val="nil"/>
              <w:bottom w:val="nil"/>
              <w:right w:val="nil"/>
            </w:tcBorders>
            <w:tcMar>
              <w:top w:w="6" w:type="dxa"/>
              <w:bottom w:w="6" w:type="dxa"/>
            </w:tcMar>
          </w:tcPr>
          <w:p w:rsidR="006F32C9" w:rsidRPr="004B475C" w:rsidRDefault="00545E0A" w:rsidP="00414167">
            <w:pPr>
              <w:pStyle w:val="ConsPlusNormal"/>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r w:rsidR="006F32C9" w:rsidRPr="004B475C" w:rsidTr="00414167">
        <w:tc>
          <w:tcPr>
            <w:tcW w:w="5449"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5449" w:type="dxa"/>
            <w:tcBorders>
              <w:top w:val="nil"/>
              <w:left w:val="nil"/>
              <w:bottom w:val="nil"/>
              <w:right w:val="nil"/>
            </w:tcBorders>
            <w:tcMar>
              <w:top w:w="6" w:type="dxa"/>
              <w:bottom w:w="6" w:type="dxa"/>
            </w:tcMar>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701"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5449"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5449" w:type="dxa"/>
            <w:tcBorders>
              <w:top w:val="nil"/>
              <w:left w:val="nil"/>
              <w:bottom w:val="nil"/>
              <w:right w:val="nil"/>
            </w:tcBorders>
            <w:tcMar>
              <w:top w:w="6" w:type="dxa"/>
              <w:bottom w:w="6" w:type="dxa"/>
            </w:tcMar>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080" w:type="dxa"/>
            <w:gridSpan w:val="5"/>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Pr="00BF44CA" w:rsidRDefault="006F32C9" w:rsidP="006F32C9">
      <w:pPr>
        <w:pStyle w:val="ConsPlusNormal"/>
        <w:rPr>
          <w:rFonts w:ascii="Times New Roman" w:hAnsi="Times New Roman" w:cs="Times New Roman"/>
          <w:lang w:val="en-US"/>
        </w:rPr>
        <w:sectPr w:rsidR="006F32C9" w:rsidRPr="00BF44CA">
          <w:pgSz w:w="16838" w:h="11905" w:orient="landscape"/>
          <w:pgMar w:top="1701" w:right="1134" w:bottom="850" w:left="1134" w:header="0" w:footer="0" w:gutter="0"/>
          <w:cols w:space="720"/>
          <w:titlePg/>
        </w:sectPr>
      </w:pPr>
    </w:p>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об особо ценном движимом имуществе (за исключением</w:t>
      </w:r>
      <w:r>
        <w:rPr>
          <w:rFonts w:ascii="Times New Roman" w:hAnsi="Times New Roman" w:cs="Times New Roman"/>
        </w:rPr>
        <w:t xml:space="preserve"> </w:t>
      </w:r>
      <w:r w:rsidRPr="004B475C">
        <w:rPr>
          <w:rFonts w:ascii="Times New Roman" w:hAnsi="Times New Roman" w:cs="Times New Roman"/>
        </w:rPr>
        <w:t>транспортных средств)</w:t>
      </w:r>
    </w:p>
    <w:p w:rsidR="006F32C9" w:rsidRPr="004B475C" w:rsidRDefault="006F32C9" w:rsidP="006F32C9">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6F32C9" w:rsidRPr="004B475C" w:rsidTr="00414167">
        <w:tc>
          <w:tcPr>
            <w:tcW w:w="7937" w:type="dxa"/>
            <w:gridSpan w:val="3"/>
            <w:tcBorders>
              <w:top w:val="nil"/>
              <w:left w:val="nil"/>
              <w:bottom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2">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наличии, состоянии и использовании</w:t>
      </w:r>
      <w:r w:rsidR="00F443F1">
        <w:rPr>
          <w:rFonts w:ascii="Times New Roman" w:hAnsi="Times New Roman" w:cs="Times New Roman"/>
        </w:rPr>
        <w:t xml:space="preserve"> </w:t>
      </w:r>
      <w:r w:rsidRPr="004B475C">
        <w:rPr>
          <w:rFonts w:ascii="Times New Roman" w:hAnsi="Times New Roman" w:cs="Times New Roman"/>
        </w:rPr>
        <w:t>особо ценного движимого имущества</w:t>
      </w:r>
    </w:p>
    <w:p w:rsidR="006F32C9" w:rsidRPr="00F27F27" w:rsidRDefault="006F32C9" w:rsidP="006F32C9">
      <w:pPr>
        <w:pStyle w:val="ConsPlusNormal"/>
        <w:rPr>
          <w:rFonts w:ascii="Times New Roman" w:hAnsi="Times New Roman" w:cs="Times New Roman"/>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567"/>
        <w:gridCol w:w="709"/>
        <w:gridCol w:w="850"/>
        <w:gridCol w:w="425"/>
        <w:gridCol w:w="709"/>
        <w:gridCol w:w="709"/>
        <w:gridCol w:w="1134"/>
        <w:gridCol w:w="1276"/>
        <w:gridCol w:w="1417"/>
      </w:tblGrid>
      <w:tr w:rsidR="006F32C9" w:rsidRPr="004B475C" w:rsidTr="00414167">
        <w:tc>
          <w:tcPr>
            <w:tcW w:w="2552" w:type="dxa"/>
            <w:vMerge w:val="restart"/>
            <w:tcBorders>
              <w:lef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67" w:type="dxa"/>
            <w:vMerge w:val="restart"/>
            <w:tcMar>
              <w:top w:w="6" w:type="dxa"/>
              <w:bottom w:w="6" w:type="dxa"/>
            </w:tcMar>
            <w:textDirection w:val="btLr"/>
          </w:tcPr>
          <w:p w:rsidR="006F32C9" w:rsidRPr="004B475C" w:rsidRDefault="006F32C9" w:rsidP="0041416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Код строки</w:t>
            </w:r>
          </w:p>
        </w:tc>
        <w:tc>
          <w:tcPr>
            <w:tcW w:w="7229" w:type="dxa"/>
            <w:gridSpan w:val="8"/>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Наличие движимого имущества на конец отчетного периода</w:t>
            </w:r>
          </w:p>
        </w:tc>
      </w:tr>
      <w:tr w:rsidR="006F32C9" w:rsidRPr="004B475C" w:rsidTr="00414167">
        <w:trPr>
          <w:trHeight w:val="20"/>
        </w:trPr>
        <w:tc>
          <w:tcPr>
            <w:tcW w:w="2552" w:type="dxa"/>
            <w:vMerge/>
            <w:tcBorders>
              <w:left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6520" w:type="dxa"/>
            <w:gridSpan w:val="7"/>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2552" w:type="dxa"/>
            <w:vMerge/>
            <w:tcBorders>
              <w:left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Pr>
                <w:rFonts w:ascii="Times New Roman" w:hAnsi="Times New Roman" w:cs="Times New Roman"/>
                <w:lang w:val="en-US"/>
              </w:rPr>
              <w:t>и</w:t>
            </w:r>
            <w:r w:rsidR="00F443F1" w:rsidRPr="004B475C">
              <w:rPr>
                <w:rFonts w:ascii="Times New Roman" w:hAnsi="Times New Roman" w:cs="Times New Roman"/>
              </w:rPr>
              <w:t>используется</w:t>
            </w:r>
            <w:r w:rsidRPr="004B475C">
              <w:rPr>
                <w:rFonts w:ascii="Times New Roman" w:hAnsi="Times New Roman" w:cs="Times New Roman"/>
              </w:rPr>
              <w:t xml:space="preserve"> учреждением</w:t>
            </w:r>
          </w:p>
        </w:tc>
        <w:tc>
          <w:tcPr>
            <w:tcW w:w="1843" w:type="dxa"/>
            <w:gridSpan w:val="3"/>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передано в пользование</w:t>
            </w:r>
          </w:p>
        </w:tc>
        <w:tc>
          <w:tcPr>
            <w:tcW w:w="3827" w:type="dxa"/>
            <w:gridSpan w:val="3"/>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 используется</w:t>
            </w:r>
          </w:p>
        </w:tc>
      </w:tr>
      <w:tr w:rsidR="006F32C9" w:rsidRPr="004B475C" w:rsidTr="00414167">
        <w:tc>
          <w:tcPr>
            <w:tcW w:w="2552" w:type="dxa"/>
            <w:vMerge/>
            <w:tcBorders>
              <w:left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vMerge w:val="restart"/>
            <w:tcMar>
              <w:top w:w="6" w:type="dxa"/>
              <w:bottom w:w="6" w:type="dxa"/>
            </w:tcMar>
            <w:textDirection w:val="btLr"/>
          </w:tcPr>
          <w:p w:rsidR="006F32C9" w:rsidRPr="004B475C" w:rsidRDefault="006F32C9" w:rsidP="0041416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всего</w:t>
            </w:r>
          </w:p>
        </w:tc>
        <w:tc>
          <w:tcPr>
            <w:tcW w:w="1418" w:type="dxa"/>
            <w:gridSpan w:val="2"/>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1134" w:type="dxa"/>
            <w:vMerge w:val="restart"/>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требует ремонта</w:t>
            </w:r>
          </w:p>
        </w:tc>
        <w:tc>
          <w:tcPr>
            <w:tcW w:w="2693" w:type="dxa"/>
            <w:gridSpan w:val="2"/>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 и морально изношено, ожидает согласования, списания</w:t>
            </w:r>
          </w:p>
        </w:tc>
      </w:tr>
      <w:tr w:rsidR="006F32C9" w:rsidRPr="004B475C" w:rsidTr="00414167">
        <w:trPr>
          <w:cantSplit/>
          <w:trHeight w:val="1134"/>
        </w:trPr>
        <w:tc>
          <w:tcPr>
            <w:tcW w:w="2552" w:type="dxa"/>
            <w:vMerge/>
            <w:tcBorders>
              <w:left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extDirection w:val="btLr"/>
          </w:tcPr>
          <w:p w:rsidR="006F32C9" w:rsidRPr="004B475C" w:rsidRDefault="006F32C9" w:rsidP="0041416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 аренду</w:t>
            </w:r>
          </w:p>
        </w:tc>
        <w:tc>
          <w:tcPr>
            <w:tcW w:w="709" w:type="dxa"/>
            <w:tcMar>
              <w:top w:w="6" w:type="dxa"/>
              <w:bottom w:w="6" w:type="dxa"/>
            </w:tcMar>
            <w:textDirection w:val="btLr"/>
          </w:tcPr>
          <w:p w:rsidR="006F32C9" w:rsidRPr="004B475C" w:rsidRDefault="006F32C9" w:rsidP="0041416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безвозмездно</w:t>
            </w:r>
          </w:p>
        </w:tc>
        <w:tc>
          <w:tcPr>
            <w:tcW w:w="1134" w:type="dxa"/>
            <w:vMerge/>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1417" w:type="dxa"/>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из них требует замены</w:t>
            </w:r>
          </w:p>
        </w:tc>
      </w:tr>
      <w:tr w:rsidR="006F32C9" w:rsidRPr="004B475C" w:rsidTr="00414167">
        <w:tc>
          <w:tcPr>
            <w:tcW w:w="2552" w:type="dxa"/>
            <w:tcBorders>
              <w:lef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425"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134"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417" w:type="dxa"/>
            <w:tcBorders>
              <w:right w:val="single" w:sz="4" w:space="0" w:color="auto"/>
            </w:tcBorders>
            <w:tcMar>
              <w:top w:w="6" w:type="dxa"/>
              <w:bottom w:w="6" w:type="dxa"/>
            </w:tcMar>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Хозяйственный и </w:t>
            </w:r>
            <w:r w:rsidRPr="004B475C">
              <w:rPr>
                <w:rFonts w:ascii="Times New Roman" w:hAnsi="Times New Roman" w:cs="Times New Roman"/>
              </w:rPr>
              <w:lastRenderedPageBreak/>
              <w:t>производственный инвентарь, всего</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3000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 всего</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Borders>
              <w:bottom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bl>
    <w:p w:rsidR="006F32C9" w:rsidRDefault="006F32C9" w:rsidP="006F32C9">
      <w:pPr>
        <w:pStyle w:val="ConsPlusNormal"/>
        <w:jc w:val="both"/>
        <w:rPr>
          <w:rFonts w:ascii="Times New Roman" w:hAnsi="Times New Roman" w:cs="Times New Roman"/>
        </w:rPr>
        <w:sectPr w:rsidR="006F32C9" w:rsidSect="00414167">
          <w:pgSz w:w="11905" w:h="16838"/>
          <w:pgMar w:top="1134" w:right="851" w:bottom="1134" w:left="1701" w:header="0" w:footer="0" w:gutter="0"/>
          <w:cols w:space="720"/>
          <w:titlePg/>
        </w:sectPr>
      </w:pPr>
    </w:p>
    <w:p w:rsidR="006F32C9" w:rsidRPr="004B475C" w:rsidRDefault="006F32C9" w:rsidP="006F32C9">
      <w:pPr>
        <w:pStyle w:val="ConsPlusNormal"/>
        <w:jc w:val="both"/>
        <w:rPr>
          <w:rFonts w:ascii="Times New Roman" w:hAnsi="Times New Roman" w:cs="Times New Roman"/>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59"/>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6F32C9" w:rsidRPr="004B475C" w:rsidTr="00414167">
        <w:trPr>
          <w:gridAfter w:val="1"/>
          <w:wAfter w:w="498" w:type="dxa"/>
        </w:trPr>
        <w:tc>
          <w:tcPr>
            <w:tcW w:w="3178" w:type="dxa"/>
            <w:gridSpan w:val="2"/>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70"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0915" w:type="dxa"/>
            <w:gridSpan w:val="2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Фактический срок использования </w:t>
            </w:r>
            <w:hyperlink w:anchor="P5460">
              <w:r w:rsidRPr="004B475C">
                <w:rPr>
                  <w:rFonts w:ascii="Times New Roman" w:hAnsi="Times New Roman" w:cs="Times New Roman"/>
                  <w:color w:val="0000FF"/>
                </w:rPr>
                <w:t>&lt;2</w:t>
              </w:r>
              <w:r>
                <w:rPr>
                  <w:rFonts w:ascii="Times New Roman" w:hAnsi="Times New Roman" w:cs="Times New Roman"/>
                  <w:color w:val="0000FF"/>
                </w:rPr>
                <w:t>5</w:t>
              </w:r>
              <w:r w:rsidRPr="004B475C">
                <w:rPr>
                  <w:rFonts w:ascii="Times New Roman" w:hAnsi="Times New Roman" w:cs="Times New Roman"/>
                  <w:color w:val="0000FF"/>
                </w:rPr>
                <w:t>&gt;</w:t>
              </w:r>
            </w:hyperlink>
          </w:p>
        </w:tc>
      </w:tr>
      <w:tr w:rsidR="006F32C9" w:rsidRPr="004B475C" w:rsidTr="00414167">
        <w:trPr>
          <w:gridAfter w:val="1"/>
          <w:wAfter w:w="498" w:type="dxa"/>
        </w:trPr>
        <w:tc>
          <w:tcPr>
            <w:tcW w:w="3178" w:type="dxa"/>
            <w:gridSpan w:val="2"/>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7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660"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c>
          <w:tcPr>
            <w:tcW w:w="1531"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85 до 120 месяцев</w:t>
            </w:r>
          </w:p>
        </w:tc>
        <w:tc>
          <w:tcPr>
            <w:tcW w:w="1770" w:type="dxa"/>
            <w:gridSpan w:val="4"/>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61 до 84 месяцев</w:t>
            </w:r>
          </w:p>
        </w:tc>
        <w:tc>
          <w:tcPr>
            <w:tcW w:w="1843" w:type="dxa"/>
            <w:gridSpan w:val="4"/>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37 до 60 месяцев</w:t>
            </w:r>
          </w:p>
        </w:tc>
        <w:tc>
          <w:tcPr>
            <w:tcW w:w="1984" w:type="dxa"/>
            <w:gridSpan w:val="4"/>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13 до 36 месяцев</w:t>
            </w:r>
          </w:p>
        </w:tc>
        <w:tc>
          <w:tcPr>
            <w:tcW w:w="2127" w:type="dxa"/>
            <w:gridSpan w:val="4"/>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r>
      <w:tr w:rsidR="006F32C9" w:rsidRPr="004B475C" w:rsidTr="00414167">
        <w:trPr>
          <w:gridAfter w:val="1"/>
          <w:wAfter w:w="498" w:type="dxa"/>
        </w:trPr>
        <w:tc>
          <w:tcPr>
            <w:tcW w:w="3178" w:type="dxa"/>
            <w:gridSpan w:val="2"/>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7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6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ч</w:t>
            </w:r>
            <w:r w:rsidRPr="004B475C">
              <w:rPr>
                <w:rFonts w:ascii="Times New Roman" w:hAnsi="Times New Roman" w:cs="Times New Roman"/>
              </w:rPr>
              <w:t xml:space="preserve">ество, </w:t>
            </w:r>
            <w:r w:rsidR="00545E0A" w:rsidRPr="004B475C">
              <w:rPr>
                <w:rFonts w:ascii="Times New Roman" w:hAnsi="Times New Roman" w:cs="Times New Roman"/>
              </w:rPr>
              <w:t>ед.</w:t>
            </w:r>
          </w:p>
        </w:tc>
        <w:tc>
          <w:tcPr>
            <w:tcW w:w="79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б</w:t>
            </w:r>
            <w:r w:rsidRPr="004B475C">
              <w:rPr>
                <w:rFonts w:ascii="Times New Roman" w:hAnsi="Times New Roman" w:cs="Times New Roman"/>
              </w:rPr>
              <w:t>алан</w:t>
            </w:r>
            <w:r>
              <w:rPr>
                <w:rFonts w:ascii="Times New Roman" w:hAnsi="Times New Roman" w:cs="Times New Roman"/>
              </w:rPr>
              <w:t>с</w:t>
            </w:r>
            <w:r w:rsidRPr="004B475C">
              <w:rPr>
                <w:rFonts w:ascii="Times New Roman" w:hAnsi="Times New Roman" w:cs="Times New Roman"/>
              </w:rPr>
              <w:t>овая</w:t>
            </w:r>
            <w:r>
              <w:rPr>
                <w:rFonts w:ascii="Times New Roman" w:hAnsi="Times New Roman" w:cs="Times New Roman"/>
              </w:rPr>
              <w:t xml:space="preserve">  </w:t>
            </w:r>
            <w:r w:rsidRPr="004B475C">
              <w:rPr>
                <w:rFonts w:ascii="Times New Roman" w:hAnsi="Times New Roman" w:cs="Times New Roman"/>
              </w:rPr>
              <w:t>стои</w:t>
            </w:r>
            <w:r>
              <w:rPr>
                <w:rFonts w:ascii="Times New Roman" w:hAnsi="Times New Roman" w:cs="Times New Roman"/>
              </w:rPr>
              <w:t>м</w:t>
            </w:r>
            <w:r w:rsidRPr="004B475C">
              <w:rPr>
                <w:rFonts w:ascii="Times New Roman" w:hAnsi="Times New Roman" w:cs="Times New Roman"/>
              </w:rPr>
              <w:t xml:space="preserve">ость, </w:t>
            </w:r>
            <w:r w:rsidR="00545E0A" w:rsidRPr="004B475C">
              <w:rPr>
                <w:rFonts w:ascii="Times New Roman" w:hAnsi="Times New Roman" w:cs="Times New Roman"/>
              </w:rPr>
              <w:t>руб.</w:t>
            </w:r>
          </w:p>
        </w:tc>
        <w:tc>
          <w:tcPr>
            <w:tcW w:w="73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ч</w:t>
            </w:r>
            <w:r w:rsidRPr="004B475C">
              <w:rPr>
                <w:rFonts w:ascii="Times New Roman" w:hAnsi="Times New Roman" w:cs="Times New Roman"/>
              </w:rPr>
              <w:t xml:space="preserve">ество, </w:t>
            </w:r>
            <w:r w:rsidR="00545E0A" w:rsidRPr="004B475C">
              <w:rPr>
                <w:rFonts w:ascii="Times New Roman" w:hAnsi="Times New Roman" w:cs="Times New Roman"/>
              </w:rPr>
              <w:t>ед.</w:t>
            </w:r>
          </w:p>
        </w:tc>
        <w:tc>
          <w:tcPr>
            <w:tcW w:w="79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б</w:t>
            </w:r>
            <w:r w:rsidRPr="004B475C">
              <w:rPr>
                <w:rFonts w:ascii="Times New Roman" w:hAnsi="Times New Roman" w:cs="Times New Roman"/>
              </w:rPr>
              <w:t>алан</w:t>
            </w:r>
            <w:r>
              <w:rPr>
                <w:rFonts w:ascii="Times New Roman" w:hAnsi="Times New Roman" w:cs="Times New Roman"/>
              </w:rPr>
              <w:t>с</w:t>
            </w:r>
            <w:r w:rsidRPr="004B475C">
              <w:rPr>
                <w:rFonts w:ascii="Times New Roman" w:hAnsi="Times New Roman" w:cs="Times New Roman"/>
              </w:rPr>
              <w:t>овая</w:t>
            </w:r>
            <w:r>
              <w:rPr>
                <w:rFonts w:ascii="Times New Roman" w:hAnsi="Times New Roman" w:cs="Times New Roman"/>
              </w:rPr>
              <w:t xml:space="preserve"> </w:t>
            </w:r>
            <w:r w:rsidRPr="004B475C">
              <w:rPr>
                <w:rFonts w:ascii="Times New Roman" w:hAnsi="Times New Roman" w:cs="Times New Roman"/>
              </w:rPr>
              <w:t>стои</w:t>
            </w:r>
            <w:r>
              <w:rPr>
                <w:rFonts w:ascii="Times New Roman" w:hAnsi="Times New Roman" w:cs="Times New Roman"/>
              </w:rPr>
              <w:t>м</w:t>
            </w:r>
            <w:r w:rsidRPr="004B475C">
              <w:rPr>
                <w:rFonts w:ascii="Times New Roman" w:hAnsi="Times New Roman" w:cs="Times New Roman"/>
              </w:rPr>
              <w:t xml:space="preserve">ость, </w:t>
            </w:r>
            <w:r w:rsidR="00545E0A" w:rsidRPr="004B475C">
              <w:rPr>
                <w:rFonts w:ascii="Times New Roman" w:hAnsi="Times New Roman" w:cs="Times New Roman"/>
              </w:rPr>
              <w:t>руб.</w:t>
            </w:r>
          </w:p>
        </w:tc>
        <w:tc>
          <w:tcPr>
            <w:tcW w:w="73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ч</w:t>
            </w:r>
            <w:r w:rsidRPr="004B475C">
              <w:rPr>
                <w:rFonts w:ascii="Times New Roman" w:hAnsi="Times New Roman" w:cs="Times New Roman"/>
              </w:rPr>
              <w:t xml:space="preserve">ество, </w:t>
            </w:r>
            <w:r w:rsidR="00545E0A" w:rsidRPr="004B475C">
              <w:rPr>
                <w:rFonts w:ascii="Times New Roman" w:hAnsi="Times New Roman" w:cs="Times New Roman"/>
              </w:rPr>
              <w:t>ед.</w:t>
            </w:r>
          </w:p>
        </w:tc>
        <w:tc>
          <w:tcPr>
            <w:tcW w:w="1033" w:type="dxa"/>
            <w:gridSpan w:val="2"/>
            <w:tcMar>
              <w:top w:w="6" w:type="dxa"/>
              <w:bottom w:w="6" w:type="dxa"/>
            </w:tcMar>
          </w:tcPr>
          <w:p w:rsidR="006F32C9" w:rsidRDefault="006F32C9" w:rsidP="00414167">
            <w:pPr>
              <w:pStyle w:val="ConsPlusNormal"/>
              <w:jc w:val="center"/>
              <w:rPr>
                <w:rFonts w:ascii="Times New Roman" w:hAnsi="Times New Roman" w:cs="Times New Roman"/>
              </w:rPr>
            </w:pPr>
            <w:r>
              <w:rPr>
                <w:rFonts w:ascii="Times New Roman" w:hAnsi="Times New Roman" w:cs="Times New Roman"/>
              </w:rPr>
              <w:t>б</w:t>
            </w:r>
            <w:r w:rsidRPr="004B475C">
              <w:rPr>
                <w:rFonts w:ascii="Times New Roman" w:hAnsi="Times New Roman" w:cs="Times New Roman"/>
              </w:rPr>
              <w:t>алансо</w:t>
            </w:r>
            <w:r>
              <w:rPr>
                <w:rFonts w:ascii="Times New Roman" w:hAnsi="Times New Roman" w:cs="Times New Roman"/>
              </w:rPr>
              <w:t>в</w:t>
            </w:r>
            <w:r w:rsidRPr="004B475C">
              <w:rPr>
                <w:rFonts w:ascii="Times New Roman" w:hAnsi="Times New Roman" w:cs="Times New Roman"/>
              </w:rPr>
              <w:t>ая</w:t>
            </w:r>
            <w:r>
              <w:rPr>
                <w:rFonts w:ascii="Times New Roman" w:hAnsi="Times New Roman" w:cs="Times New Roman"/>
              </w:rPr>
              <w:t xml:space="preserve"> </w:t>
            </w:r>
            <w:r w:rsidRPr="004B475C">
              <w:rPr>
                <w:rFonts w:ascii="Times New Roman" w:hAnsi="Times New Roman" w:cs="Times New Roman"/>
              </w:rPr>
              <w:t>стои</w:t>
            </w:r>
            <w:r>
              <w:rPr>
                <w:rFonts w:ascii="Times New Roman" w:hAnsi="Times New Roman" w:cs="Times New Roman"/>
              </w:rPr>
              <w:t>м</w:t>
            </w:r>
            <w:r w:rsidRPr="004B475C">
              <w:rPr>
                <w:rFonts w:ascii="Times New Roman" w:hAnsi="Times New Roman" w:cs="Times New Roman"/>
              </w:rPr>
              <w:t>ость,</w:t>
            </w:r>
          </w:p>
          <w:p w:rsidR="006F32C9" w:rsidRPr="004B475C" w:rsidRDefault="00545E0A" w:rsidP="00414167">
            <w:pPr>
              <w:pStyle w:val="ConsPlusNormal"/>
              <w:jc w:val="center"/>
              <w:rPr>
                <w:rFonts w:ascii="Times New Roman" w:hAnsi="Times New Roman" w:cs="Times New Roman"/>
              </w:rPr>
            </w:pPr>
            <w:r w:rsidRPr="004B475C">
              <w:rPr>
                <w:rFonts w:ascii="Times New Roman" w:hAnsi="Times New Roman" w:cs="Times New Roman"/>
              </w:rPr>
              <w:t>руб.</w:t>
            </w:r>
          </w:p>
        </w:tc>
        <w:tc>
          <w:tcPr>
            <w:tcW w:w="709"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ч</w:t>
            </w:r>
            <w:r w:rsidRPr="004B475C">
              <w:rPr>
                <w:rFonts w:ascii="Times New Roman" w:hAnsi="Times New Roman" w:cs="Times New Roman"/>
              </w:rPr>
              <w:t xml:space="preserve">ество, </w:t>
            </w:r>
            <w:r w:rsidR="00545E0A" w:rsidRPr="004B475C">
              <w:rPr>
                <w:rFonts w:ascii="Times New Roman" w:hAnsi="Times New Roman" w:cs="Times New Roman"/>
              </w:rPr>
              <w:t>ед.</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б</w:t>
            </w:r>
            <w:r w:rsidRPr="004B475C">
              <w:rPr>
                <w:rFonts w:ascii="Times New Roman" w:hAnsi="Times New Roman" w:cs="Times New Roman"/>
              </w:rPr>
              <w:t>аланс</w:t>
            </w:r>
            <w:r>
              <w:rPr>
                <w:rFonts w:ascii="Times New Roman" w:hAnsi="Times New Roman" w:cs="Times New Roman"/>
              </w:rPr>
              <w:t>о</w:t>
            </w:r>
            <w:r w:rsidRPr="004B475C">
              <w:rPr>
                <w:rFonts w:ascii="Times New Roman" w:hAnsi="Times New Roman" w:cs="Times New Roman"/>
              </w:rPr>
              <w:t>вая</w:t>
            </w:r>
            <w:r>
              <w:rPr>
                <w:rFonts w:ascii="Times New Roman" w:hAnsi="Times New Roman" w:cs="Times New Roman"/>
              </w:rPr>
              <w:t xml:space="preserve"> </w:t>
            </w:r>
            <w:r w:rsidRPr="004B475C">
              <w:rPr>
                <w:rFonts w:ascii="Times New Roman" w:hAnsi="Times New Roman" w:cs="Times New Roman"/>
              </w:rPr>
              <w:t>стои</w:t>
            </w:r>
            <w:r>
              <w:rPr>
                <w:rFonts w:ascii="Times New Roman" w:hAnsi="Times New Roman" w:cs="Times New Roman"/>
              </w:rPr>
              <w:t>м</w:t>
            </w:r>
            <w:r w:rsidRPr="004B475C">
              <w:rPr>
                <w:rFonts w:ascii="Times New Roman" w:hAnsi="Times New Roman" w:cs="Times New Roman"/>
              </w:rPr>
              <w:t xml:space="preserve">ость, </w:t>
            </w:r>
            <w:r w:rsidR="00545E0A" w:rsidRPr="004B475C">
              <w:rPr>
                <w:rFonts w:ascii="Times New Roman" w:hAnsi="Times New Roman" w:cs="Times New Roman"/>
              </w:rPr>
              <w:t>руб.</w:t>
            </w:r>
          </w:p>
        </w:tc>
        <w:tc>
          <w:tcPr>
            <w:tcW w:w="85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ч</w:t>
            </w:r>
            <w:r w:rsidRPr="004B475C">
              <w:rPr>
                <w:rFonts w:ascii="Times New Roman" w:hAnsi="Times New Roman" w:cs="Times New Roman"/>
              </w:rPr>
              <w:t xml:space="preserve">ество, </w:t>
            </w:r>
            <w:r w:rsidR="00545E0A" w:rsidRPr="004B475C">
              <w:rPr>
                <w:rFonts w:ascii="Times New Roman" w:hAnsi="Times New Roman" w:cs="Times New Roman"/>
              </w:rPr>
              <w:t>ед.</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r w:rsidR="00545E0A" w:rsidRPr="004B475C">
              <w:rPr>
                <w:rFonts w:ascii="Times New Roman" w:hAnsi="Times New Roman" w:cs="Times New Roman"/>
              </w:rPr>
              <w:t>руб.</w:t>
            </w:r>
          </w:p>
        </w:tc>
        <w:tc>
          <w:tcPr>
            <w:tcW w:w="993"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 xml:space="preserve">оличество, </w:t>
            </w:r>
            <w:r w:rsidR="00545E0A" w:rsidRPr="004B475C">
              <w:rPr>
                <w:rFonts w:ascii="Times New Roman" w:hAnsi="Times New Roman" w:cs="Times New Roman"/>
              </w:rPr>
              <w:t>ед.</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r w:rsidR="00545E0A" w:rsidRPr="004B475C">
              <w:rPr>
                <w:rFonts w:ascii="Times New Roman" w:hAnsi="Times New Roman" w:cs="Times New Roman"/>
              </w:rPr>
              <w:t>руб.</w:t>
            </w:r>
          </w:p>
        </w:tc>
      </w:tr>
      <w:tr w:rsidR="006F32C9" w:rsidRPr="004B475C" w:rsidTr="00414167">
        <w:trPr>
          <w:gridAfter w:val="1"/>
          <w:wAfter w:w="498" w:type="dxa"/>
        </w:trPr>
        <w:tc>
          <w:tcPr>
            <w:tcW w:w="3178"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57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86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73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79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73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c>
          <w:tcPr>
            <w:tcW w:w="1033"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w:t>
            </w:r>
          </w:p>
        </w:tc>
        <w:tc>
          <w:tcPr>
            <w:tcW w:w="709"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w:t>
            </w:r>
          </w:p>
        </w:tc>
        <w:tc>
          <w:tcPr>
            <w:tcW w:w="85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19</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w:t>
            </w:r>
          </w:p>
        </w:tc>
        <w:tc>
          <w:tcPr>
            <w:tcW w:w="993"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w:t>
            </w: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w:t>
            </w:r>
            <w:r w:rsidR="00F443F1">
              <w:rPr>
                <w:rFonts w:ascii="Times New Roman" w:hAnsi="Times New Roman" w:cs="Times New Roman"/>
              </w:rPr>
              <w:t xml:space="preserve"> </w:t>
            </w:r>
            <w:r w:rsidRPr="004B475C">
              <w:rPr>
                <w:rFonts w:ascii="Times New Roman" w:hAnsi="Times New Roman" w:cs="Times New Roman"/>
              </w:rPr>
              <w:t>утвержденного (муниципального</w:t>
            </w:r>
            <w:r w:rsidR="00545E0A">
              <w:rPr>
                <w:rFonts w:ascii="Times New Roman" w:hAnsi="Times New Roman" w:cs="Times New Roman"/>
              </w:rPr>
              <w:t>)</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задания</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1110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7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2110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7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lastRenderedPageBreak/>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3110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7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3200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Прочие основные средства, всего</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4100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4110</w:t>
            </w:r>
          </w:p>
        </w:tc>
        <w:tc>
          <w:tcPr>
            <w:tcW w:w="86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57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4200</w:t>
            </w:r>
          </w:p>
        </w:tc>
        <w:tc>
          <w:tcPr>
            <w:tcW w:w="86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Borders>
              <w:bottom w:val="nil"/>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570" w:type="dxa"/>
            <w:tcBorders>
              <w:bottom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866"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rPr>
          <w:gridAfter w:val="1"/>
          <w:wAfter w:w="498" w:type="dxa"/>
        </w:trPr>
        <w:tc>
          <w:tcPr>
            <w:tcW w:w="3178" w:type="dxa"/>
            <w:gridSpan w:val="2"/>
            <w:tcBorders>
              <w:top w:val="nil"/>
              <w:left w:val="nil"/>
              <w:bottom w:val="nil"/>
              <w:right w:val="nil"/>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p>
        </w:tc>
        <w:tc>
          <w:tcPr>
            <w:tcW w:w="570"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p>
        </w:tc>
        <w:tc>
          <w:tcPr>
            <w:tcW w:w="866"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94"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33"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689" w:type="dxa"/>
            <w:gridSpan w:val="2"/>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1413" w:type="dxa"/>
            <w:gridSpan w:val="23"/>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Остаточная стоимость объектов особо ценного движимого имущества, в том числе с оставшимся сроком полезного использования</w:t>
            </w:r>
          </w:p>
        </w:tc>
      </w:tr>
      <w:tr w:rsidR="006F32C9" w:rsidRPr="004B475C" w:rsidTr="00414167">
        <w:tblPrEx>
          <w:tblBorders>
            <w:left w:val="none" w:sz="0" w:space="0" w:color="auto"/>
            <w:right w:val="nil"/>
          </w:tblBorders>
        </w:tblPrEx>
        <w:tc>
          <w:tcPr>
            <w:tcW w:w="3059" w:type="dxa"/>
            <w:vMerge/>
            <w:tcBorders>
              <w:lef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689" w:type="dxa"/>
            <w:gridSpan w:val="2"/>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206"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12 до 24 месяцев</w:t>
            </w:r>
          </w:p>
        </w:tc>
        <w:tc>
          <w:tcPr>
            <w:tcW w:w="1020"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25 до 36 месяцев</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37 до 48 месяцев</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49 до 60 месяцев</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61 до 72 месяцев</w:t>
            </w:r>
          </w:p>
        </w:tc>
        <w:tc>
          <w:tcPr>
            <w:tcW w:w="90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73 до 84 месяцев</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85 до 96 месяцев</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97 до 108 месяцев</w:t>
            </w:r>
          </w:p>
        </w:tc>
        <w:tc>
          <w:tcPr>
            <w:tcW w:w="1095"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109 до 120 месяцев</w:t>
            </w:r>
          </w:p>
        </w:tc>
        <w:tc>
          <w:tcPr>
            <w:tcW w:w="1065" w:type="dxa"/>
            <w:gridSpan w:val="2"/>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r>
      <w:tr w:rsidR="006F32C9" w:rsidRPr="004B475C" w:rsidTr="00414167">
        <w:tblPrEx>
          <w:tblBorders>
            <w:left w:val="none" w:sz="0" w:space="0" w:color="auto"/>
            <w:right w:val="nil"/>
          </w:tblBorders>
        </w:tblPrEx>
        <w:tc>
          <w:tcPr>
            <w:tcW w:w="3059" w:type="dxa"/>
            <w:tcBorders>
              <w:lef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689"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1206"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23</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24</w:t>
            </w:r>
          </w:p>
        </w:tc>
        <w:tc>
          <w:tcPr>
            <w:tcW w:w="1020"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25</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26</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27</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28</w:t>
            </w:r>
          </w:p>
        </w:tc>
        <w:tc>
          <w:tcPr>
            <w:tcW w:w="907"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29</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w:t>
            </w:r>
          </w:p>
        </w:tc>
        <w:tc>
          <w:tcPr>
            <w:tcW w:w="1020"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w:t>
            </w:r>
          </w:p>
        </w:tc>
        <w:tc>
          <w:tcPr>
            <w:tcW w:w="1095"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32</w:t>
            </w:r>
          </w:p>
        </w:tc>
        <w:tc>
          <w:tcPr>
            <w:tcW w:w="1065" w:type="dxa"/>
            <w:gridSpan w:val="2"/>
            <w:tcBorders>
              <w:right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33</w:t>
            </w: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1110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689"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lastRenderedPageBreak/>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2110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689"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3110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689"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3200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Прочие основные средства</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4000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4100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4110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689" w:type="dxa"/>
            <w:gridSpan w:val="2"/>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tcBorders>
            <w:tcMar>
              <w:top w:w="6" w:type="dxa"/>
              <w:bottom w:w="6" w:type="dxa"/>
            </w:tcMar>
            <w:vAlign w:val="bottom"/>
          </w:tcPr>
          <w:p w:rsidR="006F32C9" w:rsidRPr="004B475C" w:rsidRDefault="006F32C9" w:rsidP="004141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4200</w:t>
            </w:r>
          </w:p>
        </w:tc>
        <w:tc>
          <w:tcPr>
            <w:tcW w:w="1206"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689" w:type="dxa"/>
            <w:gridSpan w:val="2"/>
            <w:tcBorders>
              <w:bottom w:val="single" w:sz="4" w:space="0" w:color="auto"/>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1206"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3"/>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907"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95"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065" w:type="dxa"/>
            <w:gridSpan w:val="2"/>
            <w:tcBorders>
              <w:bottom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Default="006F32C9" w:rsidP="006F32C9">
      <w:pPr>
        <w:pStyle w:val="ConsPlusNormal"/>
        <w:rPr>
          <w:rFonts w:ascii="Times New Roman" w:hAnsi="Times New Roman" w:cs="Times New Roman"/>
        </w:rPr>
      </w:pPr>
    </w:p>
    <w:p w:rsidR="006F32C9" w:rsidRDefault="006F32C9" w:rsidP="006F32C9">
      <w:pPr>
        <w:pStyle w:val="ConsPlusNormal"/>
        <w:rPr>
          <w:rFonts w:ascii="Times New Roman" w:hAnsi="Times New Roman" w:cs="Times New Roman"/>
        </w:r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расходах на содержание особо ценного</w:t>
      </w:r>
      <w:r>
        <w:rPr>
          <w:rFonts w:ascii="Times New Roman" w:hAnsi="Times New Roman" w:cs="Times New Roman"/>
        </w:rPr>
        <w:t xml:space="preserve"> </w:t>
      </w:r>
      <w:r w:rsidRPr="004B475C">
        <w:rPr>
          <w:rFonts w:ascii="Times New Roman" w:hAnsi="Times New Roman" w:cs="Times New Roman"/>
        </w:rPr>
        <w:t>движимого имущества</w:t>
      </w:r>
    </w:p>
    <w:p w:rsidR="006F32C9" w:rsidRPr="004B475C" w:rsidRDefault="006F32C9" w:rsidP="006F32C9">
      <w:pPr>
        <w:pStyle w:val="ConsPlusNormal"/>
        <w:jc w:val="both"/>
        <w:rPr>
          <w:rFonts w:ascii="Times New Roman" w:hAnsi="Times New Roman" w:cs="Times New Roman"/>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829"/>
        <w:gridCol w:w="992"/>
        <w:gridCol w:w="1559"/>
        <w:gridCol w:w="1559"/>
        <w:gridCol w:w="1276"/>
        <w:gridCol w:w="1418"/>
        <w:gridCol w:w="1351"/>
        <w:gridCol w:w="917"/>
        <w:gridCol w:w="1417"/>
        <w:gridCol w:w="841"/>
      </w:tblGrid>
      <w:tr w:rsidR="006F32C9" w:rsidRPr="004B475C" w:rsidTr="00414167">
        <w:tc>
          <w:tcPr>
            <w:tcW w:w="3061"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829"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992"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0338" w:type="dxa"/>
            <w:gridSpan w:val="8"/>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особо ценного движимого имущества</w:t>
            </w:r>
          </w:p>
        </w:tc>
      </w:tr>
      <w:tr w:rsidR="006F32C9" w:rsidRPr="004B475C" w:rsidTr="00414167">
        <w:tc>
          <w:tcPr>
            <w:tcW w:w="3061"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2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0338" w:type="dxa"/>
            <w:gridSpan w:val="8"/>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3061"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2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812" w:type="dxa"/>
            <w:gridSpan w:val="4"/>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текущее обслуживание</w:t>
            </w:r>
          </w:p>
        </w:tc>
        <w:tc>
          <w:tcPr>
            <w:tcW w:w="1351"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капитальный ремонт, включая </w:t>
            </w:r>
            <w:r w:rsidRPr="004B475C">
              <w:rPr>
                <w:rFonts w:ascii="Times New Roman" w:hAnsi="Times New Roman" w:cs="Times New Roman"/>
              </w:rPr>
              <w:lastRenderedPageBreak/>
              <w:t>приобретение запасных частей</w:t>
            </w:r>
          </w:p>
        </w:tc>
        <w:tc>
          <w:tcPr>
            <w:tcW w:w="917"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на уплату налогов</w:t>
            </w:r>
          </w:p>
        </w:tc>
        <w:tc>
          <w:tcPr>
            <w:tcW w:w="1417"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заработная плата </w:t>
            </w:r>
            <w:r w:rsidR="00545E0A" w:rsidRPr="004B475C">
              <w:rPr>
                <w:rFonts w:ascii="Times New Roman" w:hAnsi="Times New Roman" w:cs="Times New Roman"/>
              </w:rPr>
              <w:t>обслуживаю</w:t>
            </w:r>
            <w:r w:rsidR="00545E0A" w:rsidRPr="00D20011">
              <w:rPr>
                <w:rFonts w:ascii="Times New Roman" w:hAnsi="Times New Roman" w:cs="Times New Roman"/>
              </w:rPr>
              <w:t>щ</w:t>
            </w:r>
            <w:r w:rsidR="00545E0A" w:rsidRPr="004B475C">
              <w:rPr>
                <w:rFonts w:ascii="Times New Roman" w:hAnsi="Times New Roman" w:cs="Times New Roman"/>
              </w:rPr>
              <w:lastRenderedPageBreak/>
              <w:t>его</w:t>
            </w:r>
            <w:r w:rsidRPr="004B475C">
              <w:rPr>
                <w:rFonts w:ascii="Times New Roman" w:hAnsi="Times New Roman" w:cs="Times New Roman"/>
              </w:rPr>
              <w:t xml:space="preserve"> персонала</w:t>
            </w:r>
          </w:p>
        </w:tc>
        <w:tc>
          <w:tcPr>
            <w:tcW w:w="841"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иные расходы</w:t>
            </w:r>
          </w:p>
        </w:tc>
      </w:tr>
      <w:tr w:rsidR="006F32C9" w:rsidRPr="004B475C" w:rsidTr="00414167">
        <w:tc>
          <w:tcPr>
            <w:tcW w:w="3061"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29"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расходы на периодическое </w:t>
            </w:r>
            <w:r w:rsidRPr="004B475C">
              <w:rPr>
                <w:rFonts w:ascii="Times New Roman" w:hAnsi="Times New Roman" w:cs="Times New Roman"/>
              </w:rPr>
              <w:lastRenderedPageBreak/>
              <w:t>техническое (профилакти</w:t>
            </w:r>
            <w:r w:rsidRPr="00D20011">
              <w:rPr>
                <w:rFonts w:ascii="Times New Roman" w:hAnsi="Times New Roman" w:cs="Times New Roman"/>
              </w:rPr>
              <w:t>ч</w:t>
            </w:r>
            <w:r w:rsidRPr="004B475C">
              <w:rPr>
                <w:rFonts w:ascii="Times New Roman" w:hAnsi="Times New Roman" w:cs="Times New Roman"/>
              </w:rPr>
              <w:t>еское) обслуживание</w:t>
            </w: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текущий </w:t>
            </w:r>
            <w:r w:rsidRPr="004B475C">
              <w:rPr>
                <w:rFonts w:ascii="Times New Roman" w:hAnsi="Times New Roman" w:cs="Times New Roman"/>
              </w:rPr>
              <w:lastRenderedPageBreak/>
              <w:t>ремонт, включая приобретение запасных частей</w:t>
            </w:r>
          </w:p>
        </w:tc>
        <w:tc>
          <w:tcPr>
            <w:tcW w:w="127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обязательное </w:t>
            </w:r>
            <w:r w:rsidRPr="004B475C">
              <w:rPr>
                <w:rFonts w:ascii="Times New Roman" w:hAnsi="Times New Roman" w:cs="Times New Roman"/>
              </w:rPr>
              <w:lastRenderedPageBreak/>
              <w:t>страхование</w:t>
            </w:r>
          </w:p>
        </w:tc>
        <w:tc>
          <w:tcPr>
            <w:tcW w:w="1418"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добровольное </w:t>
            </w:r>
            <w:r w:rsidRPr="004B475C">
              <w:rPr>
                <w:rFonts w:ascii="Times New Roman" w:hAnsi="Times New Roman" w:cs="Times New Roman"/>
              </w:rPr>
              <w:lastRenderedPageBreak/>
              <w:t>страхование</w:t>
            </w:r>
          </w:p>
        </w:tc>
        <w:tc>
          <w:tcPr>
            <w:tcW w:w="1351"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1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41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841" w:type="dxa"/>
            <w:vMerge/>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306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lastRenderedPageBreak/>
              <w:t>1</w:t>
            </w:r>
          </w:p>
        </w:tc>
        <w:tc>
          <w:tcPr>
            <w:tcW w:w="82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992"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1418"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13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91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84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для основной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4100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lastRenderedPageBreak/>
              <w:t>из них:</w:t>
            </w:r>
          </w:p>
          <w:p w:rsidR="006F32C9" w:rsidRPr="004B475C" w:rsidRDefault="006F32C9" w:rsidP="0041416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6F32C9" w:rsidRPr="004B475C" w:rsidRDefault="006F32C9" w:rsidP="00414167">
            <w:pPr>
              <w:pStyle w:val="ConsPlusNormal"/>
              <w:spacing w:line="228" w:lineRule="auto"/>
              <w:contextualSpacing/>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r w:rsidR="006F32C9" w:rsidRPr="004B475C" w:rsidTr="00414167">
        <w:tc>
          <w:tcPr>
            <w:tcW w:w="3061" w:type="dxa"/>
            <w:tcMar>
              <w:top w:w="6" w:type="dxa"/>
              <w:bottom w:w="6" w:type="dxa"/>
            </w:tcMar>
            <w:vAlign w:val="bottom"/>
          </w:tcPr>
          <w:p w:rsidR="006F32C9" w:rsidRPr="004B475C" w:rsidRDefault="006F32C9" w:rsidP="0041416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829" w:type="dxa"/>
            <w:tcMar>
              <w:top w:w="6" w:type="dxa"/>
              <w:bottom w:w="6" w:type="dxa"/>
            </w:tcMar>
            <w:vAlign w:val="bottom"/>
          </w:tcPr>
          <w:p w:rsidR="006F32C9" w:rsidRPr="004B475C" w:rsidRDefault="006F32C9" w:rsidP="0041416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992"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559"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276"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35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9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1417"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c>
          <w:tcPr>
            <w:tcW w:w="841" w:type="dxa"/>
            <w:tcMar>
              <w:top w:w="6" w:type="dxa"/>
              <w:bottom w:w="6" w:type="dxa"/>
            </w:tcMar>
          </w:tcPr>
          <w:p w:rsidR="006F32C9" w:rsidRPr="004B475C" w:rsidRDefault="006F32C9" w:rsidP="00414167">
            <w:pPr>
              <w:pStyle w:val="ConsPlusNormal"/>
              <w:spacing w:line="228" w:lineRule="auto"/>
              <w:contextualSpacing/>
              <w:rPr>
                <w:rFonts w:ascii="Times New Roman" w:hAnsi="Times New Roman" w:cs="Times New Roman"/>
              </w:rPr>
            </w:pPr>
          </w:p>
        </w:tc>
      </w:tr>
    </w:tbl>
    <w:p w:rsidR="006F32C9" w:rsidRDefault="006F32C9" w:rsidP="006F32C9">
      <w:pPr>
        <w:pStyle w:val="ConsPlusNormal"/>
        <w:rPr>
          <w:rFonts w:ascii="Times New Roman" w:hAnsi="Times New Roman" w:cs="Times New Roman"/>
        </w:rPr>
      </w:pPr>
    </w:p>
    <w:p w:rsidR="006F32C9" w:rsidRDefault="006F32C9" w:rsidP="006F32C9">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307"/>
        <w:gridCol w:w="1559"/>
        <w:gridCol w:w="709"/>
        <w:gridCol w:w="1985"/>
        <w:gridCol w:w="850"/>
        <w:gridCol w:w="2552"/>
      </w:tblGrid>
      <w:tr w:rsidR="006F32C9" w:rsidRPr="004B475C" w:rsidTr="00414167">
        <w:tc>
          <w:tcPr>
            <w:tcW w:w="5307" w:type="dxa"/>
            <w:tcBorders>
              <w:top w:val="nil"/>
              <w:left w:val="nil"/>
              <w:bottom w:val="nil"/>
              <w:right w:val="nil"/>
            </w:tcBorders>
          </w:tcPr>
          <w:p w:rsidR="006F32C9" w:rsidRPr="004B475C" w:rsidRDefault="00545E0A" w:rsidP="00414167">
            <w:pPr>
              <w:pStyle w:val="ConsPlusNormal"/>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559"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709"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1985"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c>
          <w:tcPr>
            <w:tcW w:w="850" w:type="dxa"/>
            <w:tcBorders>
              <w:top w:val="nil"/>
              <w:left w:val="nil"/>
              <w:bottom w:val="nil"/>
              <w:right w:val="nil"/>
            </w:tcBorders>
            <w:vAlign w:val="bottom"/>
          </w:tcPr>
          <w:p w:rsidR="006F32C9" w:rsidRPr="004B475C" w:rsidRDefault="006F32C9" w:rsidP="00414167">
            <w:pPr>
              <w:pStyle w:val="ConsPlusNormal"/>
              <w:rPr>
                <w:rFonts w:ascii="Times New Roman" w:hAnsi="Times New Roman" w:cs="Times New Roman"/>
              </w:rPr>
            </w:pPr>
          </w:p>
        </w:tc>
        <w:tc>
          <w:tcPr>
            <w:tcW w:w="2552" w:type="dxa"/>
            <w:tcBorders>
              <w:top w:val="nil"/>
              <w:left w:val="nil"/>
              <w:bottom w:val="single" w:sz="4" w:space="0" w:color="auto"/>
              <w:right w:val="nil"/>
            </w:tcBorders>
            <w:vAlign w:val="bottom"/>
          </w:tcPr>
          <w:p w:rsidR="006F32C9" w:rsidRPr="004B475C" w:rsidRDefault="006F32C9" w:rsidP="00414167">
            <w:pPr>
              <w:pStyle w:val="ConsPlusNormal"/>
              <w:rPr>
                <w:rFonts w:ascii="Times New Roman" w:hAnsi="Times New Roman" w:cs="Times New Roman"/>
              </w:rPr>
            </w:pPr>
          </w:p>
        </w:tc>
      </w:tr>
      <w:tr w:rsidR="006F32C9" w:rsidRPr="004B475C" w:rsidTr="00414167">
        <w:tc>
          <w:tcPr>
            <w:tcW w:w="5307"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5307"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559"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709"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985"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c>
          <w:tcPr>
            <w:tcW w:w="85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552" w:type="dxa"/>
            <w:tcBorders>
              <w:top w:val="nil"/>
              <w:left w:val="nil"/>
              <w:bottom w:val="single" w:sz="4" w:space="0" w:color="auto"/>
              <w:right w:val="nil"/>
            </w:tcBorders>
          </w:tcPr>
          <w:p w:rsidR="006F32C9" w:rsidRPr="004B475C" w:rsidRDefault="006F32C9" w:rsidP="00414167">
            <w:pPr>
              <w:pStyle w:val="ConsPlusNormal"/>
              <w:rPr>
                <w:rFonts w:ascii="Times New Roman" w:hAnsi="Times New Roman" w:cs="Times New Roman"/>
              </w:rPr>
            </w:pPr>
          </w:p>
        </w:tc>
      </w:tr>
      <w:tr w:rsidR="006F32C9" w:rsidRPr="004B475C" w:rsidTr="00414167">
        <w:tc>
          <w:tcPr>
            <w:tcW w:w="5307"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5307" w:type="dxa"/>
            <w:tcBorders>
              <w:top w:val="nil"/>
              <w:left w:val="nil"/>
              <w:bottom w:val="nil"/>
              <w:right w:val="nil"/>
            </w:tcBorders>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7655" w:type="dxa"/>
            <w:gridSpan w:val="5"/>
            <w:tcBorders>
              <w:top w:val="nil"/>
              <w:left w:val="nil"/>
              <w:bottom w:val="nil"/>
              <w:right w:val="nil"/>
            </w:tcBorders>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ind w:firstLine="540"/>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spacing w:before="200"/>
        <w:ind w:firstLine="540"/>
        <w:jc w:val="both"/>
        <w:rPr>
          <w:rFonts w:ascii="Times New Roman" w:hAnsi="Times New Roman" w:cs="Times New Roman"/>
        </w:rPr>
      </w:pPr>
      <w:bookmarkStart w:id="26" w:name="P5460"/>
      <w:bookmarkEnd w:id="26"/>
      <w:r w:rsidRPr="004B475C">
        <w:rPr>
          <w:rFonts w:ascii="Times New Roman" w:hAnsi="Times New Roman" w:cs="Times New Roman"/>
        </w:rPr>
        <w:t>&lt;2</w:t>
      </w:r>
      <w:r>
        <w:rPr>
          <w:rFonts w:ascii="Times New Roman" w:hAnsi="Times New Roman" w:cs="Times New Roman"/>
        </w:rPr>
        <w:t>5</w:t>
      </w:r>
      <w:r w:rsidRPr="004B475C">
        <w:rPr>
          <w:rFonts w:ascii="Times New Roman" w:hAnsi="Times New Roman" w:cs="Times New Roman"/>
        </w:rPr>
        <w:t>&gt; Срок использования имущества считается</w:t>
      </w:r>
      <w:r>
        <w:rPr>
          <w:rFonts w:ascii="Times New Roman" w:hAnsi="Times New Roman" w:cs="Times New Roman"/>
        </w:rPr>
        <w:t>,</w:t>
      </w:r>
      <w:r w:rsidRPr="004B475C">
        <w:rPr>
          <w:rFonts w:ascii="Times New Roman" w:hAnsi="Times New Roman" w:cs="Times New Roman"/>
        </w:rPr>
        <w:t xml:space="preserve"> начиная с 1-го числа месяца, следующего за месяцем принятия его к бухгалтерскому учету.</w:t>
      </w:r>
    </w:p>
    <w:p w:rsidR="006F32C9" w:rsidRDefault="006F32C9" w:rsidP="006F32C9">
      <w:pPr>
        <w:pStyle w:val="ConsPlusNormal"/>
        <w:jc w:val="center"/>
        <w:outlineLvl w:val="2"/>
        <w:rPr>
          <w:rFonts w:ascii="Times New Roman" w:hAnsi="Times New Roman" w:cs="Times New Roman"/>
        </w:rPr>
      </w:pPr>
    </w:p>
    <w:p w:rsidR="006F32C9" w:rsidRDefault="006F32C9" w:rsidP="006F32C9">
      <w:pPr>
        <w:pStyle w:val="ConsPlusNormal"/>
        <w:jc w:val="center"/>
        <w:outlineLvl w:val="2"/>
        <w:rPr>
          <w:rFonts w:ascii="Times New Roman" w:hAnsi="Times New Roman" w:cs="Times New Roman"/>
        </w:rPr>
      </w:pPr>
    </w:p>
    <w:p w:rsidR="006F32C9" w:rsidRPr="004B475C" w:rsidRDefault="006F32C9" w:rsidP="006F32C9">
      <w:pPr>
        <w:pStyle w:val="ConsPlusNormal"/>
        <w:jc w:val="center"/>
        <w:outlineLvl w:val="2"/>
        <w:rPr>
          <w:rFonts w:ascii="Times New Roman" w:hAnsi="Times New Roman" w:cs="Times New Roman"/>
        </w:rPr>
      </w:pPr>
      <w:r w:rsidRPr="004B475C">
        <w:rPr>
          <w:rFonts w:ascii="Times New Roman" w:hAnsi="Times New Roman" w:cs="Times New Roman"/>
        </w:rPr>
        <w:t>Сведения о транспортных средствах</w:t>
      </w:r>
    </w:p>
    <w:p w:rsidR="006F32C9" w:rsidRPr="004B475C" w:rsidRDefault="006F32C9" w:rsidP="006F32C9">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6F32C9" w:rsidRPr="004B475C" w:rsidTr="00414167">
        <w:trPr>
          <w:jc w:val="center"/>
        </w:trPr>
        <w:tc>
          <w:tcPr>
            <w:tcW w:w="7937" w:type="dxa"/>
            <w:gridSpan w:val="3"/>
            <w:tcBorders>
              <w:top w:val="nil"/>
              <w:left w:val="nil"/>
              <w:bottom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КОДЫ</w:t>
            </w: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3">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rPr>
          <w:rFonts w:ascii="Times New Roman" w:hAnsi="Times New Roman" w:cs="Times New Roman"/>
        </w:rPr>
        <w:sectPr w:rsidR="006F32C9" w:rsidRPr="004B475C">
          <w:pgSz w:w="16838" w:h="11905" w:orient="landscape"/>
          <w:pgMar w:top="1701" w:right="1134" w:bottom="850" w:left="1134" w:header="0" w:footer="0" w:gutter="0"/>
          <w:cols w:space="720"/>
          <w:titlePg/>
        </w:sect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567"/>
        <w:gridCol w:w="851"/>
        <w:gridCol w:w="850"/>
        <w:gridCol w:w="851"/>
        <w:gridCol w:w="850"/>
        <w:gridCol w:w="851"/>
        <w:gridCol w:w="850"/>
        <w:gridCol w:w="851"/>
        <w:gridCol w:w="850"/>
      </w:tblGrid>
      <w:tr w:rsidR="006F32C9" w:rsidRPr="004B475C" w:rsidTr="00414167">
        <w:tc>
          <w:tcPr>
            <w:tcW w:w="2977"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6804" w:type="dxa"/>
            <w:gridSpan w:val="8"/>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Транспортные средства, </w:t>
            </w:r>
            <w:r w:rsidR="00545E0A" w:rsidRPr="004B475C">
              <w:rPr>
                <w:rFonts w:ascii="Times New Roman" w:hAnsi="Times New Roman" w:cs="Times New Roman"/>
              </w:rPr>
              <w:t>ед.</w:t>
            </w:r>
          </w:p>
        </w:tc>
      </w:tr>
      <w:tr w:rsidR="006F32C9" w:rsidRPr="004B475C" w:rsidTr="00414167">
        <w:tc>
          <w:tcPr>
            <w:tcW w:w="297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1701" w:type="dxa"/>
            <w:gridSpan w:val="2"/>
            <w:vMerge w:val="restart"/>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5103" w:type="dxa"/>
            <w:gridSpan w:val="6"/>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297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1701" w:type="dxa"/>
            <w:gridSpan w:val="2"/>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1701"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w:t>
            </w:r>
          </w:p>
        </w:tc>
        <w:tc>
          <w:tcPr>
            <w:tcW w:w="1701"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w:t>
            </w:r>
          </w:p>
        </w:tc>
        <w:tc>
          <w:tcPr>
            <w:tcW w:w="1701"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w:t>
            </w:r>
          </w:p>
        </w:tc>
      </w:tr>
      <w:tr w:rsidR="006F32C9" w:rsidRPr="004B475C" w:rsidTr="00414167">
        <w:tc>
          <w:tcPr>
            <w:tcW w:w="297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F32C9"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6F32C9" w:rsidRPr="004B475C" w:rsidRDefault="006F32C9" w:rsidP="00414167">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c>
          <w:tcPr>
            <w:tcW w:w="851"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F32C9"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6F32C9" w:rsidRPr="004B475C" w:rsidRDefault="006F32C9" w:rsidP="00414167">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c>
          <w:tcPr>
            <w:tcW w:w="851"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F32C9"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6F32C9" w:rsidRPr="004B475C" w:rsidRDefault="006F32C9" w:rsidP="00414167">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c>
          <w:tcPr>
            <w:tcW w:w="851"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F32C9"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6F32C9" w:rsidRPr="004B475C" w:rsidRDefault="006F32C9" w:rsidP="00414167">
            <w:pPr>
              <w:pStyle w:val="ConsPlusNormal"/>
              <w:ind w:left="-62" w:right="-62"/>
              <w:jc w:val="center"/>
              <w:rPr>
                <w:rFonts w:ascii="Times New Roman" w:hAnsi="Times New Roman" w:cs="Times New Roman"/>
              </w:rPr>
            </w:pPr>
            <w:proofErr w:type="gramStart"/>
            <w:r w:rsidRPr="004B475C">
              <w:rPr>
                <w:rFonts w:ascii="Times New Roman" w:hAnsi="Times New Roman" w:cs="Times New Roman"/>
              </w:rPr>
              <w:t>среднем</w:t>
            </w:r>
            <w:proofErr w:type="gramEnd"/>
            <w:r w:rsidRPr="004B475C">
              <w:rPr>
                <w:rFonts w:ascii="Times New Roman" w:hAnsi="Times New Roman" w:cs="Times New Roman"/>
              </w:rPr>
              <w:t xml:space="preserve"> за год</w:t>
            </w:r>
          </w:p>
        </w:tc>
      </w:tr>
      <w:tr w:rsidR="006F32C9" w:rsidRPr="004B475C" w:rsidTr="00414167">
        <w:tc>
          <w:tcPr>
            <w:tcW w:w="297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8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8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8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851"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85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w:t>
            </w:r>
            <w:r>
              <w:rPr>
                <w:rFonts w:ascii="Times New Roman" w:hAnsi="Times New Roman" w:cs="Times New Roman"/>
              </w:rPr>
              <w:t>лей скорой медицинской помощи)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1900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3200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3300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3400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3500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3600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3700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3800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ind w:right="-62"/>
              <w:rPr>
                <w:rFonts w:ascii="Times New Roman" w:hAnsi="Times New Roman" w:cs="Times New Roman"/>
              </w:rPr>
            </w:pPr>
            <w:r w:rsidRPr="004B475C">
              <w:rPr>
                <w:rFonts w:ascii="Times New Roman" w:hAnsi="Times New Roman" w:cs="Times New Roman"/>
              </w:rPr>
              <w:t xml:space="preserve">несамоходные (буксируемые) </w:t>
            </w:r>
            <w:r w:rsidR="00545E0A" w:rsidRPr="004B475C">
              <w:rPr>
                <w:rFonts w:ascii="Times New Roman" w:hAnsi="Times New Roman" w:cs="Times New Roman"/>
              </w:rPr>
              <w:t>суда</w:t>
            </w:r>
            <w:r w:rsidRPr="004B475C">
              <w:rPr>
                <w:rFonts w:ascii="Times New Roman" w:hAnsi="Times New Roman" w:cs="Times New Roman"/>
              </w:rPr>
              <w:t xml:space="preserve">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3900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977" w:type="dxa"/>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1"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Pr="006F32C9" w:rsidRDefault="006F32C9" w:rsidP="006F32C9">
      <w:pPr>
        <w:widowControl/>
        <w:autoSpaceDE/>
        <w:autoSpaceDN/>
        <w:adjustRightInd/>
        <w:jc w:val="both"/>
        <w:rPr>
          <w:rFonts w:ascii="Times New Roman" w:eastAsiaTheme="minorEastAsia" w:hAnsi="Times New Roman" w:cs="Times New Roman"/>
          <w:szCs w:val="22"/>
        </w:rPr>
        <w:sectPr w:rsidR="006F32C9" w:rsidRPr="006F32C9" w:rsidSect="00414167">
          <w:pgSz w:w="11905" w:h="16838"/>
          <w:pgMar w:top="1134" w:right="851" w:bottom="1134" w:left="1701" w:header="0" w:footer="0" w:gutter="0"/>
          <w:cols w:space="720"/>
          <w:titlePg/>
        </w:sect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2. Сведения о неиспользуемых транспортных средствах,</w:t>
      </w:r>
      <w:r>
        <w:rPr>
          <w:rFonts w:ascii="Times New Roman" w:hAnsi="Times New Roman" w:cs="Times New Roman"/>
        </w:rPr>
        <w:t xml:space="preserve"> </w:t>
      </w:r>
      <w:r w:rsidRPr="004B475C">
        <w:rPr>
          <w:rFonts w:ascii="Times New Roman" w:hAnsi="Times New Roman" w:cs="Times New Roman"/>
        </w:rPr>
        <w:t>находящихся в оперативном управлении учреждения</w:t>
      </w:r>
    </w:p>
    <w:tbl>
      <w:tblPr>
        <w:tblpPr w:leftFromText="180" w:rightFromText="180" w:vertAnchor="text" w:horzAnchor="margin" w:tblpXSpec="center" w:tblpY="111"/>
        <w:tblW w:w="1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763"/>
        <w:gridCol w:w="902"/>
        <w:gridCol w:w="1204"/>
        <w:gridCol w:w="1559"/>
        <w:gridCol w:w="1276"/>
        <w:gridCol w:w="709"/>
        <w:gridCol w:w="709"/>
        <w:gridCol w:w="1276"/>
        <w:gridCol w:w="1276"/>
        <w:gridCol w:w="1276"/>
      </w:tblGrid>
      <w:tr w:rsidR="006F32C9" w:rsidRPr="004B475C" w:rsidTr="006F32C9">
        <w:tc>
          <w:tcPr>
            <w:tcW w:w="3005" w:type="dxa"/>
            <w:vMerge w:val="restart"/>
            <w:tcMar>
              <w:top w:w="6" w:type="dxa"/>
              <w:bottom w:w="6" w:type="dxa"/>
            </w:tcMar>
          </w:tcPr>
          <w:p w:rsidR="006F32C9" w:rsidRPr="004B475C" w:rsidRDefault="006F32C9" w:rsidP="006F32C9">
            <w:pPr>
              <w:pStyle w:val="ConsPlusNormal"/>
              <w:ind w:left="141"/>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763" w:type="dxa"/>
            <w:vMerge w:val="restart"/>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4941" w:type="dxa"/>
            <w:gridSpan w:val="4"/>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c>
          <w:tcPr>
            <w:tcW w:w="5246" w:type="dxa"/>
            <w:gridSpan w:val="5"/>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Не используется</w:t>
            </w:r>
          </w:p>
        </w:tc>
      </w:tr>
      <w:tr w:rsidR="006F32C9" w:rsidRPr="004B475C" w:rsidTr="006F32C9">
        <w:tc>
          <w:tcPr>
            <w:tcW w:w="3005" w:type="dxa"/>
            <w:vMerge/>
            <w:tcMar>
              <w:top w:w="6" w:type="dxa"/>
              <w:bottom w:w="6" w:type="dxa"/>
            </w:tcMar>
          </w:tcPr>
          <w:p w:rsidR="006F32C9" w:rsidRPr="004B475C" w:rsidRDefault="006F32C9" w:rsidP="006F32C9">
            <w:pPr>
              <w:pStyle w:val="ConsPlusNormal"/>
              <w:rPr>
                <w:rFonts w:ascii="Times New Roman" w:hAnsi="Times New Roman" w:cs="Times New Roman"/>
              </w:rPr>
            </w:pPr>
          </w:p>
        </w:tc>
        <w:tc>
          <w:tcPr>
            <w:tcW w:w="763" w:type="dxa"/>
            <w:vMerge/>
            <w:tcMar>
              <w:top w:w="6" w:type="dxa"/>
              <w:bottom w:w="6" w:type="dxa"/>
            </w:tcMar>
          </w:tcPr>
          <w:p w:rsidR="006F32C9" w:rsidRPr="004B475C" w:rsidRDefault="006F32C9" w:rsidP="006F32C9">
            <w:pPr>
              <w:pStyle w:val="ConsPlusNormal"/>
              <w:rPr>
                <w:rFonts w:ascii="Times New Roman" w:hAnsi="Times New Roman" w:cs="Times New Roman"/>
              </w:rPr>
            </w:pPr>
          </w:p>
        </w:tc>
        <w:tc>
          <w:tcPr>
            <w:tcW w:w="902" w:type="dxa"/>
            <w:vMerge w:val="restart"/>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всего</w:t>
            </w:r>
          </w:p>
        </w:tc>
        <w:tc>
          <w:tcPr>
            <w:tcW w:w="4039" w:type="dxa"/>
            <w:gridSpan w:val="3"/>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всего</w:t>
            </w:r>
          </w:p>
        </w:tc>
        <w:tc>
          <w:tcPr>
            <w:tcW w:w="4537" w:type="dxa"/>
            <w:gridSpan w:val="4"/>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6F32C9">
        <w:tc>
          <w:tcPr>
            <w:tcW w:w="3005" w:type="dxa"/>
            <w:vMerge/>
            <w:tcMar>
              <w:top w:w="6" w:type="dxa"/>
              <w:bottom w:w="6" w:type="dxa"/>
            </w:tcMar>
          </w:tcPr>
          <w:p w:rsidR="006F32C9" w:rsidRPr="004B475C" w:rsidRDefault="006F32C9" w:rsidP="006F32C9">
            <w:pPr>
              <w:pStyle w:val="ConsPlusNormal"/>
              <w:rPr>
                <w:rFonts w:ascii="Times New Roman" w:hAnsi="Times New Roman" w:cs="Times New Roman"/>
              </w:rPr>
            </w:pPr>
          </w:p>
        </w:tc>
        <w:tc>
          <w:tcPr>
            <w:tcW w:w="763" w:type="dxa"/>
            <w:vMerge/>
            <w:tcMar>
              <w:top w:w="6" w:type="dxa"/>
              <w:bottom w:w="6" w:type="dxa"/>
            </w:tcMar>
          </w:tcPr>
          <w:p w:rsidR="006F32C9" w:rsidRPr="004B475C" w:rsidRDefault="006F32C9" w:rsidP="006F32C9">
            <w:pPr>
              <w:pStyle w:val="ConsPlusNormal"/>
              <w:rPr>
                <w:rFonts w:ascii="Times New Roman" w:hAnsi="Times New Roman" w:cs="Times New Roman"/>
              </w:rPr>
            </w:pPr>
          </w:p>
        </w:tc>
        <w:tc>
          <w:tcPr>
            <w:tcW w:w="902" w:type="dxa"/>
            <w:vMerge/>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559"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709" w:type="dxa"/>
            <w:vMerge/>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проводится капитальный ремонт и/или реконструкция</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в связи с аварийным состоянием (требуется ремонт)</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 xml:space="preserve">в связи с аварийным состоянием (подлежит списанию) </w:t>
            </w:r>
            <w:hyperlink w:anchor="P8378">
              <w:r w:rsidRPr="004B475C">
                <w:rPr>
                  <w:rFonts w:ascii="Times New Roman" w:hAnsi="Times New Roman" w:cs="Times New Roman"/>
                  <w:color w:val="0000FF"/>
                </w:rPr>
                <w:t>&lt;</w:t>
              </w:r>
              <w:r>
                <w:rPr>
                  <w:rFonts w:ascii="Times New Roman" w:hAnsi="Times New Roman" w:cs="Times New Roman"/>
                  <w:color w:val="0000FF"/>
                </w:rPr>
                <w:t>26</w:t>
              </w:r>
              <w:r w:rsidRPr="004B475C">
                <w:rPr>
                  <w:rFonts w:ascii="Times New Roman" w:hAnsi="Times New Roman" w:cs="Times New Roman"/>
                  <w:color w:val="0000FF"/>
                </w:rPr>
                <w:t>&gt;</w:t>
              </w:r>
            </w:hyperlink>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излишнее имущество (подлежит передаче в казну РФ)</w:t>
            </w:r>
          </w:p>
        </w:tc>
      </w:tr>
      <w:tr w:rsidR="006F32C9" w:rsidRPr="004B475C" w:rsidTr="006F32C9">
        <w:tc>
          <w:tcPr>
            <w:tcW w:w="3005"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w:t>
            </w:r>
          </w:p>
        </w:tc>
        <w:tc>
          <w:tcPr>
            <w:tcW w:w="763"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2</w:t>
            </w:r>
          </w:p>
        </w:tc>
        <w:tc>
          <w:tcPr>
            <w:tcW w:w="902"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w:t>
            </w:r>
          </w:p>
        </w:tc>
        <w:tc>
          <w:tcPr>
            <w:tcW w:w="1204"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9</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11</w:t>
            </w: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1000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1100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1200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1300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1400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автобусы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1500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1600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1700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1800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lastRenderedPageBreak/>
              <w:t>мотоциклы, мотороллеры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1900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2000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самолеты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2100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вертолеты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2200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3000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3100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3200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яхты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3300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катера</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3400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гидроциклы</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3500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моторные лодки</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3600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3700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3800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3900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r w:rsidR="006F32C9" w:rsidRPr="004B475C" w:rsidTr="006F32C9">
        <w:tc>
          <w:tcPr>
            <w:tcW w:w="3005" w:type="dxa"/>
            <w:tcMar>
              <w:top w:w="6" w:type="dxa"/>
              <w:bottom w:w="6" w:type="dxa"/>
            </w:tcMar>
            <w:vAlign w:val="bottom"/>
          </w:tcPr>
          <w:p w:rsidR="006F32C9" w:rsidRPr="004B475C" w:rsidRDefault="006F32C9" w:rsidP="006F32C9">
            <w:pPr>
              <w:pStyle w:val="ConsPlusNormal"/>
              <w:jc w:val="right"/>
              <w:rPr>
                <w:rFonts w:ascii="Times New Roman" w:hAnsi="Times New Roman" w:cs="Times New Roman"/>
              </w:rPr>
            </w:pPr>
            <w:r w:rsidRPr="004B475C">
              <w:rPr>
                <w:rFonts w:ascii="Times New Roman" w:hAnsi="Times New Roman" w:cs="Times New Roman"/>
              </w:rPr>
              <w:t>Итого</w:t>
            </w:r>
          </w:p>
        </w:tc>
        <w:tc>
          <w:tcPr>
            <w:tcW w:w="763" w:type="dxa"/>
            <w:tcMar>
              <w:top w:w="6" w:type="dxa"/>
              <w:bottom w:w="6" w:type="dxa"/>
            </w:tcMar>
            <w:vAlign w:val="bottom"/>
          </w:tcPr>
          <w:p w:rsidR="006F32C9" w:rsidRPr="004B475C" w:rsidRDefault="006F32C9" w:rsidP="006F32C9">
            <w:pPr>
              <w:pStyle w:val="ConsPlusNormal"/>
              <w:jc w:val="center"/>
              <w:rPr>
                <w:rFonts w:ascii="Times New Roman" w:hAnsi="Times New Roman" w:cs="Times New Roman"/>
              </w:rPr>
            </w:pPr>
            <w:r w:rsidRPr="004B475C">
              <w:rPr>
                <w:rFonts w:ascii="Times New Roman" w:hAnsi="Times New Roman" w:cs="Times New Roman"/>
              </w:rPr>
              <w:t>9000</w:t>
            </w:r>
          </w:p>
        </w:tc>
        <w:tc>
          <w:tcPr>
            <w:tcW w:w="902"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04"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55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c>
          <w:tcPr>
            <w:tcW w:w="1276" w:type="dxa"/>
            <w:tcMar>
              <w:top w:w="6" w:type="dxa"/>
              <w:bottom w:w="6" w:type="dxa"/>
            </w:tcMar>
          </w:tcPr>
          <w:p w:rsidR="006F32C9" w:rsidRPr="004B475C" w:rsidRDefault="006F32C9" w:rsidP="006F32C9">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p w:rsidR="006F32C9" w:rsidRDefault="006F32C9" w:rsidP="006F32C9">
      <w:pPr>
        <w:pStyle w:val="ConsPlusNormal"/>
        <w:rPr>
          <w:rFonts w:ascii="Times New Roman" w:hAnsi="Times New Roman" w:cs="Times New Roman"/>
        </w:rPr>
      </w:pPr>
    </w:p>
    <w:p w:rsidR="006F32C9" w:rsidRDefault="006F32C9" w:rsidP="006F32C9">
      <w:pPr>
        <w:pStyle w:val="ConsPlusNormal"/>
        <w:rPr>
          <w:rFonts w:ascii="Times New Roman" w:hAnsi="Times New Roman" w:cs="Times New Roman"/>
        </w:r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t>Раздел 3. Направления использования транспортных средств</w:t>
      </w:r>
    </w:p>
    <w:p w:rsidR="006F32C9" w:rsidRPr="00230324" w:rsidRDefault="006F32C9" w:rsidP="006F32C9">
      <w:pPr>
        <w:pStyle w:val="ConsPlusNormal"/>
        <w:jc w:val="both"/>
        <w:rPr>
          <w:rFonts w:ascii="Times New Roman" w:hAnsi="Times New Roman" w:cs="Times New Roman"/>
          <w:sz w:val="10"/>
          <w:szCs w:val="10"/>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6F32C9" w:rsidRPr="004B475C" w:rsidTr="00414167">
        <w:tc>
          <w:tcPr>
            <w:tcW w:w="2410"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4253" w:type="dxa"/>
            <w:gridSpan w:val="8"/>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используемые в общехозяйственных целях</w:t>
            </w:r>
          </w:p>
        </w:tc>
      </w:tr>
      <w:tr w:rsidR="006F32C9" w:rsidRPr="004B475C" w:rsidTr="00414167">
        <w:tc>
          <w:tcPr>
            <w:tcW w:w="241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4253" w:type="dxa"/>
            <w:gridSpan w:val="8"/>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4395" w:type="dxa"/>
            <w:gridSpan w:val="8"/>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целях обслуживания административно-управленческого персонала</w:t>
            </w:r>
          </w:p>
        </w:tc>
        <w:tc>
          <w:tcPr>
            <w:tcW w:w="4110" w:type="dxa"/>
            <w:gridSpan w:val="8"/>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 xml:space="preserve">в иных целях </w:t>
            </w:r>
            <w:hyperlink w:anchor="P8379">
              <w:r w:rsidRPr="004B475C">
                <w:rPr>
                  <w:rFonts w:ascii="Times New Roman" w:hAnsi="Times New Roman" w:cs="Times New Roman"/>
                  <w:color w:val="0000FF"/>
                </w:rPr>
                <w:t>&lt;</w:t>
              </w:r>
              <w:r>
                <w:rPr>
                  <w:rFonts w:ascii="Times New Roman" w:hAnsi="Times New Roman" w:cs="Times New Roman"/>
                  <w:color w:val="0000FF"/>
                </w:rPr>
                <w:t>27</w:t>
              </w:r>
              <w:r w:rsidRPr="004B475C">
                <w:rPr>
                  <w:rFonts w:ascii="Times New Roman" w:hAnsi="Times New Roman" w:cs="Times New Roman"/>
                  <w:color w:val="0000FF"/>
                </w:rPr>
                <w:t>&gt;</w:t>
              </w:r>
            </w:hyperlink>
          </w:p>
        </w:tc>
      </w:tr>
      <w:tr w:rsidR="006F32C9" w:rsidRPr="004B475C" w:rsidTr="00414167">
        <w:tc>
          <w:tcPr>
            <w:tcW w:w="241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0" w:type="dxa"/>
            <w:gridSpan w:val="6"/>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50" w:type="dxa"/>
            <w:gridSpan w:val="2"/>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545" w:type="dxa"/>
            <w:gridSpan w:val="6"/>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49" w:type="dxa"/>
            <w:gridSpan w:val="2"/>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1" w:type="dxa"/>
            <w:gridSpan w:val="6"/>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241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gridSpan w:val="2"/>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6F32C9" w:rsidRPr="002F330F"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w:t>
            </w:r>
            <w:r w:rsidRPr="002F330F">
              <w:rPr>
                <w:rFonts w:ascii="Times New Roman" w:hAnsi="Times New Roman" w:cs="Times New Roman"/>
              </w:rPr>
              <w:t>н</w:t>
            </w:r>
            <w:r w:rsidRPr="004B475C">
              <w:rPr>
                <w:rFonts w:ascii="Times New Roman" w:hAnsi="Times New Roman" w:cs="Times New Roman"/>
              </w:rPr>
              <w:t>ого</w:t>
            </w:r>
            <w:r>
              <w:rPr>
                <w:rFonts w:ascii="Times New Roman" w:hAnsi="Times New Roman" w:cs="Times New Roman"/>
              </w:rPr>
              <w:t xml:space="preserve"> </w:t>
            </w:r>
            <w:r w:rsidRPr="004B475C">
              <w:rPr>
                <w:rFonts w:ascii="Times New Roman" w:hAnsi="Times New Roman" w:cs="Times New Roman"/>
              </w:rPr>
              <w:t>пользо</w:t>
            </w:r>
            <w:r>
              <w:rPr>
                <w:rFonts w:ascii="Times New Roman" w:hAnsi="Times New Roman" w:cs="Times New Roman"/>
              </w:rPr>
              <w:t>в</w:t>
            </w:r>
            <w:r w:rsidRPr="004B475C">
              <w:rPr>
                <w:rFonts w:ascii="Times New Roman" w:hAnsi="Times New Roman" w:cs="Times New Roman"/>
              </w:rPr>
              <w:t xml:space="preserve">ания, </w:t>
            </w:r>
          </w:p>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ед.</w:t>
            </w:r>
          </w:p>
        </w:tc>
        <w:tc>
          <w:tcPr>
            <w:tcW w:w="850" w:type="dxa"/>
            <w:gridSpan w:val="2"/>
            <w:vMerge/>
            <w:tcMar>
              <w:top w:w="6" w:type="dxa"/>
              <w:bottom w:w="6" w:type="dxa"/>
            </w:tcMar>
          </w:tcPr>
          <w:p w:rsidR="006F32C9" w:rsidRPr="004B475C" w:rsidRDefault="006F32C9" w:rsidP="00414167">
            <w:pPr>
              <w:pStyle w:val="ConsPlusNormal"/>
              <w:ind w:left="-62" w:right="-62"/>
              <w:rPr>
                <w:rFonts w:ascii="Times New Roman" w:hAnsi="Times New Roman" w:cs="Times New Roman"/>
              </w:rPr>
            </w:pPr>
          </w:p>
        </w:tc>
        <w:tc>
          <w:tcPr>
            <w:tcW w:w="1276"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1134"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5"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 ед.</w:t>
            </w:r>
          </w:p>
        </w:tc>
        <w:tc>
          <w:tcPr>
            <w:tcW w:w="849" w:type="dxa"/>
            <w:gridSpan w:val="2"/>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135"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 договорам безвозмезд</w:t>
            </w:r>
            <w:r w:rsidRPr="002F330F">
              <w:rPr>
                <w:rFonts w:ascii="Times New Roman" w:hAnsi="Times New Roman" w:cs="Times New Roman"/>
              </w:rPr>
              <w:t>н</w:t>
            </w:r>
            <w:r w:rsidRPr="004B475C">
              <w:rPr>
                <w:rFonts w:ascii="Times New Roman" w:hAnsi="Times New Roman" w:cs="Times New Roman"/>
              </w:rPr>
              <w:t>ого</w:t>
            </w:r>
            <w:r>
              <w:rPr>
                <w:rFonts w:ascii="Times New Roman" w:hAnsi="Times New Roman" w:cs="Times New Roman"/>
              </w:rPr>
              <w:t xml:space="preserve"> </w:t>
            </w:r>
            <w:r w:rsidRPr="004B475C">
              <w:rPr>
                <w:rFonts w:ascii="Times New Roman" w:hAnsi="Times New Roman" w:cs="Times New Roman"/>
              </w:rPr>
              <w:t>пользова</w:t>
            </w:r>
            <w:r w:rsidRPr="002F330F">
              <w:rPr>
                <w:rFonts w:ascii="Times New Roman" w:hAnsi="Times New Roman" w:cs="Times New Roman"/>
              </w:rPr>
              <w:t>н</w:t>
            </w:r>
            <w:r w:rsidRPr="004B475C">
              <w:rPr>
                <w:rFonts w:ascii="Times New Roman" w:hAnsi="Times New Roman" w:cs="Times New Roman"/>
              </w:rPr>
              <w:t>ия, ед.</w:t>
            </w:r>
          </w:p>
        </w:tc>
      </w:tr>
      <w:tr w:rsidR="006F32C9" w:rsidRPr="004B475C" w:rsidTr="00414167">
        <w:trPr>
          <w:cantSplit/>
          <w:trHeight w:val="1532"/>
        </w:trPr>
        <w:tc>
          <w:tcPr>
            <w:tcW w:w="2410"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extDirection w:val="btLr"/>
          </w:tcPr>
          <w:p w:rsidR="006F32C9" w:rsidRDefault="00545E0A" w:rsidP="00414167">
            <w:pPr>
              <w:pStyle w:val="ConsPlusNormal"/>
              <w:ind w:left="-62" w:right="-62"/>
              <w:jc w:val="center"/>
              <w:rPr>
                <w:rFonts w:ascii="Times New Roman" w:hAnsi="Times New Roman" w:cs="Times New Roman"/>
              </w:rPr>
            </w:pPr>
            <w:r>
              <w:rPr>
                <w:rFonts w:ascii="Times New Roman" w:hAnsi="Times New Roman" w:cs="Times New Roman"/>
              </w:rPr>
              <w:t xml:space="preserve">на </w:t>
            </w:r>
            <w:r w:rsidRPr="004B475C">
              <w:rPr>
                <w:rFonts w:ascii="Times New Roman" w:hAnsi="Times New Roman" w:cs="Times New Roman"/>
              </w:rPr>
              <w:t xml:space="preserve">отчетную </w:t>
            </w:r>
          </w:p>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426"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Pr>
                <w:rFonts w:ascii="Times New Roman" w:hAnsi="Times New Roman" w:cs="Times New Roman"/>
                <w:lang w:val="en-US"/>
              </w:rPr>
              <w:t xml:space="preserve">В </w:t>
            </w:r>
            <w:r w:rsidRPr="004B475C">
              <w:rPr>
                <w:rFonts w:ascii="Times New Roman" w:hAnsi="Times New Roman" w:cs="Times New Roman"/>
              </w:rPr>
              <w:t>среднем за год</w:t>
            </w:r>
          </w:p>
        </w:tc>
        <w:tc>
          <w:tcPr>
            <w:tcW w:w="567" w:type="dxa"/>
            <w:tcMar>
              <w:top w:w="6" w:type="dxa"/>
              <w:bottom w:w="6" w:type="dxa"/>
            </w:tcMar>
            <w:textDirection w:val="btLr"/>
          </w:tcPr>
          <w:p w:rsidR="006F32C9"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отчетную </w:t>
            </w:r>
          </w:p>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709"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4" w:type="dxa"/>
            <w:tcMar>
              <w:top w:w="6" w:type="dxa"/>
              <w:bottom w:w="6" w:type="dxa"/>
            </w:tcMar>
            <w:textDirection w:val="btLr"/>
          </w:tcPr>
          <w:p w:rsidR="006F32C9" w:rsidRPr="004B475C" w:rsidRDefault="006F32C9" w:rsidP="00414167">
            <w:pPr>
              <w:pStyle w:val="ConsPlusNormal"/>
              <w:ind w:left="-63" w:right="-62"/>
              <w:jc w:val="center"/>
              <w:rPr>
                <w:rFonts w:ascii="Times New Roman" w:hAnsi="Times New Roman" w:cs="Times New Roman"/>
              </w:rPr>
            </w:pPr>
            <w:r>
              <w:rPr>
                <w:rFonts w:ascii="Times New Roman" w:hAnsi="Times New Roman" w:cs="Times New Roman"/>
                <w:lang w:val="en-US"/>
              </w:rPr>
              <w:t>Н</w:t>
            </w:r>
            <w:r w:rsidRPr="004B475C">
              <w:rPr>
                <w:rFonts w:ascii="Times New Roman" w:hAnsi="Times New Roman" w:cs="Times New Roman"/>
              </w:rPr>
              <w:t>а</w:t>
            </w:r>
            <w:r>
              <w:rPr>
                <w:rFonts w:ascii="Times New Roman" w:hAnsi="Times New Roman" w:cs="Times New Roman"/>
              </w:rPr>
              <w:t xml:space="preserve"> </w:t>
            </w:r>
            <w:r w:rsidRPr="004B475C">
              <w:rPr>
                <w:rFonts w:ascii="Times New Roman" w:hAnsi="Times New Roman" w:cs="Times New Roman"/>
              </w:rPr>
              <w:t>отчетную</w:t>
            </w:r>
            <w:r>
              <w:rPr>
                <w:rFonts w:ascii="Times New Roman" w:hAnsi="Times New Roman" w:cs="Times New Roman"/>
              </w:rPr>
              <w:t xml:space="preserve"> </w:t>
            </w:r>
            <w:r w:rsidRPr="004B475C">
              <w:rPr>
                <w:rFonts w:ascii="Times New Roman" w:hAnsi="Times New Roman" w:cs="Times New Roman"/>
              </w:rPr>
              <w:t>дату</w:t>
            </w:r>
          </w:p>
        </w:tc>
        <w:tc>
          <w:tcPr>
            <w:tcW w:w="425" w:type="dxa"/>
            <w:tcMar>
              <w:top w:w="6" w:type="dxa"/>
              <w:bottom w:w="6" w:type="dxa"/>
            </w:tcMar>
            <w:textDirection w:val="btLr"/>
          </w:tcPr>
          <w:p w:rsidR="006F32C9" w:rsidRPr="004B475C" w:rsidRDefault="006F32C9" w:rsidP="00414167">
            <w:pPr>
              <w:pStyle w:val="ConsPlusNormal"/>
              <w:ind w:left="-63"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6F32C9" w:rsidRPr="004B475C" w:rsidRDefault="006F32C9" w:rsidP="00414167">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6F32C9" w:rsidRPr="004B475C" w:rsidRDefault="006F32C9" w:rsidP="00414167">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в среднем за год</w:t>
            </w:r>
          </w:p>
        </w:tc>
      </w:tr>
      <w:tr w:rsidR="006F32C9" w:rsidRPr="004B475C" w:rsidTr="00414167">
        <w:tc>
          <w:tcPr>
            <w:tcW w:w="2410"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426"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w:t>
            </w:r>
          </w:p>
        </w:tc>
        <w:tc>
          <w:tcPr>
            <w:tcW w:w="568"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w:t>
            </w:r>
          </w:p>
        </w:tc>
        <w:tc>
          <w:tcPr>
            <w:tcW w:w="42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19</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w:t>
            </w:r>
          </w:p>
        </w:tc>
        <w:tc>
          <w:tcPr>
            <w:tcW w:w="568"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23</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24</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25</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26</w:t>
            </w: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lastRenderedPageBreak/>
              <w:t>самолеты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410" w:type="dxa"/>
            <w:tcMar>
              <w:top w:w="6" w:type="dxa"/>
              <w:bottom w:w="6" w:type="dxa"/>
            </w:tcMar>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6"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709"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Default="006F32C9" w:rsidP="006F32C9">
      <w:pPr>
        <w:pStyle w:val="ConsPlusNormal"/>
        <w:rPr>
          <w:rFonts w:ascii="Times New Roman" w:hAnsi="Times New Roman" w:cs="Times New Roman"/>
        </w:rPr>
      </w:pPr>
    </w:p>
    <w:p w:rsidR="006F32C9" w:rsidRPr="004B475C" w:rsidRDefault="006F32C9" w:rsidP="006F32C9">
      <w:pPr>
        <w:pStyle w:val="ConsPlusNormal"/>
        <w:jc w:val="center"/>
        <w:outlineLvl w:val="3"/>
        <w:rPr>
          <w:rFonts w:ascii="Times New Roman" w:hAnsi="Times New Roman" w:cs="Times New Roman"/>
        </w:rPr>
      </w:pPr>
      <w:r w:rsidRPr="004B475C">
        <w:rPr>
          <w:rFonts w:ascii="Times New Roman" w:hAnsi="Times New Roman" w:cs="Times New Roman"/>
        </w:rPr>
        <w:t>Раздел 4. Сведения о расходах на содержание</w:t>
      </w:r>
      <w:r>
        <w:rPr>
          <w:rFonts w:ascii="Times New Roman" w:hAnsi="Times New Roman" w:cs="Times New Roman"/>
        </w:rPr>
        <w:t xml:space="preserve"> </w:t>
      </w:r>
      <w:r w:rsidRPr="004B475C">
        <w:rPr>
          <w:rFonts w:ascii="Times New Roman" w:hAnsi="Times New Roman" w:cs="Times New Roman"/>
        </w:rPr>
        <w:t>транспортных средств</w:t>
      </w:r>
    </w:p>
    <w:p w:rsidR="006F32C9" w:rsidRPr="00230324" w:rsidRDefault="006F32C9" w:rsidP="006F32C9">
      <w:pPr>
        <w:pStyle w:val="ConsPlusNormal"/>
        <w:jc w:val="both"/>
        <w:rPr>
          <w:rFonts w:ascii="Times New Roman" w:hAnsi="Times New Roman" w:cs="Times New Roman"/>
          <w:sz w:val="10"/>
          <w:szCs w:val="1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567"/>
        <w:gridCol w:w="567"/>
        <w:gridCol w:w="1134"/>
        <w:gridCol w:w="1418"/>
        <w:gridCol w:w="425"/>
        <w:gridCol w:w="992"/>
        <w:gridCol w:w="993"/>
        <w:gridCol w:w="1275"/>
        <w:gridCol w:w="1134"/>
        <w:gridCol w:w="1134"/>
        <w:gridCol w:w="567"/>
        <w:gridCol w:w="993"/>
        <w:gridCol w:w="977"/>
        <w:gridCol w:w="582"/>
      </w:tblGrid>
      <w:tr w:rsidR="006F32C9" w:rsidRPr="004B475C" w:rsidTr="00414167">
        <w:tc>
          <w:tcPr>
            <w:tcW w:w="2694" w:type="dxa"/>
            <w:vMerge w:val="restart"/>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2191" w:type="dxa"/>
            <w:gridSpan w:val="1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транспортных средств</w:t>
            </w:r>
          </w:p>
        </w:tc>
      </w:tr>
      <w:tr w:rsidR="006F32C9" w:rsidRPr="004B475C" w:rsidTr="00414167">
        <w:tc>
          <w:tcPr>
            <w:tcW w:w="2694"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val="restart"/>
            <w:tcMar>
              <w:top w:w="6" w:type="dxa"/>
              <w:bottom w:w="6" w:type="dxa"/>
            </w:tcMar>
            <w:textDirection w:val="btLr"/>
          </w:tcPr>
          <w:p w:rsidR="006F32C9" w:rsidRPr="004B475C" w:rsidRDefault="006F32C9" w:rsidP="00414167">
            <w:pPr>
              <w:pStyle w:val="ConsPlusNormal"/>
              <w:ind w:left="113" w:right="113"/>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1624" w:type="dxa"/>
            <w:gridSpan w:val="1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6F32C9" w:rsidRPr="004B475C" w:rsidTr="00414167">
        <w:tc>
          <w:tcPr>
            <w:tcW w:w="2694"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6237" w:type="dxa"/>
            <w:gridSpan w:val="6"/>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на обслуживание транспортных средств</w:t>
            </w:r>
          </w:p>
        </w:tc>
        <w:tc>
          <w:tcPr>
            <w:tcW w:w="2268" w:type="dxa"/>
            <w:gridSpan w:val="2"/>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содержание гаражей</w:t>
            </w:r>
          </w:p>
        </w:tc>
        <w:tc>
          <w:tcPr>
            <w:tcW w:w="2537" w:type="dxa"/>
            <w:gridSpan w:val="3"/>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обслуживающего персонала</w:t>
            </w:r>
          </w:p>
        </w:tc>
        <w:tc>
          <w:tcPr>
            <w:tcW w:w="582" w:type="dxa"/>
            <w:vMerge w:val="restart"/>
            <w:tcMar>
              <w:top w:w="6" w:type="dxa"/>
              <w:bottom w:w="6" w:type="dxa"/>
            </w:tcMar>
            <w:textDirection w:val="btLr"/>
          </w:tcPr>
          <w:p w:rsidR="006F32C9" w:rsidRPr="004B475C" w:rsidRDefault="006F32C9" w:rsidP="00414167">
            <w:pPr>
              <w:pStyle w:val="ConsPlusNormal"/>
              <w:jc w:val="center"/>
              <w:rPr>
                <w:rFonts w:ascii="Times New Roman" w:hAnsi="Times New Roman" w:cs="Times New Roman"/>
              </w:rPr>
            </w:pPr>
            <w:r>
              <w:rPr>
                <w:rFonts w:ascii="Times New Roman" w:hAnsi="Times New Roman" w:cs="Times New Roman"/>
                <w:lang w:val="en-US"/>
              </w:rPr>
              <w:t>У</w:t>
            </w:r>
            <w:r>
              <w:rPr>
                <w:rFonts w:ascii="Times New Roman" w:hAnsi="Times New Roman" w:cs="Times New Roman"/>
              </w:rPr>
              <w:t xml:space="preserve">плата </w:t>
            </w:r>
            <w:r w:rsidRPr="004B475C">
              <w:rPr>
                <w:rFonts w:ascii="Times New Roman" w:hAnsi="Times New Roman" w:cs="Times New Roman"/>
              </w:rPr>
              <w:t>транспортного налога</w:t>
            </w:r>
          </w:p>
        </w:tc>
      </w:tr>
      <w:tr w:rsidR="006F32C9" w:rsidRPr="004B475C" w:rsidTr="00414167">
        <w:trPr>
          <w:cantSplit/>
          <w:trHeight w:val="1728"/>
        </w:trPr>
        <w:tc>
          <w:tcPr>
            <w:tcW w:w="2694"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vMerge/>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горюче-смазочные материалы</w:t>
            </w:r>
          </w:p>
        </w:tc>
        <w:tc>
          <w:tcPr>
            <w:tcW w:w="1418"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приобретение (замена) колес, шин, дисков</w:t>
            </w:r>
          </w:p>
        </w:tc>
        <w:tc>
          <w:tcPr>
            <w:tcW w:w="425"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ОСАГО</w:t>
            </w:r>
          </w:p>
        </w:tc>
        <w:tc>
          <w:tcPr>
            <w:tcW w:w="992" w:type="dxa"/>
            <w:tcMar>
              <w:top w:w="6" w:type="dxa"/>
              <w:bottom w:w="6" w:type="dxa"/>
            </w:tcMar>
          </w:tcPr>
          <w:p w:rsidR="006F32C9"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 xml:space="preserve">расходы </w:t>
            </w:r>
          </w:p>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на доброволь</w:t>
            </w:r>
            <w:r w:rsidRPr="00DD66E8">
              <w:rPr>
                <w:rFonts w:ascii="Times New Roman" w:hAnsi="Times New Roman" w:cs="Times New Roman"/>
              </w:rPr>
              <w:t>н</w:t>
            </w:r>
            <w:r w:rsidRPr="004B475C">
              <w:rPr>
                <w:rFonts w:ascii="Times New Roman" w:hAnsi="Times New Roman" w:cs="Times New Roman"/>
              </w:rPr>
              <w:t>ое</w:t>
            </w:r>
            <w:r>
              <w:rPr>
                <w:rFonts w:ascii="Times New Roman" w:hAnsi="Times New Roman" w:cs="Times New Roman"/>
              </w:rPr>
              <w:t xml:space="preserve"> </w:t>
            </w:r>
            <w:r w:rsidRPr="004B475C">
              <w:rPr>
                <w:rFonts w:ascii="Times New Roman" w:hAnsi="Times New Roman" w:cs="Times New Roman"/>
              </w:rPr>
              <w:t>страхова</w:t>
            </w:r>
            <w:r w:rsidRPr="00DD66E8">
              <w:rPr>
                <w:rFonts w:ascii="Times New Roman" w:hAnsi="Times New Roman" w:cs="Times New Roman"/>
              </w:rPr>
              <w:t>н</w:t>
            </w:r>
            <w:r w:rsidRPr="004B475C">
              <w:rPr>
                <w:rFonts w:ascii="Times New Roman" w:hAnsi="Times New Roman" w:cs="Times New Roman"/>
              </w:rPr>
              <w:t>ие</w:t>
            </w:r>
          </w:p>
        </w:tc>
        <w:tc>
          <w:tcPr>
            <w:tcW w:w="993"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ремонт, включая приобрете</w:t>
            </w:r>
            <w:r w:rsidRPr="00DD66E8">
              <w:rPr>
                <w:rFonts w:ascii="Times New Roman" w:hAnsi="Times New Roman" w:cs="Times New Roman"/>
              </w:rPr>
              <w:t>н</w:t>
            </w:r>
            <w:r w:rsidRPr="004B475C">
              <w:rPr>
                <w:rFonts w:ascii="Times New Roman" w:hAnsi="Times New Roman" w:cs="Times New Roman"/>
              </w:rPr>
              <w:t>ие запасных частей</w:t>
            </w:r>
          </w:p>
        </w:tc>
        <w:tc>
          <w:tcPr>
            <w:tcW w:w="1275"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DD66E8">
              <w:rPr>
                <w:rFonts w:ascii="Times New Roman" w:hAnsi="Times New Roman" w:cs="Times New Roman"/>
              </w:rPr>
              <w:t>т</w:t>
            </w:r>
            <w:r w:rsidRPr="004B475C">
              <w:rPr>
                <w:rFonts w:ascii="Times New Roman" w:hAnsi="Times New Roman" w:cs="Times New Roman"/>
              </w:rPr>
              <w:t>ехобслужи</w:t>
            </w:r>
            <w:r w:rsidRPr="00DD66E8">
              <w:rPr>
                <w:rFonts w:ascii="Times New Roman" w:hAnsi="Times New Roman" w:cs="Times New Roman"/>
              </w:rPr>
              <w:t>в</w:t>
            </w:r>
            <w:r w:rsidRPr="004B475C">
              <w:rPr>
                <w:rFonts w:ascii="Times New Roman" w:hAnsi="Times New Roman" w:cs="Times New Roman"/>
              </w:rPr>
              <w:t>ание сторонними организа</w:t>
            </w:r>
            <w:r w:rsidRPr="00DD66E8">
              <w:rPr>
                <w:rFonts w:ascii="Times New Roman" w:hAnsi="Times New Roman" w:cs="Times New Roman"/>
              </w:rPr>
              <w:t>ц</w:t>
            </w:r>
            <w:r w:rsidRPr="004B475C">
              <w:rPr>
                <w:rFonts w:ascii="Times New Roman" w:hAnsi="Times New Roman" w:cs="Times New Roman"/>
              </w:rPr>
              <w:t>иями</w:t>
            </w:r>
          </w:p>
        </w:tc>
        <w:tc>
          <w:tcPr>
            <w:tcW w:w="1134"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аренда гаражей, парковочных мест</w:t>
            </w:r>
          </w:p>
        </w:tc>
        <w:tc>
          <w:tcPr>
            <w:tcW w:w="1134"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содержание гаражей</w:t>
            </w:r>
          </w:p>
        </w:tc>
        <w:tc>
          <w:tcPr>
            <w:tcW w:w="567" w:type="dxa"/>
            <w:tcMar>
              <w:top w:w="6" w:type="dxa"/>
              <w:bottom w:w="6" w:type="dxa"/>
            </w:tcMar>
            <w:textDirection w:val="btLr"/>
          </w:tcPr>
          <w:p w:rsidR="006F32C9" w:rsidRPr="004B475C" w:rsidRDefault="006F32C9" w:rsidP="00414167">
            <w:pPr>
              <w:pStyle w:val="ConsPlusNormal"/>
              <w:ind w:left="-62" w:right="-62"/>
              <w:jc w:val="center"/>
              <w:rPr>
                <w:rFonts w:ascii="Times New Roman" w:hAnsi="Times New Roman" w:cs="Times New Roman"/>
              </w:rPr>
            </w:pPr>
            <w:r w:rsidRPr="004B475C">
              <w:rPr>
                <w:rFonts w:ascii="Times New Roman" w:hAnsi="Times New Roman" w:cs="Times New Roman"/>
              </w:rPr>
              <w:t>водителей</w:t>
            </w:r>
          </w:p>
        </w:tc>
        <w:tc>
          <w:tcPr>
            <w:tcW w:w="993"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Pr>
                <w:rFonts w:ascii="Times New Roman" w:hAnsi="Times New Roman" w:cs="Times New Roman"/>
              </w:rPr>
              <w:t>о</w:t>
            </w:r>
            <w:r w:rsidRPr="004B475C">
              <w:rPr>
                <w:rFonts w:ascii="Times New Roman" w:hAnsi="Times New Roman" w:cs="Times New Roman"/>
              </w:rPr>
              <w:t>бслуживающего персонала гаражей</w:t>
            </w:r>
          </w:p>
        </w:tc>
        <w:tc>
          <w:tcPr>
            <w:tcW w:w="977" w:type="dxa"/>
            <w:tcMar>
              <w:top w:w="6" w:type="dxa"/>
              <w:bottom w:w="6" w:type="dxa"/>
            </w:tcMar>
          </w:tcPr>
          <w:p w:rsidR="006F32C9" w:rsidRPr="004B475C" w:rsidRDefault="006F32C9" w:rsidP="00414167">
            <w:pPr>
              <w:pStyle w:val="ConsPlusNormal"/>
              <w:ind w:left="-62" w:right="-62"/>
              <w:jc w:val="center"/>
              <w:rPr>
                <w:rFonts w:ascii="Times New Roman" w:hAnsi="Times New Roman" w:cs="Times New Roman"/>
              </w:rPr>
            </w:pPr>
            <w:r>
              <w:rPr>
                <w:rFonts w:ascii="Times New Roman" w:hAnsi="Times New Roman" w:cs="Times New Roman"/>
              </w:rPr>
              <w:t>а</w:t>
            </w:r>
            <w:r w:rsidRPr="004B475C">
              <w:rPr>
                <w:rFonts w:ascii="Times New Roman" w:hAnsi="Times New Roman" w:cs="Times New Roman"/>
              </w:rPr>
              <w:t>дминист</w:t>
            </w:r>
            <w:r>
              <w:rPr>
                <w:rFonts w:ascii="Times New Roman" w:hAnsi="Times New Roman" w:cs="Times New Roman"/>
              </w:rPr>
              <w:t>р</w:t>
            </w:r>
            <w:r w:rsidRPr="004B475C">
              <w:rPr>
                <w:rFonts w:ascii="Times New Roman" w:hAnsi="Times New Roman" w:cs="Times New Roman"/>
              </w:rPr>
              <w:t>ативного персонала гаражей</w:t>
            </w:r>
          </w:p>
        </w:tc>
        <w:tc>
          <w:tcPr>
            <w:tcW w:w="582" w:type="dxa"/>
            <w:vMerge/>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4</w:t>
            </w:r>
          </w:p>
        </w:tc>
        <w:tc>
          <w:tcPr>
            <w:tcW w:w="1418"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5</w:t>
            </w:r>
          </w:p>
        </w:tc>
        <w:tc>
          <w:tcPr>
            <w:tcW w:w="42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6</w:t>
            </w:r>
          </w:p>
        </w:tc>
        <w:tc>
          <w:tcPr>
            <w:tcW w:w="992"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7</w:t>
            </w:r>
          </w:p>
        </w:tc>
        <w:tc>
          <w:tcPr>
            <w:tcW w:w="993"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8</w:t>
            </w:r>
          </w:p>
        </w:tc>
        <w:tc>
          <w:tcPr>
            <w:tcW w:w="1275"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w:t>
            </w:r>
          </w:p>
        </w:tc>
        <w:tc>
          <w:tcPr>
            <w:tcW w:w="993"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w:t>
            </w:r>
          </w:p>
        </w:tc>
        <w:tc>
          <w:tcPr>
            <w:tcW w:w="977"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w:t>
            </w:r>
          </w:p>
        </w:tc>
        <w:tc>
          <w:tcPr>
            <w:tcW w:w="582" w:type="dxa"/>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w:t>
            </w: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lastRenderedPageBreak/>
              <w:t>Наземные транспортные средства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 xml:space="preserve">автомобили грузовые, за исключением </w:t>
            </w:r>
            <w:proofErr w:type="gramStart"/>
            <w:r w:rsidRPr="004B475C">
              <w:rPr>
                <w:rFonts w:ascii="Times New Roman" w:hAnsi="Times New Roman" w:cs="Times New Roman"/>
              </w:rPr>
              <w:t>специальных</w:t>
            </w:r>
            <w:proofErr w:type="gramEnd"/>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lastRenderedPageBreak/>
              <w:t>катера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F443F1" w:rsidP="00414167">
            <w:pPr>
              <w:pStyle w:val="ConsPlusNormal"/>
              <w:rPr>
                <w:rFonts w:ascii="Times New Roman" w:hAnsi="Times New Roman" w:cs="Times New Roman"/>
              </w:rPr>
            </w:pPr>
            <w:r>
              <w:rPr>
                <w:rFonts w:ascii="Times New Roman" w:hAnsi="Times New Roman" w:cs="Times New Roman"/>
              </w:rPr>
              <w:t>гидроци</w:t>
            </w:r>
            <w:r w:rsidR="006F32C9" w:rsidRPr="004B475C">
              <w:rPr>
                <w:rFonts w:ascii="Times New Roman" w:hAnsi="Times New Roman" w:cs="Times New Roman"/>
              </w:rPr>
              <w:t>клы</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2694" w:type="dxa"/>
            <w:tcMar>
              <w:top w:w="6" w:type="dxa"/>
              <w:bottom w:w="6" w:type="dxa"/>
            </w:tcMar>
            <w:vAlign w:val="bottom"/>
          </w:tcPr>
          <w:p w:rsidR="006F32C9" w:rsidRPr="004B475C" w:rsidRDefault="006F32C9" w:rsidP="004141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418"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42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275"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1134"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6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93"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977" w:type="dxa"/>
            <w:tcMar>
              <w:top w:w="6" w:type="dxa"/>
              <w:bottom w:w="6" w:type="dxa"/>
            </w:tcMar>
          </w:tcPr>
          <w:p w:rsidR="006F32C9" w:rsidRPr="004B475C" w:rsidRDefault="006F32C9" w:rsidP="00414167">
            <w:pPr>
              <w:pStyle w:val="ConsPlusNormal"/>
              <w:rPr>
                <w:rFonts w:ascii="Times New Roman" w:hAnsi="Times New Roman" w:cs="Times New Roman"/>
              </w:rPr>
            </w:pPr>
          </w:p>
        </w:tc>
        <w:tc>
          <w:tcPr>
            <w:tcW w:w="582" w:type="dxa"/>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732"/>
        <w:gridCol w:w="2127"/>
        <w:gridCol w:w="992"/>
        <w:gridCol w:w="2268"/>
        <w:gridCol w:w="850"/>
        <w:gridCol w:w="2268"/>
      </w:tblGrid>
      <w:tr w:rsidR="006F32C9" w:rsidRPr="004B475C" w:rsidTr="00414167">
        <w:tc>
          <w:tcPr>
            <w:tcW w:w="5732" w:type="dxa"/>
            <w:tcBorders>
              <w:top w:val="nil"/>
              <w:left w:val="nil"/>
              <w:bottom w:val="nil"/>
              <w:right w:val="nil"/>
            </w:tcBorders>
            <w:tcMar>
              <w:top w:w="6" w:type="dxa"/>
              <w:bottom w:w="6" w:type="dxa"/>
            </w:tcMar>
          </w:tcPr>
          <w:p w:rsidR="006F32C9" w:rsidRPr="004B475C" w:rsidRDefault="00545E0A" w:rsidP="00414167">
            <w:pPr>
              <w:pStyle w:val="ConsPlusNormal"/>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6F32C9" w:rsidRPr="004B475C" w:rsidRDefault="006F32C9" w:rsidP="00414167">
            <w:pPr>
              <w:pStyle w:val="ConsPlusNormal"/>
              <w:rPr>
                <w:rFonts w:ascii="Times New Roman" w:hAnsi="Times New Roman" w:cs="Times New Roman"/>
              </w:rPr>
            </w:pPr>
          </w:p>
        </w:tc>
      </w:tr>
      <w:tr w:rsidR="006F32C9" w:rsidRPr="004B475C" w:rsidTr="00414167">
        <w:tc>
          <w:tcPr>
            <w:tcW w:w="5732"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F32C9" w:rsidRPr="004B475C" w:rsidTr="00414167">
        <w:tc>
          <w:tcPr>
            <w:tcW w:w="5732" w:type="dxa"/>
            <w:tcBorders>
              <w:top w:val="nil"/>
              <w:left w:val="nil"/>
              <w:bottom w:val="nil"/>
              <w:right w:val="nil"/>
            </w:tcBorders>
            <w:tcMar>
              <w:top w:w="6" w:type="dxa"/>
              <w:bottom w:w="6" w:type="dxa"/>
            </w:tcMar>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2127"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r>
      <w:tr w:rsidR="006F32C9" w:rsidRPr="004B475C" w:rsidTr="00414167">
        <w:tc>
          <w:tcPr>
            <w:tcW w:w="5732"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6F32C9" w:rsidRPr="004B475C" w:rsidRDefault="006F32C9" w:rsidP="004141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F32C9" w:rsidRPr="004B475C" w:rsidTr="00414167">
        <w:tc>
          <w:tcPr>
            <w:tcW w:w="5732" w:type="dxa"/>
            <w:tcBorders>
              <w:top w:val="nil"/>
              <w:left w:val="nil"/>
              <w:bottom w:val="nil"/>
              <w:right w:val="nil"/>
            </w:tcBorders>
            <w:tcMar>
              <w:top w:w="6" w:type="dxa"/>
              <w:bottom w:w="6" w:type="dxa"/>
            </w:tcMar>
          </w:tcPr>
          <w:p w:rsidR="006F32C9" w:rsidRPr="004B475C" w:rsidRDefault="006F32C9" w:rsidP="004141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505" w:type="dxa"/>
            <w:gridSpan w:val="5"/>
            <w:tcBorders>
              <w:top w:val="nil"/>
              <w:left w:val="nil"/>
              <w:bottom w:val="nil"/>
              <w:right w:val="nil"/>
            </w:tcBorders>
            <w:tcMar>
              <w:top w:w="6" w:type="dxa"/>
              <w:bottom w:w="6" w:type="dxa"/>
            </w:tcMar>
          </w:tcPr>
          <w:p w:rsidR="006F32C9" w:rsidRPr="004B475C" w:rsidRDefault="006F32C9" w:rsidP="00414167">
            <w:pPr>
              <w:pStyle w:val="ConsPlusNormal"/>
              <w:rPr>
                <w:rFonts w:ascii="Times New Roman" w:hAnsi="Times New Roman" w:cs="Times New Roman"/>
              </w:rPr>
            </w:pPr>
          </w:p>
        </w:tc>
      </w:tr>
    </w:tbl>
    <w:p w:rsidR="006F32C9" w:rsidRPr="004B475C" w:rsidRDefault="006F32C9" w:rsidP="006F32C9">
      <w:pPr>
        <w:pStyle w:val="ConsPlusNormal"/>
        <w:ind w:firstLine="540"/>
        <w:jc w:val="both"/>
        <w:rPr>
          <w:rFonts w:ascii="Times New Roman" w:hAnsi="Times New Roman" w:cs="Times New Roman"/>
        </w:rPr>
      </w:pPr>
      <w:r w:rsidRPr="004B475C">
        <w:rPr>
          <w:rFonts w:ascii="Times New Roman" w:hAnsi="Times New Roman" w:cs="Times New Roman"/>
        </w:rPr>
        <w:t>--------------------------------</w:t>
      </w:r>
    </w:p>
    <w:p w:rsidR="006F32C9" w:rsidRPr="004B475C" w:rsidRDefault="006F32C9" w:rsidP="006F32C9">
      <w:pPr>
        <w:pStyle w:val="ConsPlusNormal"/>
        <w:ind w:firstLine="142"/>
        <w:contextualSpacing/>
        <w:jc w:val="both"/>
        <w:rPr>
          <w:rFonts w:ascii="Times New Roman" w:hAnsi="Times New Roman" w:cs="Times New Roman"/>
        </w:rPr>
      </w:pPr>
      <w:bookmarkStart w:id="27" w:name="P8377"/>
      <w:bookmarkStart w:id="28" w:name="P8378"/>
      <w:bookmarkEnd w:id="27"/>
      <w:bookmarkEnd w:id="28"/>
      <w:r w:rsidRPr="004B475C">
        <w:rPr>
          <w:rFonts w:ascii="Times New Roman" w:hAnsi="Times New Roman" w:cs="Times New Roman"/>
        </w:rPr>
        <w:t>&lt;</w:t>
      </w:r>
      <w:r>
        <w:rPr>
          <w:rFonts w:ascii="Times New Roman" w:hAnsi="Times New Roman" w:cs="Times New Roman"/>
        </w:rPr>
        <w:t>26</w:t>
      </w:r>
      <w:proofErr w:type="gramStart"/>
      <w:r w:rsidRPr="004B475C">
        <w:rPr>
          <w:rFonts w:ascii="Times New Roman" w:hAnsi="Times New Roman" w:cs="Times New Roman"/>
        </w:rPr>
        <w:t>&gt; У</w:t>
      </w:r>
      <w:proofErr w:type="gramEnd"/>
      <w:r w:rsidRPr="004B475C">
        <w:rPr>
          <w:rFonts w:ascii="Times New Roman" w:hAnsi="Times New Roman" w:cs="Times New Roman"/>
        </w:rPr>
        <w:t>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463DCD" w:rsidRDefault="006F32C9" w:rsidP="006F32C9">
      <w:pPr>
        <w:pStyle w:val="bodytext"/>
        <w:spacing w:before="0" w:beforeAutospacing="0" w:after="0" w:afterAutospacing="0"/>
        <w:ind w:firstLine="567"/>
        <w:jc w:val="both"/>
      </w:pPr>
      <w:bookmarkStart w:id="29" w:name="P8379"/>
      <w:bookmarkEnd w:id="29"/>
      <w:r w:rsidRPr="004B475C">
        <w:t>&lt;</w:t>
      </w:r>
      <w:r>
        <w:t>27</w:t>
      </w:r>
      <w:proofErr w:type="gramStart"/>
      <w:r w:rsidRPr="004B475C">
        <w:t>&gt; У</w:t>
      </w:r>
      <w:proofErr w:type="gramEnd"/>
      <w:r w:rsidRPr="004B475C">
        <w:t>казываются транспортные средства, используемые в целях уборки территории,</w:t>
      </w:r>
      <w:r>
        <w:t xml:space="preserve"> </w:t>
      </w:r>
      <w:r w:rsidRPr="004B475C">
        <w:t>вывоза мусора, перевозки имущес</w:t>
      </w:r>
      <w:r>
        <w:t>тва</w:t>
      </w:r>
    </w:p>
    <w:sectPr w:rsidR="00463DCD" w:rsidSect="006F32C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463DCD"/>
    <w:rsid w:val="000439EC"/>
    <w:rsid w:val="00054E25"/>
    <w:rsid w:val="00065931"/>
    <w:rsid w:val="00075517"/>
    <w:rsid w:val="000B521D"/>
    <w:rsid w:val="000D2F9E"/>
    <w:rsid w:val="000D7B1A"/>
    <w:rsid w:val="000F468B"/>
    <w:rsid w:val="001555C4"/>
    <w:rsid w:val="00162BCE"/>
    <w:rsid w:val="001A686A"/>
    <w:rsid w:val="001B20C4"/>
    <w:rsid w:val="001E063A"/>
    <w:rsid w:val="00226C90"/>
    <w:rsid w:val="002273C8"/>
    <w:rsid w:val="002433E3"/>
    <w:rsid w:val="00251D68"/>
    <w:rsid w:val="00254579"/>
    <w:rsid w:val="00274260"/>
    <w:rsid w:val="002D52D5"/>
    <w:rsid w:val="0033430E"/>
    <w:rsid w:val="00334C30"/>
    <w:rsid w:val="00361C3E"/>
    <w:rsid w:val="00366FD8"/>
    <w:rsid w:val="00370975"/>
    <w:rsid w:val="00372B8B"/>
    <w:rsid w:val="00391936"/>
    <w:rsid w:val="00391CD7"/>
    <w:rsid w:val="003A1C69"/>
    <w:rsid w:val="003A3A75"/>
    <w:rsid w:val="003C1198"/>
    <w:rsid w:val="003C5412"/>
    <w:rsid w:val="003D01D6"/>
    <w:rsid w:val="003D77F0"/>
    <w:rsid w:val="003F22D2"/>
    <w:rsid w:val="00404DA0"/>
    <w:rsid w:val="0041100D"/>
    <w:rsid w:val="00414167"/>
    <w:rsid w:val="00433F4A"/>
    <w:rsid w:val="0043680A"/>
    <w:rsid w:val="0045165D"/>
    <w:rsid w:val="00452481"/>
    <w:rsid w:val="00463DCD"/>
    <w:rsid w:val="00471898"/>
    <w:rsid w:val="004A209F"/>
    <w:rsid w:val="004B770C"/>
    <w:rsid w:val="004C2AD3"/>
    <w:rsid w:val="00517E8A"/>
    <w:rsid w:val="00534E64"/>
    <w:rsid w:val="00535131"/>
    <w:rsid w:val="00545E0A"/>
    <w:rsid w:val="00552AA1"/>
    <w:rsid w:val="005B3CFB"/>
    <w:rsid w:val="005C377F"/>
    <w:rsid w:val="005E76BC"/>
    <w:rsid w:val="00615743"/>
    <w:rsid w:val="00633FDB"/>
    <w:rsid w:val="0063641D"/>
    <w:rsid w:val="0065375C"/>
    <w:rsid w:val="00657089"/>
    <w:rsid w:val="006B0571"/>
    <w:rsid w:val="006C1199"/>
    <w:rsid w:val="006D7C93"/>
    <w:rsid w:val="006E722F"/>
    <w:rsid w:val="006F32C9"/>
    <w:rsid w:val="00702B50"/>
    <w:rsid w:val="00727A99"/>
    <w:rsid w:val="0074713A"/>
    <w:rsid w:val="00754704"/>
    <w:rsid w:val="00765DB0"/>
    <w:rsid w:val="00782C42"/>
    <w:rsid w:val="007A7485"/>
    <w:rsid w:val="007C6B14"/>
    <w:rsid w:val="007D2E95"/>
    <w:rsid w:val="007D3524"/>
    <w:rsid w:val="0081105E"/>
    <w:rsid w:val="008319CA"/>
    <w:rsid w:val="00837178"/>
    <w:rsid w:val="008634EE"/>
    <w:rsid w:val="0088194C"/>
    <w:rsid w:val="008975A8"/>
    <w:rsid w:val="008B53E6"/>
    <w:rsid w:val="008C7397"/>
    <w:rsid w:val="008E1388"/>
    <w:rsid w:val="008E2F46"/>
    <w:rsid w:val="008F4237"/>
    <w:rsid w:val="008F678A"/>
    <w:rsid w:val="008F775C"/>
    <w:rsid w:val="00942A32"/>
    <w:rsid w:val="00995071"/>
    <w:rsid w:val="009D4EEA"/>
    <w:rsid w:val="00A01E53"/>
    <w:rsid w:val="00A023AB"/>
    <w:rsid w:val="00A15966"/>
    <w:rsid w:val="00A20630"/>
    <w:rsid w:val="00A50FFF"/>
    <w:rsid w:val="00A66755"/>
    <w:rsid w:val="00A958F6"/>
    <w:rsid w:val="00A95EC6"/>
    <w:rsid w:val="00AA01CD"/>
    <w:rsid w:val="00AB63B1"/>
    <w:rsid w:val="00AB64EE"/>
    <w:rsid w:val="00AC73E7"/>
    <w:rsid w:val="00AE0B19"/>
    <w:rsid w:val="00AE0ECB"/>
    <w:rsid w:val="00AE2816"/>
    <w:rsid w:val="00AE33FE"/>
    <w:rsid w:val="00AE39E1"/>
    <w:rsid w:val="00B16999"/>
    <w:rsid w:val="00B347BD"/>
    <w:rsid w:val="00B55A5E"/>
    <w:rsid w:val="00B7011E"/>
    <w:rsid w:val="00B721E9"/>
    <w:rsid w:val="00B74AEC"/>
    <w:rsid w:val="00B91B75"/>
    <w:rsid w:val="00BE3E44"/>
    <w:rsid w:val="00BF27BC"/>
    <w:rsid w:val="00C01CF5"/>
    <w:rsid w:val="00C1397D"/>
    <w:rsid w:val="00C419EC"/>
    <w:rsid w:val="00C51C84"/>
    <w:rsid w:val="00C624C5"/>
    <w:rsid w:val="00C82477"/>
    <w:rsid w:val="00C946E6"/>
    <w:rsid w:val="00CA10EF"/>
    <w:rsid w:val="00CB0C64"/>
    <w:rsid w:val="00CF3B30"/>
    <w:rsid w:val="00D36456"/>
    <w:rsid w:val="00D538FA"/>
    <w:rsid w:val="00D565C0"/>
    <w:rsid w:val="00D61E50"/>
    <w:rsid w:val="00D74209"/>
    <w:rsid w:val="00D86557"/>
    <w:rsid w:val="00DD0CEF"/>
    <w:rsid w:val="00DD76FB"/>
    <w:rsid w:val="00E04CE8"/>
    <w:rsid w:val="00E5103B"/>
    <w:rsid w:val="00E63B06"/>
    <w:rsid w:val="00E90D65"/>
    <w:rsid w:val="00EC1950"/>
    <w:rsid w:val="00F044CA"/>
    <w:rsid w:val="00F048CA"/>
    <w:rsid w:val="00F06DBF"/>
    <w:rsid w:val="00F07CC6"/>
    <w:rsid w:val="00F174A7"/>
    <w:rsid w:val="00F23A7C"/>
    <w:rsid w:val="00F27E16"/>
    <w:rsid w:val="00F43942"/>
    <w:rsid w:val="00F443F1"/>
    <w:rsid w:val="00F467A0"/>
    <w:rsid w:val="00F733AC"/>
    <w:rsid w:val="00F901B2"/>
    <w:rsid w:val="00F9417E"/>
    <w:rsid w:val="00FB5A8D"/>
    <w:rsid w:val="00FC10AB"/>
    <w:rsid w:val="00FC6992"/>
    <w:rsid w:val="00FD2173"/>
    <w:rsid w:val="00FE52DE"/>
    <w:rsid w:val="00FE6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CD"/>
    <w:pPr>
      <w:widowControl w:val="0"/>
      <w:autoSpaceDE w:val="0"/>
      <w:autoSpaceDN w:val="0"/>
      <w:adjustRightInd w:val="0"/>
      <w:jc w:val="left"/>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463D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heading11">
    <w:name w:val="heading11"/>
    <w:basedOn w:val="a"/>
    <w:rsid w:val="00463DC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hyperlink">
    <w:name w:val="hyperlink"/>
    <w:basedOn w:val="a0"/>
    <w:rsid w:val="00463DCD"/>
  </w:style>
  <w:style w:type="paragraph" w:styleId="a3">
    <w:name w:val="Body Text"/>
    <w:basedOn w:val="a"/>
    <w:link w:val="a4"/>
    <w:rsid w:val="00463DCD"/>
    <w:pPr>
      <w:widowControl/>
      <w:autoSpaceDE/>
      <w:autoSpaceDN/>
      <w:adjustRightInd/>
      <w:jc w:val="both"/>
    </w:pPr>
    <w:rPr>
      <w:rFonts w:ascii="Times New Roman" w:hAnsi="Times New Roman" w:cs="Times New Roman"/>
      <w:sz w:val="28"/>
    </w:rPr>
  </w:style>
  <w:style w:type="character" w:customStyle="1" w:styleId="a4">
    <w:name w:val="Основной текст Знак"/>
    <w:basedOn w:val="a0"/>
    <w:link w:val="a3"/>
    <w:rsid w:val="00463DCD"/>
    <w:rPr>
      <w:rFonts w:ascii="Times New Roman" w:eastAsia="Times New Roman" w:hAnsi="Times New Roman" w:cs="Times New Roman"/>
      <w:sz w:val="28"/>
      <w:szCs w:val="20"/>
      <w:lang w:eastAsia="ru-RU"/>
    </w:rPr>
  </w:style>
  <w:style w:type="character" w:styleId="a5">
    <w:name w:val="Hyperlink"/>
    <w:unhideWhenUsed/>
    <w:rsid w:val="00463DCD"/>
    <w:rPr>
      <w:color w:val="0000FF"/>
      <w:u w:val="single"/>
    </w:rPr>
  </w:style>
  <w:style w:type="paragraph" w:customStyle="1" w:styleId="heading2">
    <w:name w:val="heading2"/>
    <w:basedOn w:val="a"/>
    <w:rsid w:val="00463DC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heading3">
    <w:name w:val="heading3"/>
    <w:basedOn w:val="a"/>
    <w:rsid w:val="00463DCD"/>
    <w:pPr>
      <w:widowControl/>
      <w:autoSpaceDE/>
      <w:autoSpaceDN/>
      <w:adjustRightInd/>
      <w:spacing w:before="100" w:beforeAutospacing="1" w:after="100" w:afterAutospacing="1"/>
    </w:pPr>
    <w:rPr>
      <w:rFonts w:ascii="Times New Roman" w:hAnsi="Times New Roman" w:cs="Times New Roman"/>
      <w:sz w:val="24"/>
      <w:szCs w:val="24"/>
    </w:rPr>
  </w:style>
  <w:style w:type="paragraph" w:styleId="a6">
    <w:name w:val="Balloon Text"/>
    <w:basedOn w:val="a"/>
    <w:link w:val="a7"/>
    <w:uiPriority w:val="99"/>
    <w:semiHidden/>
    <w:unhideWhenUsed/>
    <w:rsid w:val="00782C42"/>
    <w:rPr>
      <w:rFonts w:ascii="Tahoma" w:hAnsi="Tahoma" w:cs="Tahoma"/>
      <w:sz w:val="16"/>
      <w:szCs w:val="16"/>
    </w:rPr>
  </w:style>
  <w:style w:type="character" w:customStyle="1" w:styleId="a7">
    <w:name w:val="Текст выноски Знак"/>
    <w:basedOn w:val="a0"/>
    <w:link w:val="a6"/>
    <w:uiPriority w:val="99"/>
    <w:semiHidden/>
    <w:rsid w:val="00782C42"/>
    <w:rPr>
      <w:rFonts w:ascii="Tahoma" w:eastAsia="Times New Roman" w:hAnsi="Tahoma" w:cs="Tahoma"/>
      <w:sz w:val="16"/>
      <w:szCs w:val="16"/>
      <w:lang w:eastAsia="ru-RU"/>
    </w:rPr>
  </w:style>
  <w:style w:type="paragraph" w:customStyle="1" w:styleId="tablecontents">
    <w:name w:val="tablecontents"/>
    <w:basedOn w:val="a"/>
    <w:rsid w:val="006F32C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6F32C9"/>
    <w:pPr>
      <w:widowControl w:val="0"/>
      <w:autoSpaceDE w:val="0"/>
      <w:autoSpaceDN w:val="0"/>
      <w:jc w:val="left"/>
    </w:pPr>
    <w:rPr>
      <w:rFonts w:ascii="Arial" w:eastAsiaTheme="minorEastAsia" w:hAnsi="Arial" w:cs="Arial"/>
      <w:b/>
      <w:sz w:val="20"/>
      <w:lang w:eastAsia="ru-RU"/>
    </w:rPr>
  </w:style>
  <w:style w:type="paragraph" w:customStyle="1" w:styleId="ConsPlusNormal">
    <w:name w:val="ConsPlusNormal"/>
    <w:rsid w:val="006F32C9"/>
    <w:pPr>
      <w:widowControl w:val="0"/>
      <w:autoSpaceDE w:val="0"/>
      <w:autoSpaceDN w:val="0"/>
      <w:jc w:val="left"/>
    </w:pPr>
    <w:rPr>
      <w:rFonts w:ascii="Arial" w:eastAsiaTheme="minorEastAsia" w:hAnsi="Arial" w:cs="Arial"/>
      <w:sz w:val="20"/>
      <w:lang w:eastAsia="ru-RU"/>
    </w:rPr>
  </w:style>
  <w:style w:type="paragraph" w:customStyle="1" w:styleId="10">
    <w:name w:val="Знак Знак10"/>
    <w:basedOn w:val="a"/>
    <w:rsid w:val="006F32C9"/>
    <w:pPr>
      <w:widowControl/>
      <w:autoSpaceDE/>
      <w:autoSpaceDN/>
      <w:adjustRightInd/>
      <w:spacing w:after="160" w:line="240" w:lineRule="exact"/>
    </w:pPr>
    <w:rPr>
      <w:rFonts w:ascii="Verdana" w:hAnsi="Verdan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214434680">
      <w:bodyDiv w:val="1"/>
      <w:marLeft w:val="0"/>
      <w:marRight w:val="0"/>
      <w:marTop w:val="0"/>
      <w:marBottom w:val="0"/>
      <w:divBdr>
        <w:top w:val="none" w:sz="0" w:space="0" w:color="auto"/>
        <w:left w:val="none" w:sz="0" w:space="0" w:color="auto"/>
        <w:bottom w:val="none" w:sz="0" w:space="0" w:color="auto"/>
        <w:right w:val="none" w:sz="0" w:space="0" w:color="auto"/>
      </w:divBdr>
    </w:div>
    <w:div w:id="2773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C961565DFFBF8EBB82301CF3913F065D7C12DD25470C432014374449598760081AE7CAFFCC287E498055B75x6b7D" TargetMode="External"/><Relationship Id="rId13" Type="http://schemas.openxmlformats.org/officeDocument/2006/relationships/hyperlink" Target="consultantplus://offline/ref=C73C961565DFFBF8EBB82301CF3913F060D2CA25D25D70C432014374449598760081AE7CAFFCC287E498055B75x6b7D" TargetMode="External"/><Relationship Id="rId18" Type="http://schemas.openxmlformats.org/officeDocument/2006/relationships/hyperlink" Target="consultantplus://offline/ref=C73C961565DFFBF8EBB82301CF3913F065D7C12DD25470C432014374449598760081AE7CAFFCC287E498055B75x6b7D" TargetMode="External"/><Relationship Id="rId26" Type="http://schemas.openxmlformats.org/officeDocument/2006/relationships/hyperlink" Target="consultantplus://offline/ref=C73C961565DFFBF8EBB82301CF3913F060D2C027D35370C432014374449598760081AE7CAFFCC287E498055B75x6b7D" TargetMode="External"/><Relationship Id="rId3" Type="http://schemas.openxmlformats.org/officeDocument/2006/relationships/settings" Target="settings.xml"/><Relationship Id="rId21" Type="http://schemas.openxmlformats.org/officeDocument/2006/relationships/hyperlink" Target="consultantplus://offline/ref=C73C961565DFFBF8EBB82301CF3913F065D7C12DD25470C432014374449598760081AE7CAFFCC287E498055B75x6b7D" TargetMode="External"/><Relationship Id="rId34" Type="http://schemas.openxmlformats.org/officeDocument/2006/relationships/fontTable" Target="fontTable.xml"/><Relationship Id="rId7" Type="http://schemas.openxmlformats.org/officeDocument/2006/relationships/hyperlink" Target="https://pravo-search.minjust.ru/bigs/showDocument.html?id=ED1C3695-AF9F-40A1-B642-4DA2AC310BAC" TargetMode="External"/><Relationship Id="rId12" Type="http://schemas.openxmlformats.org/officeDocument/2006/relationships/hyperlink" Target="consultantplus://offline/ref=C73C961565DFFBF8EBB82301CF3913F060D2C027D35370C432014374449598760081AE7CAFFCC287E498055B75x6b7D" TargetMode="External"/><Relationship Id="rId17" Type="http://schemas.openxmlformats.org/officeDocument/2006/relationships/hyperlink" Target="consultantplus://offline/ref=C73C961565DFFBF8EBB82301CF3913F065D7C12DD254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consultantplus://offline/ref=C73C961565DFFBF8EBB82301CF3913F065D7C12DD25470C432014374449598760081AE7CAFFCC287E498055B75x6b7D" TargetMode="External"/><Relationship Id="rId2" Type="http://schemas.openxmlformats.org/officeDocument/2006/relationships/styles" Target="styles.xml"/><Relationship Id="rId16" Type="http://schemas.openxmlformats.org/officeDocument/2006/relationships/hyperlink" Target="consultantplus://offline/ref=C73C961565DFFBF8EBB82301CF3913F060D3C820D15770C432014374449598760081AE7CAFFCC287E498055B75x6b7D" TargetMode="External"/><Relationship Id="rId20" Type="http://schemas.openxmlformats.org/officeDocument/2006/relationships/hyperlink" Target="consultantplus://offline/ref=C73C961565DFFBF8EBB82301CF3913F065D7C12DD25470C432014374449598760081AE7CAFFCC287E498055B75x6b7D" TargetMode="External"/><Relationship Id="rId29" Type="http://schemas.openxmlformats.org/officeDocument/2006/relationships/hyperlink" Target="consultantplus://offline/ref=C73C961565DFFBF8EBB82301CF3913F060D2C027D35370C432014374449598760081AE7CAFFCC287E498055B75x6b7D" TargetMode="External"/><Relationship Id="rId1" Type="http://schemas.openxmlformats.org/officeDocument/2006/relationships/numbering" Target="numbering.xml"/><Relationship Id="rId6" Type="http://schemas.openxmlformats.org/officeDocument/2006/relationships/hyperlink" Target="http://dostup.scli.ru:8111/content/act/b0e26d1d-de00-4df5-8663-1c2bd6377751.html" TargetMode="External"/><Relationship Id="rId11" Type="http://schemas.openxmlformats.org/officeDocument/2006/relationships/hyperlink" Target="consultantplus://offline/ref=C73C961565DFFBF8EBB82301CF3913F060D2CA25D25D70C432014374449598760081AE7CAFFCC287E498055B75x6b7D" TargetMode="External"/><Relationship Id="rId24" Type="http://schemas.openxmlformats.org/officeDocument/2006/relationships/hyperlink" Target="consultantplus://offline/ref=C73C961565DFFBF8EBB82301CF3913F065D7C12DD25470C432014374449598760081AE7CAFFCC287E498055B75x6b7D" TargetMode="External"/><Relationship Id="rId32" Type="http://schemas.openxmlformats.org/officeDocument/2006/relationships/hyperlink" Target="consultantplus://offline/ref=C73C961565DFFBF8EBB82301CF3913F065D7C12DD25470C432014374449598760081AE7CAFFCC287E498055B75x6b7D" TargetMode="External"/><Relationship Id="rId5" Type="http://schemas.openxmlformats.org/officeDocument/2006/relationships/hyperlink" Target="https://pravo-search.minjust.ru/bigs/showDocument.html?id=3658A2F0-13F2-4925-A536-3EF779CFF4CC" TargetMode="External"/><Relationship Id="rId15" Type="http://schemas.openxmlformats.org/officeDocument/2006/relationships/hyperlink" Target="consultantplus://offline/ref=C73C961565DFFBF8EBB82301CF3913F065D7C12DD25470C432014374449598760081AE7CAFFCC287E498055B75x6b7D" TargetMode="External"/><Relationship Id="rId23" Type="http://schemas.openxmlformats.org/officeDocument/2006/relationships/hyperlink" Target="consultantplus://offline/ref=C73C961565DFFBF8EBB82301CF3913F060D2C027D35370C432014374449598760081AE7CAFFCC287E498055B75x6b7D" TargetMode="External"/><Relationship Id="rId28" Type="http://schemas.openxmlformats.org/officeDocument/2006/relationships/hyperlink" Target="consultantplus://offline/ref=C73C961565DFFBF8EBB82301CF3913F060D2C027D35370C432014374449598760081AE7CAFFCC287E498055B75x6b7D" TargetMode="External"/><Relationship Id="rId10" Type="http://schemas.openxmlformats.org/officeDocument/2006/relationships/hyperlink" Target="consultantplus://offline/ref=C73C961565DFFBF8EBB82301CF3913F060D2C027D35370C432014374449598760081AE7CAFFCC287E498055B75x6b7D" TargetMode="External"/><Relationship Id="rId19" Type="http://schemas.openxmlformats.org/officeDocument/2006/relationships/hyperlink" Target="consultantplus://offline/ref=C73C961565DFFBF8EBB82301CF3913F065D7C12DD25470C432014374449598760081AE7CAFFCC287E498055B75x6b7D" TargetMode="External"/><Relationship Id="rId31" Type="http://schemas.openxmlformats.org/officeDocument/2006/relationships/hyperlink" Target="consultantplus://offline/ref=C73C961565DFFBF8EBB82301CF3913F060D2C027D35370C432014374449598760081AE7CAFFCC287E498055B75x6b7D" TargetMode="External"/><Relationship Id="rId4" Type="http://schemas.openxmlformats.org/officeDocument/2006/relationships/webSettings" Target="webSettings.xml"/><Relationship Id="rId9" Type="http://schemas.openxmlformats.org/officeDocument/2006/relationships/hyperlink" Target="consultantplus://offline/ref=C73C961565DFFBF8EBB82301CF3913F060D2CA25D25D70C432014374449598760081AE7CAFFCC287E498055B75x6b7D" TargetMode="External"/><Relationship Id="rId14" Type="http://schemas.openxmlformats.org/officeDocument/2006/relationships/hyperlink" Target="consultantplus://offline/ref=C73C961565DFFBF8EBB82301CF3913F060D2C027D353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5D7C12DD25470C432014374449598760081AE7CAFFCC287E498055B75x6b7D" TargetMode="External"/><Relationship Id="rId30" Type="http://schemas.openxmlformats.org/officeDocument/2006/relationships/hyperlink" Target="consultantplus://offline/ref=C73C961565DFFBF8EBB82301CF3913F065D7C12DD25470C432014374449598760081AE7CAFFCC287E498055B75x6b7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11265</Words>
  <Characters>64211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GIGABYTE</cp:lastModifiedBy>
  <cp:revision>6</cp:revision>
  <cp:lastPrinted>2023-11-16T05:53:00Z</cp:lastPrinted>
  <dcterms:created xsi:type="dcterms:W3CDTF">2023-11-14T12:07:00Z</dcterms:created>
  <dcterms:modified xsi:type="dcterms:W3CDTF">2023-11-16T05:54:00Z</dcterms:modified>
</cp:coreProperties>
</file>